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9D02E" w14:textId="770FFEF9"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020BFF">
        <w:rPr>
          <w:rFonts w:ascii="Arial Nova" w:hAnsi="Arial Nova" w:cs="Times New Roman"/>
          <w:b/>
          <w:sz w:val="26"/>
          <w:szCs w:val="26"/>
        </w:rPr>
        <w:t>R</w:t>
      </w:r>
      <w:r w:rsidR="00090925">
        <w:rPr>
          <w:rFonts w:ascii="Arial Nova" w:hAnsi="Arial Nova" w:cs="Times New Roman"/>
          <w:b/>
          <w:sz w:val="26"/>
          <w:szCs w:val="26"/>
        </w:rPr>
        <w:t>ESEARCH ARTICLES</w:t>
      </w:r>
    </w:p>
    <w:p w14:paraId="2CD26A32" w14:textId="568DB415" w:rsidR="002F14B0" w:rsidRPr="002F14B0" w:rsidRDefault="00090925" w:rsidP="00D209B2">
      <w:pPr>
        <w:rPr>
          <w:rFonts w:ascii="Arial Nova" w:hAnsi="Arial Nova" w:cs="Arial"/>
          <w:b/>
          <w:bCs/>
          <w:sz w:val="32"/>
          <w:szCs w:val="32"/>
        </w:rPr>
      </w:pPr>
      <w:r>
        <w:rPr>
          <w:rFonts w:ascii="Arial Nova" w:hAnsi="Arial Nova" w:cs="Arial"/>
          <w:b/>
          <w:bCs/>
          <w:sz w:val="32"/>
          <w:szCs w:val="32"/>
        </w:rPr>
        <w:t>Global outbreaks of zika infection by epidemic observatory (</w:t>
      </w:r>
      <w:r w:rsidR="005975CD">
        <w:rPr>
          <w:rFonts w:ascii="Arial Nova" w:hAnsi="Arial Nova" w:cs="Arial"/>
          <w:b/>
          <w:bCs/>
          <w:sz w:val="32"/>
          <w:szCs w:val="32"/>
        </w:rPr>
        <w:t>EpiWATCH</w:t>
      </w:r>
      <w:r>
        <w:rPr>
          <w:rFonts w:ascii="Arial Nova" w:hAnsi="Arial Nova" w:cs="Arial"/>
          <w:b/>
          <w:bCs/>
          <w:sz w:val="32"/>
          <w:szCs w:val="32"/>
        </w:rPr>
        <w:t>), 2016-2019</w:t>
      </w:r>
    </w:p>
    <w:p w14:paraId="04DB8F30" w14:textId="5CA409CC" w:rsidR="005C2555" w:rsidRPr="009E7E55" w:rsidRDefault="00872A34" w:rsidP="00D209B2">
      <w:pPr>
        <w:rPr>
          <w:rFonts w:ascii="Arial Nova" w:hAnsi="Arial Nova" w:cs="Arial"/>
          <w:sz w:val="20"/>
          <w:szCs w:val="20"/>
          <w:vertAlign w:val="superscript"/>
        </w:rPr>
      </w:pPr>
      <w:r>
        <w:rPr>
          <w:rFonts w:ascii="Arial Nova Cond" w:hAnsi="Arial Nova Cond" w:cs="Arial"/>
        </w:rPr>
        <w:t>Babitha Suseelan Bhargavi</w:t>
      </w:r>
      <w:r>
        <w:rPr>
          <w:rFonts w:ascii="Arial Nova Cond" w:hAnsi="Arial Nova Cond" w:cs="Arial"/>
          <w:vertAlign w:val="superscript"/>
        </w:rPr>
        <w:t>1</w:t>
      </w:r>
      <w:r>
        <w:rPr>
          <w:rFonts w:ascii="Arial Nova Cond" w:hAnsi="Arial Nova Cond" w:cs="Arial"/>
        </w:rPr>
        <w:t xml:space="preserve"> &amp; Aye Moa</w:t>
      </w:r>
      <w:r w:rsidR="00692A16">
        <w:rPr>
          <w:rFonts w:ascii="Arial Nova Cond" w:hAnsi="Arial Nova Cond" w:cs="Arial"/>
          <w:vertAlign w:val="superscript"/>
        </w:rPr>
        <w:t>1</w:t>
      </w:r>
      <w:r w:rsidR="00425E27">
        <w:rPr>
          <w:rFonts w:ascii="Arial Nova Cond" w:hAnsi="Arial Nova Cond" w:cs="Arial"/>
        </w:rPr>
        <w:t xml:space="preserve"> </w:t>
      </w:r>
    </w:p>
    <w:p w14:paraId="3CB8BA06" w14:textId="27E286D3" w:rsidR="009E7E55" w:rsidRDefault="001B2F70" w:rsidP="00740EFF">
      <w:pPr>
        <w:spacing w:line="240" w:lineRule="auto"/>
        <w:rPr>
          <w:rFonts w:ascii="Arial Nova" w:hAnsi="Arial Nova" w:cs="Arial"/>
          <w:noProof/>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9E7E55">
        <w:rPr>
          <w:rFonts w:ascii="Arial Nova Cond Light" w:eastAsia="Times New Roman Uni" w:hAnsi="Arial Nova Cond Light" w:cs="Times New Roman Uni"/>
          <w:sz w:val="20"/>
          <w:szCs w:val="20"/>
          <w:vertAlign w:val="superscript"/>
        </w:rPr>
        <w:t xml:space="preserve"> </w:t>
      </w:r>
      <w:r w:rsidR="00692A16">
        <w:rPr>
          <w:rFonts w:ascii="Arial Nova Cond Light" w:eastAsia="Times New Roman Uni" w:hAnsi="Arial Nova Cond Light" w:cs="Times New Roman Uni"/>
          <w:sz w:val="20"/>
          <w:szCs w:val="20"/>
        </w:rPr>
        <w:t>Biosecurity program, Kirby Institute, UNSW Sydney</w:t>
      </w:r>
    </w:p>
    <w:p w14:paraId="1E9CCB15" w14:textId="77777777" w:rsidR="00872A34" w:rsidRDefault="009E7E55" w:rsidP="00872A34">
      <w:pPr>
        <w:spacing w:line="240" w:lineRule="auto"/>
        <w:rPr>
          <w:rFonts w:ascii="Arial Nova Cond Light" w:eastAsia="Times New Roman Uni" w:hAnsi="Arial Nova Cond Light" w:cs="Times New Roman Uni"/>
          <w:sz w:val="20"/>
          <w:szCs w:val="20"/>
        </w:rPr>
      </w:pPr>
      <w:r w:rsidRPr="003C3567">
        <w:rPr>
          <w:rFonts w:ascii="Arial Nova" w:hAnsi="Arial Nova" w:cs="Arial"/>
          <w:noProof/>
          <w:sz w:val="20"/>
          <w:szCs w:val="20"/>
        </w:rPr>
        <mc:AlternateContent>
          <mc:Choice Requires="wps">
            <w:drawing>
              <wp:anchor distT="0" distB="0" distL="114300" distR="114300" simplePos="0" relativeHeight="251664388" behindDoc="0" locked="0" layoutInCell="1" allowOverlap="1" wp14:anchorId="5CD2821A" wp14:editId="12D6177C">
                <wp:simplePos x="0" y="0"/>
                <wp:positionH relativeFrom="column">
                  <wp:posOffset>0</wp:posOffset>
                </wp:positionH>
                <wp:positionV relativeFrom="paragraph">
                  <wp:posOffset>-635</wp:posOffset>
                </wp:positionV>
                <wp:extent cx="64998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829D06" id="Straight Connector 3" o:spid="_x0000_s1026" style="position:absolute;z-index:2516643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511.8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jGn2QEAAA0EAAAOAAAAZHJzL2Uyb0RvYy54bWysU02P0zAQvSPxHyzfadIuKrtR0z10tVwQ&#13;&#10;VOzyA7zOuLHkL41Nk/57xk6brgAhgbg48cy853nP4839aA07AkbtXcuXi5ozcNJ32h1a/u358d0t&#13;&#10;ZzEJ1wnjHbT8BJHfb9++2QyhgZXvvekAGZG42Ayh5X1KoamqKHuwIi58AEdJ5dGKRFs8VB2Kgdit&#13;&#10;qVZ1va4Gj11ALyFGij5MSb4t/EqBTF+UipCYaTn1lsqKZX3Ja7XdiOaAIvRantsQ/9CFFdrRoTPV&#13;&#10;g0iCfUf9C5XVEn30Ki2kt5VXSksoGkjNsv5JzVMvAhQtZE4Ms03x/9HKz8c9Mt21/IYzJyxd0VNC&#13;&#10;oQ99YjvvHBnokd1kn4YQGyrfuT2edzHsMYseFdr8JTlsLN6eZm9hTExScP3+7u52TVcgL7nqCgwY&#13;&#10;00fwluWflhvtsmzRiOOnmOgwKr2U5LBxbKBhW32o61IWvdHdozYmJ8vowM4gOwq69DQuc/PE8KqK&#13;&#10;dsZRMEuaRJS/dDIw8X8FRaZQ28vpgDyOV04hJbh04TWOqjNMUQcz8NzZn4Dn+gyFMqp/A54R5WTv&#13;&#10;0gy22nn8XdtXK9RUf3Fg0p0tePHdqVxvsYZmrjh3fh95qF/vC/z6irc/AAAA//8DAFBLAwQUAAYA&#13;&#10;CAAAACEA8adM0OAAAAAKAQAADwAAAGRycy9kb3ducmV2LnhtbEyPzW7CMBCE75X6DtZW6g2cUEFR&#13;&#10;iIP6o0pUOUF7gJuJlyRqvLbihaRvX9NLe1lpdzSz8+Xr0Xbign1oHSlIpwkIpMqZlmoFnx9vkyWI&#13;&#10;wJqM7hyhgm8MsC5ub3KdGTfQFi87rkUMoZBpBQ2zz6QMVYNWh6nzSFE7ud5qjmtfS9PrIYbbTs6S&#13;&#10;ZCGtbil+aLTHlwarr93ZKijL5yFl3oTH92G+L70/nDbLuVL3d+PrKo6nFQjGkf8ccGWI/aGIxY7u&#13;&#10;TCaITkGkYQWTFMRVTGYPCxDH34MscvkfofgBAAD//wMAUEsBAi0AFAAGAAgAAAAhALaDOJL+AAAA&#13;&#10;4QEAABMAAAAAAAAAAAAAAAAAAAAAAFtDb250ZW50X1R5cGVzXS54bWxQSwECLQAUAAYACAAAACEA&#13;&#10;OP0h/9YAAACUAQAACwAAAAAAAAAAAAAAAAAvAQAAX3JlbHMvLnJlbHNQSwECLQAUAAYACAAAACEA&#13;&#10;gUYxp9kBAAANBAAADgAAAAAAAAAAAAAAAAAuAgAAZHJzL2Uyb0RvYy54bWxQSwECLQAUAAYACAAA&#13;&#10;ACEA8adM0OAAAAAKAQAADwAAAAAAAAAAAAAAAAAzBAAAZHJzL2Rvd25yZXYueG1sUEsFBgAAAAAE&#13;&#10;AAQA8wAAAEAFAAAAAA==&#13;&#10;" strokecolor="black [3213]" strokeweight="1pt">
                <v:stroke joinstyle="miter"/>
              </v:line>
            </w:pict>
          </mc:Fallback>
        </mc:AlternateContent>
      </w:r>
    </w:p>
    <w:p w14:paraId="74A0DC90" w14:textId="32EF3A50" w:rsidR="009E7E55" w:rsidRPr="00872A34" w:rsidRDefault="00916F03" w:rsidP="00872A34">
      <w:pPr>
        <w:spacing w:line="240" w:lineRule="auto"/>
        <w:rPr>
          <w:rFonts w:ascii="Arial Nova Cond Light" w:eastAsia="Times New Roman Uni" w:hAnsi="Arial Nova Cond Light" w:cs="Times New Roman Uni"/>
          <w:sz w:val="20"/>
          <w:szCs w:val="20"/>
        </w:rPr>
      </w:pPr>
      <w:r w:rsidRPr="003C3567">
        <w:rPr>
          <w:rFonts w:ascii="Georgia" w:eastAsia="Times New Roman Uni" w:hAnsi="Georgia" w:cs="Times New Roman"/>
          <w:b/>
          <w:sz w:val="20"/>
          <w:szCs w:val="26"/>
        </w:rPr>
        <w:t>Abstract</w:t>
      </w:r>
    </w:p>
    <w:p w14:paraId="5234AC44" w14:textId="2AE9730D" w:rsidR="00CC0CB0" w:rsidRDefault="004C49B9" w:rsidP="00CC0CB0">
      <w:pPr>
        <w:spacing w:beforeLines="120" w:before="288" w:after="0" w:line="240" w:lineRule="auto"/>
        <w:jc w:val="both"/>
        <w:rPr>
          <w:rFonts w:ascii="Times New Roman" w:hAnsi="Times New Roman" w:cs="Times New Roman"/>
          <w:sz w:val="24"/>
          <w:szCs w:val="24"/>
        </w:rPr>
      </w:pPr>
      <w:r>
        <w:rPr>
          <w:rFonts w:ascii="Georgia" w:eastAsia="Times New Roman Uni" w:hAnsi="Georgia" w:cs="Times New Roman"/>
          <w:bCs/>
          <w:i/>
          <w:iCs/>
          <w:sz w:val="20"/>
          <w:szCs w:val="26"/>
        </w:rPr>
        <w:t>Background:</w:t>
      </w:r>
      <w:r w:rsidRPr="004C49B9">
        <w:rPr>
          <w:rFonts w:ascii="Times New Roman" w:hAnsi="Times New Roman" w:cs="Times New Roman"/>
          <w:sz w:val="24"/>
          <w:szCs w:val="24"/>
        </w:rPr>
        <w:t xml:space="preserve"> </w:t>
      </w:r>
      <w:r w:rsidRPr="004C49B9">
        <w:rPr>
          <w:rFonts w:ascii="Georgia" w:hAnsi="Georgia" w:cs="Times New Roman"/>
          <w:sz w:val="20"/>
          <w:szCs w:val="20"/>
        </w:rPr>
        <w:t>Emerging zika virus outbreaks have caused devastating impacts around the globe with severe sequelae in the general population. Although zika is a self-limiting infection, it can be potentially associated with devastating medical complications like microcephaly and Guillain-Barre Syndrome. This study aims to analyse outbreaks of zika infection globally from 2016 through to 2019 using data from the epidemic observatory, EpiWATCH.</w:t>
      </w:r>
      <w:r w:rsidRPr="00CA31E9">
        <w:rPr>
          <w:rFonts w:ascii="Times New Roman" w:hAnsi="Times New Roman" w:cs="Times New Roman"/>
          <w:sz w:val="24"/>
          <w:szCs w:val="24"/>
        </w:rPr>
        <w:t xml:space="preserve"> </w:t>
      </w:r>
    </w:p>
    <w:p w14:paraId="23447249" w14:textId="58EF75BD" w:rsidR="00CC0CB0" w:rsidRPr="004C49B9" w:rsidRDefault="004C49B9" w:rsidP="00CC0CB0">
      <w:pPr>
        <w:spacing w:beforeLines="120" w:before="288" w:after="0" w:line="240" w:lineRule="auto"/>
        <w:jc w:val="both"/>
        <w:rPr>
          <w:rFonts w:ascii="Georgia" w:hAnsi="Georgia" w:cs="Times New Roman"/>
          <w:sz w:val="20"/>
          <w:szCs w:val="20"/>
        </w:rPr>
      </w:pPr>
      <w:r w:rsidRPr="00CC0CB0">
        <w:rPr>
          <w:rFonts w:ascii="Georgia" w:hAnsi="Georgia" w:cs="Times New Roman"/>
          <w:bCs/>
          <w:i/>
          <w:iCs/>
          <w:sz w:val="20"/>
          <w:szCs w:val="20"/>
        </w:rPr>
        <w:t>Methods:</w:t>
      </w:r>
      <w:r w:rsidRPr="004C49B9">
        <w:rPr>
          <w:rFonts w:ascii="Georgia" w:hAnsi="Georgia" w:cs="Times New Roman"/>
          <w:sz w:val="20"/>
          <w:szCs w:val="20"/>
        </w:rPr>
        <w:t xml:space="preserve"> </w:t>
      </w:r>
      <w:bookmarkStart w:id="0" w:name="_Hlk51712100"/>
      <w:r w:rsidRPr="004C49B9">
        <w:rPr>
          <w:rFonts w:ascii="Georgia" w:hAnsi="Georgia" w:cs="Times New Roman"/>
          <w:sz w:val="20"/>
          <w:szCs w:val="20"/>
        </w:rPr>
        <w:t xml:space="preserve">EpiWATCH filtered and retrieved information on outbreaks of diseases or emerging infections reported daily by online news media. </w:t>
      </w:r>
      <w:bookmarkEnd w:id="0"/>
      <w:r w:rsidRPr="004C49B9">
        <w:rPr>
          <w:rFonts w:ascii="Georgia" w:hAnsi="Georgia" w:cs="Times New Roman"/>
          <w:sz w:val="20"/>
          <w:szCs w:val="20"/>
        </w:rPr>
        <w:t xml:space="preserve">In this report, we used keywords such as “zika”, “zika virus”, “microcephaly” and “Guillain-Barre Syndrome”, and searched reports of zika outbreaks dated between March 2016 and March 2019. Descriptive epidemiologic analysis was conducted in relation to geolocation and time. </w:t>
      </w:r>
    </w:p>
    <w:p w14:paraId="1B4169D0" w14:textId="0C3EC246" w:rsidR="004C49B9" w:rsidRPr="004C49B9" w:rsidRDefault="004C49B9" w:rsidP="00CC0CB0">
      <w:pPr>
        <w:tabs>
          <w:tab w:val="left" w:pos="276"/>
        </w:tabs>
        <w:spacing w:beforeLines="120" w:before="288" w:after="0" w:line="240" w:lineRule="auto"/>
        <w:jc w:val="both"/>
        <w:rPr>
          <w:rFonts w:ascii="Georgia" w:hAnsi="Georgia" w:cs="Times New Roman"/>
          <w:noProof/>
          <w:sz w:val="20"/>
          <w:szCs w:val="20"/>
        </w:rPr>
      </w:pPr>
      <w:r w:rsidRPr="00CC0CB0">
        <w:rPr>
          <w:rFonts w:ascii="Georgia" w:hAnsi="Georgia" w:cs="Times New Roman"/>
          <w:bCs/>
          <w:i/>
          <w:iCs/>
          <w:sz w:val="20"/>
          <w:szCs w:val="20"/>
        </w:rPr>
        <w:t>Results:</w:t>
      </w:r>
      <w:r w:rsidRPr="004C49B9">
        <w:rPr>
          <w:rFonts w:ascii="Georgia" w:hAnsi="Georgia" w:cs="Times New Roman"/>
          <w:sz w:val="20"/>
          <w:szCs w:val="20"/>
        </w:rPr>
        <w:t xml:space="preserve"> </w:t>
      </w:r>
      <w:bookmarkStart w:id="1" w:name="_Hlk50968722"/>
      <w:r w:rsidRPr="004C49B9">
        <w:rPr>
          <w:rFonts w:ascii="Georgia" w:hAnsi="Georgia" w:cs="Times New Roman"/>
          <w:sz w:val="20"/>
          <w:szCs w:val="20"/>
        </w:rPr>
        <w:t xml:space="preserve">Using an open-source data, a total of 120 media reports of zika outbreaks globally from 2016-2019 were analysed. The total numbers of zika cases retrieved from EpiWATCH by year were 81,852 (2016), 609 (2017), 1,800 (2018) and 15 cases (2019) respectively. </w:t>
      </w:r>
      <w:bookmarkEnd w:id="1"/>
      <w:r w:rsidRPr="004C49B9">
        <w:rPr>
          <w:rFonts w:ascii="Georgia" w:hAnsi="Georgia" w:cs="Times New Roman"/>
          <w:sz w:val="20"/>
          <w:szCs w:val="20"/>
        </w:rPr>
        <w:t xml:space="preserve">By geographical distribution, </w:t>
      </w:r>
      <w:r w:rsidRPr="004C49B9">
        <w:rPr>
          <w:rFonts w:ascii="Georgia" w:hAnsi="Georgia" w:cs="Times New Roman"/>
          <w:noProof/>
          <w:sz w:val="20"/>
          <w:szCs w:val="20"/>
        </w:rPr>
        <w:t xml:space="preserve">zika infections were seen across 19 countries, through various transmission modes in the study. The number of zika-related microcephaly cases were 15 in 2016 and 68 cases in 2017, and no other cases were reported thereafter. Seven cases of Guillain-Barre Syndrome were also reported in 2016.    </w:t>
      </w:r>
    </w:p>
    <w:p w14:paraId="0C6D5988" w14:textId="5EAFC1FB" w:rsidR="00CC0CB0" w:rsidRPr="00CC0CB0" w:rsidRDefault="004C49B9" w:rsidP="00CC0CB0">
      <w:pPr>
        <w:spacing w:beforeLines="120" w:before="288" w:after="0" w:line="240" w:lineRule="auto"/>
        <w:jc w:val="both"/>
        <w:rPr>
          <w:rFonts w:ascii="Georgia" w:hAnsi="Georgia" w:cs="Times New Roman"/>
          <w:sz w:val="20"/>
          <w:szCs w:val="20"/>
        </w:rPr>
      </w:pPr>
      <w:r w:rsidRPr="00CC0CB0">
        <w:rPr>
          <w:rFonts w:ascii="Georgia" w:hAnsi="Georgia" w:cs="Times New Roman"/>
          <w:bCs/>
          <w:i/>
          <w:iCs/>
          <w:sz w:val="20"/>
          <w:szCs w:val="20"/>
        </w:rPr>
        <w:t xml:space="preserve">Conclusion: </w:t>
      </w:r>
      <w:r w:rsidRPr="004C49B9">
        <w:rPr>
          <w:rFonts w:ascii="Georgia" w:hAnsi="Georgia" w:cs="Times New Roman"/>
          <w:sz w:val="20"/>
          <w:szCs w:val="20"/>
        </w:rPr>
        <w:t xml:space="preserve">The epidemic intelligence, EpiWATCH, represents </w:t>
      </w:r>
      <w:bookmarkStart w:id="2" w:name="_Hlk45881906"/>
      <w:r w:rsidRPr="004C49B9">
        <w:rPr>
          <w:rFonts w:ascii="Georgia" w:hAnsi="Georgia" w:cs="Times New Roman"/>
          <w:sz w:val="20"/>
          <w:szCs w:val="20"/>
        </w:rPr>
        <w:t xml:space="preserve">relevant sources </w:t>
      </w:r>
      <w:bookmarkEnd w:id="2"/>
      <w:r w:rsidRPr="004C49B9">
        <w:rPr>
          <w:rFonts w:ascii="Georgia" w:hAnsi="Georgia" w:cs="Times New Roman"/>
          <w:sz w:val="20"/>
          <w:szCs w:val="20"/>
        </w:rPr>
        <w:t xml:space="preserve">of information for reporting of rare or severe diseases or emerging infections globally. Using information from digital data streams could help in early identification of outbreaks or diseases and generate effective public health interventions in mitigating emerging health threats ahead of time than traditional surveillance systems.   </w:t>
      </w:r>
    </w:p>
    <w:p w14:paraId="4BB38491" w14:textId="55C04347" w:rsidR="009E7E55" w:rsidRPr="009E7E55" w:rsidRDefault="009E7E55" w:rsidP="00CC0CB0">
      <w:pPr>
        <w:spacing w:beforeLines="120" w:before="288" w:after="0" w:line="240" w:lineRule="auto"/>
        <w:jc w:val="both"/>
        <w:rPr>
          <w:rFonts w:ascii="Times New Roman" w:eastAsia="Times New Roman" w:hAnsi="Times New Roman" w:cs="Times New Roman"/>
          <w:color w:val="000000" w:themeColor="text1"/>
          <w:sz w:val="24"/>
          <w:szCs w:val="24"/>
          <w:lang w:eastAsia="en-GB"/>
        </w:rPr>
      </w:pPr>
      <w:r w:rsidRPr="009E7E55">
        <w:rPr>
          <w:rFonts w:ascii="Georgia" w:eastAsia="Times New Roman Uni" w:hAnsi="Georgia" w:cs="Times New Roman"/>
          <w:b/>
          <w:sz w:val="20"/>
          <w:szCs w:val="26"/>
          <w:lang w:val="en-US"/>
        </w:rPr>
        <w:t xml:space="preserve">Key words: </w:t>
      </w:r>
      <w:r w:rsidR="00CC0CB0" w:rsidRPr="00CC0CB0">
        <w:rPr>
          <w:rFonts w:ascii="Georgia" w:hAnsi="Georgia" w:cs="Times New Roman"/>
          <w:sz w:val="20"/>
          <w:szCs w:val="20"/>
        </w:rPr>
        <w:t>Zika virus, Microcephaly, Guillain-Barre Syndrome, EpiWATCH, Outbreaks, Surveillance</w:t>
      </w:r>
    </w:p>
    <w:p w14:paraId="1D4D74F5" w14:textId="2DDF7E17" w:rsidR="002245F7" w:rsidRPr="003C3567" w:rsidRDefault="002245F7" w:rsidP="00740EFF">
      <w:pPr>
        <w:tabs>
          <w:tab w:val="left" w:pos="8328"/>
        </w:tabs>
        <w:spacing w:before="240" w:line="240" w:lineRule="auto"/>
        <w:rPr>
          <w:rFonts w:ascii="Georgia" w:eastAsia="Times New Roman Uni" w:hAnsi="Georgia" w:cs="Times New Roman"/>
          <w:sz w:val="20"/>
          <w:szCs w:val="26"/>
        </w:rPr>
        <w:sectPr w:rsidR="002245F7" w:rsidRPr="003C3567" w:rsidSect="00DE2DB1">
          <w:headerReference w:type="default" r:id="rId7"/>
          <w:footerReference w:type="default" r:id="rId8"/>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48E64D68">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6946D9" id="Straight Connector 2"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Z6DV2QEAAA0EAAAOAAAAZHJzL2Uyb0RvYy54bWysU8tu2zAQvBfoPxC815KFwk0Eyzk4SC9F&#13;&#10;azTNBzDU0iLAF5asZf99l5QtB21RoEEulLi7M9wZLtd3R2vYATBq7zq+XNScgZO+127f8acfDx9u&#13;&#10;OItJuF4Y76DjJ4j8bvP+3XoMLTR+8KYHZETiYjuGjg8phbaqohzAirjwARwllUcrEm1xX/UoRmK3&#13;&#10;pmrqelWNHvuAXkKMFL2fknxT+JUCmb4pFSEx03HqLZUVy/qc12qzFu0eRRi0PLchXtGFFdrRoTPV&#13;&#10;vUiC/UT9B5XVEn30Ki2kt5VXSksoGkjNsv5NzeMgAhQtZE4Ms03x7Wjl18MOme473nDmhKUrekwo&#13;&#10;9H5IbOudIwM9sib7NIbYUvnW7fC8i2GHWfRRoc1fksOOxdvT7C0cE5MUXH28vb1Z0RXIS666AgPG&#13;&#10;9Bm8Zfmn40a7LFu04vAlJjqMSi8lOWwcG2nYmk91XcqiN7p/0MbkZBkd2BpkB0GXno7L3DwxvKii&#13;&#10;nXEUzJImEeUvnQxM/N9BkSnU9nI6II/jlVNICS5deI2j6gxT1MEMPHf2L+C5PkOhjOr/gGdEOdm7&#13;&#10;NIOtdh7/1vbVCjXVXxyYdGcLnn1/KtdbrKGZK86d30ce6pf7Ar++4s0vAAAA//8DAFBLAwQUAAYA&#13;&#10;CAAAACEAoaa8ieEAAAAOAQAADwAAAGRycy9kb3ducmV2LnhtbExPS0/DMAy+I/EfIiNx25IWdUxd&#13;&#10;04mHkIZ62uCw3bImaysaJ2qytfx7PHGAi2X7s79HsZ5szy5mCJ1DCclcADNYO91hI+Hz4222BBai&#13;&#10;Qq16h0bCtwmwLm9vCpVrN+LWXHaxYUSCIVcS2hh9znmoW2NVmDtvkLCTG6yKNA4N14Maidz2PBVi&#13;&#10;wa3qkBRa5c1La+qv3dlKqKrnMYlxEx7fx2xfeX84bZaZlPd30+uKytMKWDRT/PuAawbyDyUZO7oz&#13;&#10;6sB6CbOHjC4lpIsE2BUXqaDu+LvhZcH/xyh/AAAA//8DAFBLAQItABQABgAIAAAAIQC2gziS/gAA&#13;&#10;AOEBAAATAAAAAAAAAAAAAAAAAAAAAABbQ29udGVudF9UeXBlc10ueG1sUEsBAi0AFAAGAAgAAAAh&#13;&#10;ADj9If/WAAAAlAEAAAsAAAAAAAAAAAAAAAAALwEAAF9yZWxzLy5yZWxzUEsBAi0AFAAGAAgAAAAh&#13;&#10;AAJnoNXZAQAADQQAAA4AAAAAAAAAAAAAAAAALgIAAGRycy9lMm9Eb2MueG1sUEsBAi0AFAAGAAgA&#13;&#10;AAAhAKGmvInhAAAADgEAAA8AAAAAAAAAAAAAAAAAMwQAAGRycy9kb3ducmV2LnhtbFBLBQYAAAAA&#13;&#10;BAAEAPMAAABBBQAAAAA=&#13;&#10;" strokecolor="black [3213]" strokeweight="1pt">
                <v:stroke joinstyle="miter"/>
              </v:line>
            </w:pict>
          </mc:Fallback>
        </mc:AlternateContent>
      </w:r>
    </w:p>
    <w:p w14:paraId="20A41108" w14:textId="77777777" w:rsidR="006D62FF" w:rsidRDefault="009E7E55" w:rsidP="006D62FF">
      <w:pPr>
        <w:spacing w:after="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Introductio</w:t>
      </w:r>
      <w:r>
        <w:rPr>
          <w:rFonts w:ascii="Georgia" w:eastAsia="Times New Roman Uni" w:hAnsi="Georgia" w:cs="Times New Roman"/>
          <w:b/>
          <w:sz w:val="20"/>
          <w:szCs w:val="26"/>
        </w:rPr>
        <w:t>n</w:t>
      </w:r>
    </w:p>
    <w:p w14:paraId="75AA0770" w14:textId="385B0201" w:rsidR="006D62FF" w:rsidRPr="00692A16" w:rsidRDefault="00160DC6" w:rsidP="006D62FF">
      <w:pPr>
        <w:spacing w:after="0" w:line="240" w:lineRule="auto"/>
        <w:jc w:val="both"/>
        <w:rPr>
          <w:rFonts w:ascii="Georgia" w:hAnsi="Georgia" w:cs="Times New Roman"/>
          <w:sz w:val="20"/>
          <w:szCs w:val="20"/>
        </w:rPr>
      </w:pPr>
      <w:r>
        <w:rPr>
          <w:rFonts w:ascii="Georgia" w:eastAsia="Times New Roman Uni" w:hAnsi="Georgia" w:cs="Times New Roman"/>
          <w:b/>
          <w:sz w:val="20"/>
          <w:szCs w:val="26"/>
        </w:rPr>
        <w:t xml:space="preserve">    </w:t>
      </w:r>
      <w:r w:rsidR="006D62FF" w:rsidRPr="006D62FF">
        <w:rPr>
          <w:rFonts w:ascii="Georgia" w:hAnsi="Georgia" w:cs="Times New Roman"/>
          <w:sz w:val="20"/>
          <w:szCs w:val="20"/>
        </w:rPr>
        <w:t xml:space="preserve">Infectious diseases are caused by biological agents such as viruses, bacteria, fungi or prions and are transmitted either directly or indirectly from one individual to another </w:t>
      </w:r>
      <w:r w:rsidR="006D62FF" w:rsidRPr="006D62FF">
        <w:rPr>
          <w:rFonts w:ascii="Georgia" w:hAnsi="Georgia" w:cs="Times New Roman"/>
          <w:sz w:val="20"/>
          <w:szCs w:val="20"/>
        </w:rPr>
        <w:fldChar w:fldCharType="begin"/>
      </w:r>
      <w:r w:rsidR="006D62FF" w:rsidRPr="006D62FF">
        <w:rPr>
          <w:rFonts w:ascii="Georgia" w:hAnsi="Georgia" w:cs="Times New Roman"/>
          <w:sz w:val="20"/>
          <w:szCs w:val="20"/>
        </w:rPr>
        <w:instrText xml:space="preserve"> ADDIN EN.CITE &lt;EndNote&gt;&lt;Cite&gt;&lt;Author&gt;Ewald&lt;/Author&gt;&lt;Year&gt;1994&lt;/Year&gt;&lt;RecNum&gt;1&lt;/RecNum&gt;&lt;DisplayText&gt;(1)&lt;/DisplayText&gt;&lt;record&gt;&lt;rec-number&gt;1&lt;/rec-number&gt;&lt;foreign-keys&gt;&lt;key app="EN" db-id="zrw0evdr25rsdvezavnvadpbwfzfsxtewp05" timestamp="1601176216"&gt;1&lt;/key&gt;&lt;/foreign-keys&gt;&lt;ref-type name="Book"&gt;6&lt;/ref-type&gt;&lt;contributors&gt;&lt;authors&gt;&lt;author&gt;Ewald, Paul W&lt;/author&gt;&lt;/authors&gt;&lt;/contributors&gt;&lt;titles&gt;&lt;title&gt;Evolution of infectious disease&lt;/title&gt;&lt;/titles&gt;&lt;dates&gt;&lt;year&gt;1994&lt;/year&gt;&lt;/dates&gt;&lt;publisher&gt;Oxford University Press on Demand&lt;/publisher&gt;&lt;isbn&gt;019506058X&lt;/isbn&gt;&lt;urls&gt;&lt;/urls&gt;&lt;/record&gt;&lt;/Cite&gt;&lt;/EndNote&gt;</w:instrText>
      </w:r>
      <w:r w:rsidR="006D62FF" w:rsidRPr="006D62FF">
        <w:rPr>
          <w:rFonts w:ascii="Georgia" w:hAnsi="Georgia" w:cs="Times New Roman"/>
          <w:sz w:val="20"/>
          <w:szCs w:val="20"/>
        </w:rPr>
        <w:fldChar w:fldCharType="separate"/>
      </w:r>
      <w:r w:rsidR="006D62FF" w:rsidRPr="006D62FF">
        <w:rPr>
          <w:rFonts w:ascii="Georgia" w:hAnsi="Georgia" w:cs="Times New Roman"/>
          <w:noProof/>
          <w:sz w:val="20"/>
          <w:szCs w:val="20"/>
        </w:rPr>
        <w:t>(1)</w:t>
      </w:r>
      <w:r w:rsidR="006D62FF" w:rsidRPr="006D62FF">
        <w:rPr>
          <w:rFonts w:ascii="Georgia" w:hAnsi="Georgia" w:cs="Times New Roman"/>
          <w:sz w:val="20"/>
          <w:szCs w:val="20"/>
        </w:rPr>
        <w:fldChar w:fldCharType="end"/>
      </w:r>
      <w:r w:rsidR="006D62FF" w:rsidRPr="006D62FF">
        <w:rPr>
          <w:rFonts w:ascii="Georgia" w:hAnsi="Georgia" w:cs="Times New Roman"/>
          <w:sz w:val="20"/>
          <w:szCs w:val="20"/>
        </w:rPr>
        <w:t xml:space="preserve">. The emerging infectious diseases (EIDs) have appeared from time to time and contributed to a crucial global burden impacting both the public health and economy in many countries around the world. The global trends explicitly indicate an upsurge and inflation in the total number of outbreaks, disease richness (number of unique diseases), disease diversity (richness and outbreak evenness), and per capita cases </w:t>
      </w:r>
      <w:r w:rsidR="006D62FF" w:rsidRPr="006D62FF">
        <w:rPr>
          <w:rFonts w:ascii="Georgia" w:hAnsi="Georgia" w:cs="Times New Roman"/>
          <w:sz w:val="20"/>
          <w:szCs w:val="20"/>
        </w:rPr>
        <w:fldChar w:fldCharType="begin"/>
      </w:r>
      <w:r w:rsidR="006D62FF" w:rsidRPr="006D62FF">
        <w:rPr>
          <w:rFonts w:ascii="Georgia" w:hAnsi="Georgia" w:cs="Times New Roman"/>
          <w:sz w:val="20"/>
          <w:szCs w:val="20"/>
        </w:rPr>
        <w:instrText xml:space="preserve"> ADDIN EN.CITE &lt;EndNote&gt;&lt;Cite&gt;&lt;Author&gt;Smith&lt;/Author&gt;&lt;Year&gt;2014&lt;/Year&gt;&lt;RecNum&gt;2&lt;/RecNum&gt;&lt;DisplayText&gt;(2)&lt;/DisplayText&gt;&lt;record&gt;&lt;rec-number&gt;2&lt;/rec-number&gt;&lt;foreign-keys&gt;&lt;key app="EN" db-id="zrw0evdr25rsdvezavnvadpbwfzfsxtewp05" timestamp="1601176216"&gt;2&lt;/key&gt;&lt;/foreign-keys&gt;&lt;ref-type name="Journal Article"&gt;17&lt;/ref-type&gt;&lt;contributors&gt;&lt;authors&gt;&lt;author&gt;Smith, Katherine F&lt;/author&gt;&lt;author&gt;Goldberg, Michael&lt;/author&gt;&lt;author&gt;Rosenthal, Samantha&lt;/author&gt;&lt;author&gt;Carlson, Lynn&lt;/author&gt;&lt;author&gt;Chen, Jane&lt;/author&gt;&lt;author&gt;Chen, Cici&lt;/author&gt;&lt;author&gt;Ramachandran, Sohini&lt;/author&gt;&lt;/authors&gt;&lt;/contributors&gt;&lt;titles&gt;&lt;title&gt;Global rise in human infectious disease outbreaks&lt;/title&gt;&lt;secondary-title&gt;Journal of the Royal Society Interface&lt;/secondary-title&gt;&lt;/titles&gt;&lt;periodical&gt;&lt;full-title&gt;Journal of the Royal Society Interface&lt;/full-title&gt;&lt;/periodical&gt;&lt;pages&gt;20140950&lt;/pages&gt;&lt;volume&gt;11&lt;/volume&gt;&lt;number&gt;101&lt;/number&gt;&lt;dates&gt;&lt;year&gt;2014&lt;/year&gt;&lt;/dates&gt;&lt;isbn&gt;1742-5689&lt;/isbn&gt;&lt;urls&gt;&lt;/urls&gt;&lt;/record&gt;&lt;/Cite&gt;&lt;/EndNote&gt;</w:instrText>
      </w:r>
      <w:r w:rsidR="006D62FF" w:rsidRPr="006D62FF">
        <w:rPr>
          <w:rFonts w:ascii="Georgia" w:hAnsi="Georgia" w:cs="Times New Roman"/>
          <w:sz w:val="20"/>
          <w:szCs w:val="20"/>
        </w:rPr>
        <w:fldChar w:fldCharType="separate"/>
      </w:r>
      <w:r w:rsidR="006D62FF" w:rsidRPr="006D62FF">
        <w:rPr>
          <w:rFonts w:ascii="Georgia" w:hAnsi="Georgia" w:cs="Times New Roman"/>
          <w:noProof/>
          <w:sz w:val="20"/>
          <w:szCs w:val="20"/>
        </w:rPr>
        <w:t>(2)</w:t>
      </w:r>
      <w:r w:rsidR="006D62FF" w:rsidRPr="006D62FF">
        <w:rPr>
          <w:rFonts w:ascii="Georgia" w:hAnsi="Georgia" w:cs="Times New Roman"/>
          <w:sz w:val="20"/>
          <w:szCs w:val="20"/>
        </w:rPr>
        <w:fldChar w:fldCharType="end"/>
      </w:r>
      <w:r w:rsidR="006D62FF" w:rsidRPr="006D62FF">
        <w:rPr>
          <w:rFonts w:ascii="Georgia" w:hAnsi="Georgia" w:cs="Times New Roman"/>
          <w:sz w:val="20"/>
          <w:szCs w:val="20"/>
        </w:rPr>
        <w:t xml:space="preserve">. EIDs are gaining momentous global attention as it is principally attributable to pathogens infiltrating the human population for the first time or due to the reintroduction of historically existing pathogens in humans, which recently came into light or increased in incidence </w:t>
      </w:r>
      <w:r w:rsidR="006D62FF" w:rsidRPr="006D62FF">
        <w:rPr>
          <w:rFonts w:ascii="Georgia" w:hAnsi="Georgia" w:cs="Times New Roman"/>
          <w:sz w:val="20"/>
          <w:szCs w:val="20"/>
        </w:rPr>
        <w:fldChar w:fldCharType="begin"/>
      </w:r>
      <w:r w:rsidR="006D62FF" w:rsidRPr="006D62FF">
        <w:rPr>
          <w:rFonts w:ascii="Georgia" w:hAnsi="Georgia" w:cs="Times New Roman"/>
          <w:sz w:val="20"/>
          <w:szCs w:val="20"/>
        </w:rPr>
        <w:instrText xml:space="preserve"> ADDIN EN.CITE &lt;EndNote&gt;&lt;Cite&gt;&lt;Author&gt;Focosi&lt;/Author&gt;&lt;Year&gt;2016&lt;/Year&gt;&lt;RecNum&gt;3&lt;/RecNum&gt;&lt;DisplayText&gt;(3, 4)&lt;/DisplayText&gt;&lt;record&gt;&lt;rec-number&gt;3&lt;/rec-number&gt;&lt;foreign-keys&gt;&lt;key app="EN" db-id="zrw0evdr25rsdvezavnvadpbwfzfsxtewp05" timestamp="1601176216"&gt;3&lt;/key&gt;&lt;/foreign-keys&gt;&lt;ref-type name="Journal Article"&gt;17&lt;/ref-type&gt;&lt;contributors&gt;&lt;authors&gt;&lt;author&gt;Focosi, Daniele&lt;/author&gt;&lt;author&gt;Maggi, Fabrizio&lt;/author&gt;&lt;author&gt;Pistello, Mauro&lt;/author&gt;&lt;/authors&gt;&lt;/contributors&gt;&lt;titles&gt;&lt;title&gt;Zika virus: implications for public health&lt;/title&gt;&lt;secondary-title&gt;Clinical Infectious Diseases&lt;/secondary-title&gt;&lt;/titles&gt;&lt;periodical&gt;&lt;full-title&gt;Clinical Infectious Diseases&lt;/full-title&gt;&lt;/periodical&gt;&lt;pages&gt;227-233&lt;/pages&gt;&lt;volume&gt;63&lt;/volume&gt;&lt;number&gt;2&lt;/number&gt;&lt;dates&gt;&lt;year&gt;2016&lt;/year&gt;&lt;/dates&gt;&lt;isbn&gt;1537-6591&lt;/isbn&gt;&lt;urls&gt;&lt;/urls&gt;&lt;/record&gt;&lt;/Cite&gt;&lt;Cite&gt;&lt;Author&gt;MacDonald&lt;/Author&gt;&lt;Year&gt;2018&lt;/Year&gt;&lt;RecNum&gt;4&lt;/RecNum&gt;&lt;record&gt;&lt;rec-number&gt;4&lt;/rec-number&gt;&lt;foreign-keys&gt;&lt;key app="EN" db-id="zrw0evdr25rsdvezavnvadpbwfzfsxtewp05" timestamp="1601176216"&gt;4&lt;/key&gt;&lt;/foreign-keys&gt;&lt;ref-type name="Journal Article"&gt;17&lt;/ref-type&gt;&lt;contributors&gt;&lt;authors&gt;&lt;author&gt;MacDonald, Pia DM&lt;/author&gt;&lt;author&gt;Holden, E Wayne&lt;/author&gt;&lt;/authors&gt;&lt;/contributors&gt;&lt;titles&gt;&lt;title&gt;Zika and public health: Understanding the epidemiology and information environment&lt;/title&gt;&lt;secondary-title&gt;Pediatrics&lt;/secondary-title&gt;&lt;/titles&gt;&lt;periodical&gt;&lt;full-title&gt;Pediatrics&lt;/full-title&gt;&lt;/periodical&gt;&lt;pages&gt;S137-S145&lt;/pages&gt;&lt;volume&gt;141&lt;/volume&gt;&lt;number&gt;Supplement 2&lt;/number&gt;&lt;dates&gt;&lt;year&gt;2018&lt;/year&gt;&lt;/dates&gt;&lt;isbn&gt;0031-4005&lt;/isbn&gt;&lt;urls&gt;&lt;/urls&gt;&lt;/record&gt;&lt;/Cite&gt;&lt;/EndNote&gt;</w:instrText>
      </w:r>
      <w:r w:rsidR="006D62FF" w:rsidRPr="006D62FF">
        <w:rPr>
          <w:rFonts w:ascii="Georgia" w:hAnsi="Georgia" w:cs="Times New Roman"/>
          <w:sz w:val="20"/>
          <w:szCs w:val="20"/>
        </w:rPr>
        <w:fldChar w:fldCharType="separate"/>
      </w:r>
      <w:r w:rsidR="006D62FF" w:rsidRPr="006D62FF">
        <w:rPr>
          <w:rFonts w:ascii="Georgia" w:hAnsi="Georgia" w:cs="Times New Roman"/>
          <w:noProof/>
          <w:sz w:val="20"/>
          <w:szCs w:val="20"/>
        </w:rPr>
        <w:t>(3, 4)</w:t>
      </w:r>
      <w:r w:rsidR="006D62FF" w:rsidRPr="006D62FF">
        <w:rPr>
          <w:rFonts w:ascii="Georgia" w:hAnsi="Georgia" w:cs="Times New Roman"/>
          <w:sz w:val="20"/>
          <w:szCs w:val="20"/>
        </w:rPr>
        <w:fldChar w:fldCharType="end"/>
      </w:r>
      <w:r w:rsidR="006D62FF" w:rsidRPr="006D62FF">
        <w:rPr>
          <w:rFonts w:ascii="Georgia" w:hAnsi="Georgia" w:cs="Times New Roman"/>
          <w:sz w:val="20"/>
          <w:szCs w:val="20"/>
        </w:rPr>
        <w:t xml:space="preserve">. </w:t>
      </w:r>
    </w:p>
    <w:p w14:paraId="473E6D86" w14:textId="0E942738" w:rsidR="00160DC6" w:rsidRPr="00160DC6" w:rsidRDefault="00160DC6" w:rsidP="00160DC6">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160DC6">
        <w:rPr>
          <w:rFonts w:ascii="Georgia" w:hAnsi="Georgia" w:cs="Times New Roman"/>
          <w:sz w:val="20"/>
          <w:szCs w:val="20"/>
        </w:rPr>
        <w:t xml:space="preserve">In recent years, more than 84 countries have reported and experienced unprecedented resurfacing of zika virus </w:t>
      </w:r>
      <w:r w:rsidRPr="00160DC6">
        <w:rPr>
          <w:rFonts w:ascii="Georgia" w:hAnsi="Georgia" w:cs="Times New Roman"/>
          <w:sz w:val="20"/>
          <w:szCs w:val="20"/>
        </w:rPr>
        <w:t xml:space="preserve">outbreaks globally. The disease has spread vastly throughout the continents of Africa, from Asia to a Pacific island, South America, regions of Europe, and North America </w:t>
      </w:r>
      <w:r w:rsidRPr="00160DC6">
        <w:rPr>
          <w:rFonts w:ascii="Georgia" w:hAnsi="Georgia" w:cs="Times New Roman"/>
          <w:sz w:val="20"/>
          <w:szCs w:val="20"/>
        </w:rPr>
        <w:fldChar w:fldCharType="begin"/>
      </w:r>
      <w:r w:rsidRPr="00160DC6">
        <w:rPr>
          <w:rFonts w:ascii="Georgia" w:hAnsi="Georgia" w:cs="Times New Roman"/>
          <w:sz w:val="20"/>
          <w:szCs w:val="20"/>
        </w:rPr>
        <w:instrText xml:space="preserve"> ADDIN EN.CITE &lt;EndNote&gt;&lt;Cite&gt;&lt;Author&gt;Petersen&lt;/Author&gt;&lt;Year&gt;2016&lt;/Year&gt;&lt;RecNum&gt;5&lt;/RecNum&gt;&lt;DisplayText&gt;(5)&lt;/DisplayText&gt;&lt;record&gt;&lt;rec-number&gt;5&lt;/rec-number&gt;&lt;foreign-keys&gt;&lt;key app="EN" db-id="zrw0evdr25rsdvezavnvadpbwfzfsxtewp05" timestamp="1601176216"&gt;5&lt;/key&gt;&lt;/foreign-keys&gt;&lt;ref-type name="Journal Article"&gt;17&lt;/ref-type&gt;&lt;contributors&gt;&lt;authors&gt;&lt;author&gt;Petersen, Lyle R&lt;/author&gt;&lt;author&gt;Jamieson, Denise J&lt;/author&gt;&lt;author&gt;Powers, Ann M&lt;/author&gt;&lt;author&gt;Honein, Margaret A&lt;/author&gt;&lt;/authors&gt;&lt;/contributors&gt;&lt;titles&gt;&lt;title&gt;Zika virus&lt;/title&gt;&lt;secondary-title&gt;New England Journal of Medicine&lt;/secondary-title&gt;&lt;/titles&gt;&lt;periodical&gt;&lt;full-title&gt;New England Journal of Medicine&lt;/full-title&gt;&lt;/periodical&gt;&lt;pages&gt;1552-1563&lt;/pages&gt;&lt;volume&gt;374&lt;/volume&gt;&lt;number&gt;16&lt;/number&gt;&lt;dates&gt;&lt;year&gt;2016&lt;/year&gt;&lt;/dates&gt;&lt;isbn&gt;0028-4793&lt;/isbn&gt;&lt;urls&gt;&lt;/urls&gt;&lt;/record&gt;&lt;/Cite&gt;&lt;/EndNote&gt;</w:instrText>
      </w:r>
      <w:r w:rsidRPr="00160DC6">
        <w:rPr>
          <w:rFonts w:ascii="Georgia" w:hAnsi="Georgia" w:cs="Times New Roman"/>
          <w:sz w:val="20"/>
          <w:szCs w:val="20"/>
        </w:rPr>
        <w:fldChar w:fldCharType="separate"/>
      </w:r>
      <w:r w:rsidRPr="00160DC6">
        <w:rPr>
          <w:rFonts w:ascii="Georgia" w:hAnsi="Georgia" w:cs="Times New Roman"/>
          <w:noProof/>
          <w:sz w:val="20"/>
          <w:szCs w:val="20"/>
        </w:rPr>
        <w:t>(5)</w:t>
      </w:r>
      <w:r w:rsidRPr="00160DC6">
        <w:rPr>
          <w:rFonts w:ascii="Georgia" w:hAnsi="Georgia" w:cs="Times New Roman"/>
          <w:sz w:val="20"/>
          <w:szCs w:val="20"/>
        </w:rPr>
        <w:fldChar w:fldCharType="end"/>
      </w:r>
      <w:r w:rsidRPr="00160DC6">
        <w:rPr>
          <w:rFonts w:ascii="Georgia" w:hAnsi="Georgia" w:cs="Times New Roman"/>
          <w:sz w:val="20"/>
          <w:szCs w:val="20"/>
        </w:rPr>
        <w:t xml:space="preserve">. Zika virus is an enveloped single-stranded, positive-polarity RNA virus classified under the Flaviviridae family of viruses, genus Flavivirus, and was first isolated from the Zika Forest of Uganda </w:t>
      </w:r>
      <w:r w:rsidRPr="00160DC6">
        <w:rPr>
          <w:rFonts w:ascii="Georgia" w:hAnsi="Georgia" w:cs="Times New Roman"/>
          <w:sz w:val="20"/>
          <w:szCs w:val="20"/>
        </w:rPr>
        <w:fldChar w:fldCharType="begin"/>
      </w:r>
      <w:r w:rsidRPr="00160DC6">
        <w:rPr>
          <w:rFonts w:ascii="Georgia" w:hAnsi="Georgia" w:cs="Times New Roman"/>
          <w:sz w:val="20"/>
          <w:szCs w:val="20"/>
        </w:rPr>
        <w:instrText xml:space="preserve"> ADDIN EN.CITE &lt;EndNote&gt;&lt;Cite&gt;&lt;Author&gt;Quereshi&lt;/Author&gt;&lt;Year&gt;2017&lt;/Year&gt;&lt;RecNum&gt;6&lt;/RecNum&gt;&lt;DisplayText&gt;(6, 7)&lt;/DisplayText&gt;&lt;record&gt;&lt;rec-number&gt;6&lt;/rec-number&gt;&lt;foreign-keys&gt;&lt;key app="EN" db-id="zrw0evdr25rsdvezavnvadpbwfzfsxtewp05" timestamp="1601176217"&gt;6&lt;/key&gt;&lt;/foreign-keys&gt;&lt;ref-type name="Book"&gt;6&lt;/ref-type&gt;&lt;contributors&gt;&lt;authors&gt;&lt;author&gt;Quereshi, Adnan&lt;/author&gt;&lt;/authors&gt;&lt;/contributors&gt;&lt;titles&gt;&lt;title&gt;zika virus disease: From origin to outbreak&lt;/title&gt;&lt;/titles&gt;&lt;dates&gt;&lt;year&gt;2017&lt;/year&gt;&lt;/dates&gt;&lt;publisher&gt;Academic Press&lt;/publisher&gt;&lt;isbn&gt;0128125470&lt;/isbn&gt;&lt;urls&gt;&lt;/urls&gt;&lt;/record&gt;&lt;/Cite&gt;&lt;Cite&gt;&lt;Author&gt;Faye&lt;/Author&gt;&lt;Year&gt;2014&lt;/Year&gt;&lt;RecNum&gt;7&lt;/RecNum&gt;&lt;record&gt;&lt;rec-number&gt;7&lt;/rec-number&gt;&lt;foreign-keys&gt;&lt;key app="EN" db-id="zrw0evdr25rsdvezavnvadpbwfzfsxtewp05" timestamp="1601176217"&gt;7&lt;/key&gt;&lt;/foreign-keys&gt;&lt;ref-type name="Journal Article"&gt;17&lt;/ref-type&gt;&lt;contributors&gt;&lt;authors&gt;&lt;author&gt;Faye, Oumar&lt;/author&gt;&lt;author&gt;Freire, Caio CM&lt;/author&gt;&lt;author&gt;Iamarino, Atila&lt;/author&gt;&lt;author&gt;Faye, Ousmane&lt;/author&gt;&lt;author&gt;de Oliveira, Juliana Velasco C&lt;/author&gt;&lt;author&gt;Diallo, Mawlouth&lt;/author&gt;&lt;author&gt;Zanotto, Paolo MA&lt;/author&gt;&lt;/authors&gt;&lt;/contributors&gt;&lt;titles&gt;&lt;title&gt;Molecular evolution of Zika virus during its emergence in the 20th century&lt;/title&gt;&lt;secondary-title&gt;PLoS neglected tropical diseases&lt;/secondary-title&gt;&lt;/titles&gt;&lt;periodical&gt;&lt;full-title&gt;PLoS neglected tropical diseases&lt;/full-title&gt;&lt;/periodical&gt;&lt;pages&gt;e2636&lt;/pages&gt;&lt;volume&gt;8&lt;/volume&gt;&lt;number&gt;1&lt;/number&gt;&lt;dates&gt;&lt;year&gt;2014&lt;/year&gt;&lt;/dates&gt;&lt;isbn&gt;1935-2735&lt;/isbn&gt;&lt;urls&gt;&lt;/urls&gt;&lt;/record&gt;&lt;/Cite&gt;&lt;/EndNote&gt;</w:instrText>
      </w:r>
      <w:r w:rsidRPr="00160DC6">
        <w:rPr>
          <w:rFonts w:ascii="Georgia" w:hAnsi="Georgia" w:cs="Times New Roman"/>
          <w:sz w:val="20"/>
          <w:szCs w:val="20"/>
        </w:rPr>
        <w:fldChar w:fldCharType="separate"/>
      </w:r>
      <w:r w:rsidRPr="00160DC6">
        <w:rPr>
          <w:rFonts w:ascii="Georgia" w:hAnsi="Georgia" w:cs="Times New Roman"/>
          <w:noProof/>
          <w:sz w:val="20"/>
          <w:szCs w:val="20"/>
        </w:rPr>
        <w:t>(6, 7)</w:t>
      </w:r>
      <w:r w:rsidRPr="00160DC6">
        <w:rPr>
          <w:rFonts w:ascii="Georgia" w:hAnsi="Georgia" w:cs="Times New Roman"/>
          <w:sz w:val="20"/>
          <w:szCs w:val="20"/>
        </w:rPr>
        <w:fldChar w:fldCharType="end"/>
      </w:r>
      <w:r w:rsidRPr="00160DC6">
        <w:rPr>
          <w:rFonts w:ascii="Georgia" w:hAnsi="Georgia" w:cs="Times New Roman"/>
          <w:sz w:val="20"/>
          <w:szCs w:val="20"/>
        </w:rPr>
        <w:t xml:space="preserve">. Zika virus is icosahedral and has a non-segmented, single-stranded, 10-kilobase, positive-sense RNA genome </w:t>
      </w:r>
      <w:r w:rsidRPr="00160DC6">
        <w:rPr>
          <w:rFonts w:ascii="Georgia" w:hAnsi="Georgia" w:cs="Times New Roman"/>
          <w:sz w:val="20"/>
          <w:szCs w:val="20"/>
        </w:rPr>
        <w:fldChar w:fldCharType="begin"/>
      </w:r>
      <w:r w:rsidRPr="00160DC6">
        <w:rPr>
          <w:rFonts w:ascii="Georgia" w:hAnsi="Georgia" w:cs="Times New Roman"/>
          <w:sz w:val="20"/>
          <w:szCs w:val="20"/>
        </w:rPr>
        <w:instrText xml:space="preserve"> ADDIN EN.CITE &lt;EndNote&gt;&lt;Cite&gt;&lt;Author&gt;Kuno&lt;/Author&gt;&lt;Year&gt;2007&lt;/Year&gt;&lt;RecNum&gt;8&lt;/RecNum&gt;&lt;DisplayText&gt;(8)&lt;/DisplayText&gt;&lt;record&gt;&lt;rec-number&gt;8&lt;/rec-number&gt;&lt;foreign-keys&gt;&lt;key app="EN" db-id="zrw0evdr25rsdvezavnvadpbwfzfsxtewp05" timestamp="1601176217"&gt;8&lt;/key&gt;&lt;/foreign-keys&gt;&lt;ref-type name="Journal Article"&gt;17&lt;/ref-type&gt;&lt;contributors&gt;&lt;authors&gt;&lt;author&gt;Kuno, G&lt;/author&gt;&lt;author&gt;Chang, G-JJ&lt;/author&gt;&lt;/authors&gt;&lt;/contributors&gt;&lt;titles&gt;&lt;title&gt;Full-length sequencing and genomic characterization of Bagaza, Kedougou, and Zika viruses&lt;/title&gt;&lt;secondary-title&gt;Archives of virology&lt;/secondary-title&gt;&lt;/titles&gt;&lt;periodical&gt;&lt;full-title&gt;Archives of virology&lt;/full-title&gt;&lt;/periodical&gt;&lt;pages&gt;687-696&lt;/pages&gt;&lt;volume&gt;152&lt;/volume&gt;&lt;number&gt;4&lt;/number&gt;&lt;dates&gt;&lt;year&gt;2007&lt;/year&gt;&lt;/dates&gt;&lt;isbn&gt;0304-8608&lt;/isbn&gt;&lt;urls&gt;&lt;/urls&gt;&lt;/record&gt;&lt;/Cite&gt;&lt;/EndNote&gt;</w:instrText>
      </w:r>
      <w:r w:rsidRPr="00160DC6">
        <w:rPr>
          <w:rFonts w:ascii="Georgia" w:hAnsi="Georgia" w:cs="Times New Roman"/>
          <w:sz w:val="20"/>
          <w:szCs w:val="20"/>
        </w:rPr>
        <w:fldChar w:fldCharType="separate"/>
      </w:r>
      <w:r w:rsidRPr="00160DC6">
        <w:rPr>
          <w:rFonts w:ascii="Georgia" w:hAnsi="Georgia" w:cs="Times New Roman"/>
          <w:noProof/>
          <w:sz w:val="20"/>
          <w:szCs w:val="20"/>
        </w:rPr>
        <w:t>(8)</w:t>
      </w:r>
      <w:r w:rsidRPr="00160DC6">
        <w:rPr>
          <w:rFonts w:ascii="Georgia" w:hAnsi="Georgia" w:cs="Times New Roman"/>
          <w:sz w:val="20"/>
          <w:szCs w:val="20"/>
        </w:rPr>
        <w:fldChar w:fldCharType="end"/>
      </w:r>
      <w:r w:rsidRPr="00160DC6">
        <w:rPr>
          <w:rFonts w:ascii="Georgia" w:hAnsi="Georgia" w:cs="Times New Roman"/>
          <w:sz w:val="20"/>
          <w:szCs w:val="20"/>
        </w:rPr>
        <w:t xml:space="preserve">. The genetic analysis indicated two main lineages, reportedly the African lineage and the Asian lineage </w:t>
      </w:r>
      <w:r w:rsidRPr="00160DC6">
        <w:rPr>
          <w:rFonts w:ascii="Georgia" w:hAnsi="Georgia" w:cs="Times New Roman"/>
          <w:sz w:val="20"/>
          <w:szCs w:val="20"/>
        </w:rPr>
        <w:fldChar w:fldCharType="begin"/>
      </w:r>
      <w:r w:rsidRPr="00160DC6">
        <w:rPr>
          <w:rFonts w:ascii="Georgia" w:hAnsi="Georgia" w:cs="Times New Roman"/>
          <w:sz w:val="20"/>
          <w:szCs w:val="20"/>
        </w:rPr>
        <w:instrText xml:space="preserve"> ADDIN EN.CITE &lt;EndNote&gt;&lt;Cite&gt;&lt;Author&gt;Haddow&lt;/Author&gt;&lt;Year&gt;2012&lt;/Year&gt;&lt;RecNum&gt;9&lt;/RecNum&gt;&lt;DisplayText&gt;(9)&lt;/DisplayText&gt;&lt;record&gt;&lt;rec-number&gt;9&lt;/rec-number&gt;&lt;foreign-keys&gt;&lt;key app="EN" db-id="zrw0evdr25rsdvezavnvadpbwfzfsxtewp05" timestamp="1601176217"&gt;9&lt;/key&gt;&lt;/foreign-keys&gt;&lt;ref-type name="Journal Article"&gt;17&lt;/ref-type&gt;&lt;contributors&gt;&lt;authors&gt;&lt;author&gt;Haddow, Andrew D&lt;/author&gt;&lt;author&gt;Schuh, Amy J&lt;/author&gt;&lt;author&gt;Yasuda, Chadwick Y&lt;/author&gt;&lt;author&gt;Kasper, Matthew R&lt;/author&gt;&lt;author&gt;Heang, Vireak&lt;/author&gt;&lt;author&gt;Huy, Rekol&lt;/author&gt;&lt;author&gt;Guzman, Hilda&lt;/author&gt;&lt;author&gt;Tesh, Robert B&lt;/author&gt;&lt;author&gt;Weaver, Scott C&lt;/author&gt;&lt;/authors&gt;&lt;/contributors&gt;&lt;titles&gt;&lt;title&gt;Genetic characterization of Zika virus strains: geographic expansion of the Asian lineage&lt;/title&gt;&lt;secondary-title&gt;PLoS neglected tropical diseases&lt;/secondary-title&gt;&lt;/titles&gt;&lt;periodical&gt;&lt;full-title&gt;PLoS neglected tropical diseases&lt;/full-title&gt;&lt;/periodical&gt;&lt;pages&gt;e1477&lt;/pages&gt;&lt;volume&gt;6&lt;/volume&gt;&lt;number&gt;2&lt;/number&gt;&lt;dates&gt;&lt;year&gt;2012&lt;/year&gt;&lt;/dates&gt;&lt;isbn&gt;1935-2735&lt;/isbn&gt;&lt;urls&gt;&lt;/urls&gt;&lt;/record&gt;&lt;/Cite&gt;&lt;/EndNote&gt;</w:instrText>
      </w:r>
      <w:r w:rsidRPr="00160DC6">
        <w:rPr>
          <w:rFonts w:ascii="Georgia" w:hAnsi="Georgia" w:cs="Times New Roman"/>
          <w:sz w:val="20"/>
          <w:szCs w:val="20"/>
        </w:rPr>
        <w:fldChar w:fldCharType="separate"/>
      </w:r>
      <w:r w:rsidRPr="00160DC6">
        <w:rPr>
          <w:rFonts w:ascii="Georgia" w:hAnsi="Georgia" w:cs="Times New Roman"/>
          <w:noProof/>
          <w:sz w:val="20"/>
          <w:szCs w:val="20"/>
        </w:rPr>
        <w:t>(9)</w:t>
      </w:r>
      <w:r w:rsidRPr="00160DC6">
        <w:rPr>
          <w:rFonts w:ascii="Georgia" w:hAnsi="Georgia" w:cs="Times New Roman"/>
          <w:sz w:val="20"/>
          <w:szCs w:val="20"/>
        </w:rPr>
        <w:fldChar w:fldCharType="end"/>
      </w:r>
      <w:r w:rsidRPr="00160DC6">
        <w:rPr>
          <w:rFonts w:ascii="Georgia" w:hAnsi="Georgia" w:cs="Times New Roman"/>
          <w:sz w:val="20"/>
          <w:szCs w:val="20"/>
        </w:rPr>
        <w:t xml:space="preserve">. </w:t>
      </w:r>
    </w:p>
    <w:p w14:paraId="4A076C0A" w14:textId="26609A91" w:rsidR="00160DC6" w:rsidRPr="00160DC6" w:rsidRDefault="00160DC6" w:rsidP="00160DC6">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160DC6">
        <w:rPr>
          <w:rFonts w:ascii="Georgia" w:hAnsi="Georgia" w:cs="Times New Roman"/>
          <w:sz w:val="20"/>
          <w:szCs w:val="20"/>
        </w:rPr>
        <w:t xml:space="preserve">Zika virus was first isolated in the year 1947 from the blood sample of a sentinel Rhesus monkey No. 766 </w:t>
      </w:r>
      <w:r w:rsidRPr="00160DC6">
        <w:rPr>
          <w:rFonts w:ascii="Georgia" w:hAnsi="Georgia" w:cs="Times New Roman"/>
          <w:sz w:val="20"/>
          <w:szCs w:val="20"/>
        </w:rPr>
        <w:fldChar w:fldCharType="begin"/>
      </w:r>
      <w:r w:rsidRPr="00160DC6">
        <w:rPr>
          <w:rFonts w:ascii="Georgia" w:hAnsi="Georgia" w:cs="Times New Roman"/>
          <w:sz w:val="20"/>
          <w:szCs w:val="20"/>
        </w:rPr>
        <w:instrText xml:space="preserve"> ADDIN EN.CITE &lt;EndNote&gt;&lt;Cite&gt;&lt;Author&gt;Faye&lt;/Author&gt;&lt;Year&gt;2014&lt;/Year&gt;&lt;RecNum&gt;7&lt;/RecNum&gt;&lt;DisplayText&gt;(7)&lt;/DisplayText&gt;&lt;record&gt;&lt;rec-number&gt;7&lt;/rec-number&gt;&lt;foreign-keys&gt;&lt;key app="EN" db-id="zrw0evdr25rsdvezavnvadpbwfzfsxtewp05" timestamp="1601176217"&gt;7&lt;/key&gt;&lt;/foreign-keys&gt;&lt;ref-type name="Journal Article"&gt;17&lt;/ref-type&gt;&lt;contributors&gt;&lt;authors&gt;&lt;author&gt;Faye, Oumar&lt;/author&gt;&lt;author&gt;Freire, Caio CM&lt;/author&gt;&lt;author&gt;Iamarino, Atila&lt;/author&gt;&lt;author&gt;Faye, Ousmane&lt;/author&gt;&lt;author&gt;de Oliveira, Juliana Velasco C&lt;/author&gt;&lt;author&gt;Diallo, Mawlouth&lt;/author&gt;&lt;author&gt;Zanotto, Paolo MA&lt;/author&gt;&lt;/authors&gt;&lt;/contributors&gt;&lt;titles&gt;&lt;title&gt;Molecular evolution of Zika virus during its emergence in the 20th century&lt;/title&gt;&lt;secondary-title&gt;PLoS neglected tropical diseases&lt;/secondary-title&gt;&lt;/titles&gt;&lt;periodical&gt;&lt;full-title&gt;PLoS neglected tropical diseases&lt;/full-title&gt;&lt;/periodical&gt;&lt;pages&gt;e2636&lt;/pages&gt;&lt;volume&gt;8&lt;/volume&gt;&lt;number&gt;1&lt;/number&gt;&lt;dates&gt;&lt;year&gt;2014&lt;/year&gt;&lt;/dates&gt;&lt;isbn&gt;1935-2735&lt;/isbn&gt;&lt;urls&gt;&lt;/urls&gt;&lt;/record&gt;&lt;/Cite&gt;&lt;/EndNote&gt;</w:instrText>
      </w:r>
      <w:r w:rsidRPr="00160DC6">
        <w:rPr>
          <w:rFonts w:ascii="Georgia" w:hAnsi="Georgia" w:cs="Times New Roman"/>
          <w:sz w:val="20"/>
          <w:szCs w:val="20"/>
        </w:rPr>
        <w:fldChar w:fldCharType="separate"/>
      </w:r>
      <w:r w:rsidRPr="00160DC6">
        <w:rPr>
          <w:rFonts w:ascii="Georgia" w:hAnsi="Georgia" w:cs="Times New Roman"/>
          <w:noProof/>
          <w:sz w:val="20"/>
          <w:szCs w:val="20"/>
        </w:rPr>
        <w:t>(7)</w:t>
      </w:r>
      <w:r w:rsidRPr="00160DC6">
        <w:rPr>
          <w:rFonts w:ascii="Georgia" w:hAnsi="Georgia" w:cs="Times New Roman"/>
          <w:sz w:val="20"/>
          <w:szCs w:val="20"/>
        </w:rPr>
        <w:fldChar w:fldCharType="end"/>
      </w:r>
      <w:r w:rsidRPr="00160DC6">
        <w:rPr>
          <w:rFonts w:ascii="Georgia" w:hAnsi="Georgia" w:cs="Times New Roman"/>
          <w:sz w:val="20"/>
          <w:szCs w:val="20"/>
        </w:rPr>
        <w:t xml:space="preserve">. Zika was originally identified in humans in the year 1954, with strains evident in Nigeria in cases reported with mild febrile illness </w:t>
      </w:r>
      <w:r w:rsidRPr="00160DC6">
        <w:rPr>
          <w:rFonts w:ascii="Georgia" w:hAnsi="Georgia" w:cs="Times New Roman"/>
          <w:sz w:val="20"/>
          <w:szCs w:val="20"/>
        </w:rPr>
        <w:fldChar w:fldCharType="begin"/>
      </w:r>
      <w:r w:rsidRPr="00160DC6">
        <w:rPr>
          <w:rFonts w:ascii="Georgia" w:hAnsi="Georgia" w:cs="Times New Roman"/>
          <w:sz w:val="20"/>
          <w:szCs w:val="20"/>
        </w:rPr>
        <w:instrText xml:space="preserve"> ADDIN EN.CITE &lt;EndNote&gt;&lt;Cite&gt;&lt;Author&gt;Weaver&lt;/Author&gt;&lt;Year&gt;2016&lt;/Year&gt;&lt;RecNum&gt;10&lt;/RecNum&gt;&lt;DisplayText&gt;(10)&lt;/DisplayText&gt;&lt;record&gt;&lt;rec-number&gt;10&lt;/rec-number&gt;&lt;foreign-keys&gt;&lt;key app="EN" db-id="zrw0evdr25rsdvezavnvadpbwfzfsxtewp05" timestamp="1601176217"&gt;10&lt;/key&gt;&lt;/foreign-keys&gt;&lt;ref-type name="Journal Article"&gt;17&lt;/ref-type&gt;&lt;contributors&gt;&lt;authors&gt;&lt;author&gt;Weaver, Scott C&lt;/author&gt;&lt;author&gt;Costa, Federico&lt;/author&gt;&lt;author&gt;Garcia-Blanco, Mariano A&lt;/author&gt;&lt;author&gt;Ko, Albert I&lt;/author&gt;&lt;author&gt;Ribeiro, Guilherme S&lt;/author&gt;&lt;author&gt;Saade, George&lt;/author&gt;&lt;author&gt;Shi, Pei-Yong&lt;/author&gt;&lt;author&gt;Vasilakis, Nikos&lt;/author&gt;&lt;/authors&gt;&lt;/contributors&gt;&lt;titles&gt;&lt;title&gt;Zika virus: History, emergence, biology, and prospects for control&lt;/title&gt;&lt;secondary-title&gt;Antiviral research&lt;/secondary-title&gt;&lt;/titles&gt;&lt;periodical&gt;&lt;full-title&gt;Antiviral research&lt;/full-title&gt;&lt;/periodical&gt;&lt;pages&gt;69-80&lt;/pages&gt;&lt;volume&gt;130&lt;/volume&gt;&lt;dates&gt;&lt;year&gt;2016&lt;/year&gt;&lt;/dates&gt;&lt;isbn&gt;0166-3542&lt;/isbn&gt;&lt;urls&gt;&lt;/urls&gt;&lt;/record&gt;&lt;/Cite&gt;&lt;/EndNote&gt;</w:instrText>
      </w:r>
      <w:r w:rsidRPr="00160DC6">
        <w:rPr>
          <w:rFonts w:ascii="Georgia" w:hAnsi="Georgia" w:cs="Times New Roman"/>
          <w:sz w:val="20"/>
          <w:szCs w:val="20"/>
        </w:rPr>
        <w:fldChar w:fldCharType="separate"/>
      </w:r>
      <w:r w:rsidRPr="00160DC6">
        <w:rPr>
          <w:rFonts w:ascii="Georgia" w:hAnsi="Georgia" w:cs="Times New Roman"/>
          <w:noProof/>
          <w:sz w:val="20"/>
          <w:szCs w:val="20"/>
        </w:rPr>
        <w:t>(10)</w:t>
      </w:r>
      <w:r w:rsidRPr="00160DC6">
        <w:rPr>
          <w:rFonts w:ascii="Georgia" w:hAnsi="Georgia" w:cs="Times New Roman"/>
          <w:sz w:val="20"/>
          <w:szCs w:val="20"/>
        </w:rPr>
        <w:fldChar w:fldCharType="end"/>
      </w:r>
      <w:r w:rsidRPr="00160DC6">
        <w:rPr>
          <w:rFonts w:ascii="Georgia" w:hAnsi="Georgia" w:cs="Times New Roman"/>
          <w:sz w:val="20"/>
          <w:szCs w:val="20"/>
        </w:rPr>
        <w:t xml:space="preserve">. The first massive outbreak was recorded in the island of Yap (Federated States of Micronesia) in 2007, and in 2013–2014 epidemic outbursts were observed in New Caledonia, French </w:t>
      </w:r>
      <w:r w:rsidRPr="00160DC6">
        <w:rPr>
          <w:rFonts w:ascii="Georgia" w:hAnsi="Georgia" w:cs="Times New Roman"/>
          <w:sz w:val="20"/>
          <w:szCs w:val="20"/>
        </w:rPr>
        <w:lastRenderedPageBreak/>
        <w:t xml:space="preserve">Polynesia, the Cook Islands, Easter Island, Vanuatu, and Samoa. Recent outbreaks were seen during 2015 in Brazil and 31 countries in the Americas in 2016 </w:t>
      </w:r>
      <w:r w:rsidRPr="00160DC6">
        <w:rPr>
          <w:rFonts w:ascii="Georgia" w:hAnsi="Georgia" w:cs="Times New Roman"/>
          <w:sz w:val="20"/>
          <w:szCs w:val="20"/>
        </w:rPr>
        <w:fldChar w:fldCharType="begin"/>
      </w:r>
      <w:r w:rsidRPr="00160DC6">
        <w:rPr>
          <w:rFonts w:ascii="Georgia" w:hAnsi="Georgia" w:cs="Times New Roman"/>
          <w:sz w:val="20"/>
          <w:szCs w:val="20"/>
        </w:rPr>
        <w:instrText xml:space="preserve"> ADDIN EN.CITE &lt;EndNote&gt;&lt;Cite&gt;&lt;Author&gt;Waddell&lt;/Author&gt;&lt;Year&gt;2016&lt;/Year&gt;&lt;RecNum&gt;11&lt;/RecNum&gt;&lt;DisplayText&gt;(11)&lt;/DisplayText&gt;&lt;record&gt;&lt;rec-number&gt;11&lt;/rec-number&gt;&lt;foreign-keys&gt;&lt;key app="EN" db-id="zrw0evdr25rsdvezavnvadpbwfzfsxtewp05" timestamp="1601176217"&gt;11&lt;/key&gt;&lt;/foreign-keys&gt;&lt;ref-type name="Journal Article"&gt;17&lt;/ref-type&gt;&lt;contributors&gt;&lt;authors&gt;&lt;author&gt;Waddell, Lisa A&lt;/author&gt;&lt;author&gt;Greig, Judy D&lt;/author&gt;&lt;/authors&gt;&lt;/contributors&gt;&lt;titles&gt;&lt;title&gt;Scoping review of the Zika virus literature&lt;/title&gt;&lt;secondary-title&gt;PloS one&lt;/secondary-title&gt;&lt;/titles&gt;&lt;periodical&gt;&lt;full-title&gt;PloS one&lt;/full-title&gt;&lt;/periodical&gt;&lt;pages&gt;e0156376&lt;/pages&gt;&lt;volume&gt;11&lt;/volume&gt;&lt;number&gt;5&lt;/number&gt;&lt;dates&gt;&lt;year&gt;2016&lt;/year&gt;&lt;/dates&gt;&lt;isbn&gt;1932-6203&lt;/isbn&gt;&lt;urls&gt;&lt;/urls&gt;&lt;/record&gt;&lt;/Cite&gt;&lt;/EndNote&gt;</w:instrText>
      </w:r>
      <w:r w:rsidRPr="00160DC6">
        <w:rPr>
          <w:rFonts w:ascii="Georgia" w:hAnsi="Georgia" w:cs="Times New Roman"/>
          <w:sz w:val="20"/>
          <w:szCs w:val="20"/>
        </w:rPr>
        <w:fldChar w:fldCharType="separate"/>
      </w:r>
      <w:r w:rsidRPr="00160DC6">
        <w:rPr>
          <w:rFonts w:ascii="Georgia" w:hAnsi="Georgia" w:cs="Times New Roman"/>
          <w:noProof/>
          <w:sz w:val="20"/>
          <w:szCs w:val="20"/>
        </w:rPr>
        <w:t>(11)</w:t>
      </w:r>
      <w:r w:rsidRPr="00160DC6">
        <w:rPr>
          <w:rFonts w:ascii="Georgia" w:hAnsi="Georgia" w:cs="Times New Roman"/>
          <w:sz w:val="20"/>
          <w:szCs w:val="20"/>
        </w:rPr>
        <w:fldChar w:fldCharType="end"/>
      </w:r>
      <w:r w:rsidRPr="00160DC6">
        <w:rPr>
          <w:rFonts w:ascii="Georgia" w:hAnsi="Georgia" w:cs="Times New Roman"/>
          <w:sz w:val="20"/>
          <w:szCs w:val="20"/>
        </w:rPr>
        <w:t xml:space="preserve">. </w:t>
      </w:r>
      <w:bookmarkStart w:id="3" w:name="_Hlk50969648"/>
      <w:r w:rsidRPr="00160DC6">
        <w:rPr>
          <w:rFonts w:ascii="Georgia" w:hAnsi="Georgia" w:cs="Times New Roman"/>
          <w:sz w:val="20"/>
          <w:szCs w:val="20"/>
        </w:rPr>
        <w:t>The</w:t>
      </w:r>
      <w:r w:rsidRPr="00160DC6">
        <w:rPr>
          <w:rFonts w:ascii="Georgia" w:hAnsi="Georgia"/>
          <w:sz w:val="20"/>
          <w:szCs w:val="20"/>
        </w:rPr>
        <w:t xml:space="preserve"> </w:t>
      </w:r>
      <w:r w:rsidRPr="00160DC6">
        <w:rPr>
          <w:rFonts w:ascii="Georgia" w:hAnsi="Georgia" w:cs="Times New Roman"/>
          <w:sz w:val="20"/>
          <w:szCs w:val="20"/>
        </w:rPr>
        <w:t>transmission cycle of zika virus embraces the coexistence of two cycles, sylvatic cycles and urban cycles, with one another and mixing with the zone of emergence</w:t>
      </w:r>
      <w:bookmarkEnd w:id="3"/>
      <w:r w:rsidRPr="00160DC6">
        <w:rPr>
          <w:rFonts w:ascii="Georgia" w:hAnsi="Georgia" w:cs="Times New Roman"/>
          <w:sz w:val="20"/>
          <w:szCs w:val="20"/>
        </w:rPr>
        <w:t xml:space="preserve"> </w:t>
      </w:r>
      <w:r w:rsidRPr="00160DC6">
        <w:rPr>
          <w:rFonts w:ascii="Georgia" w:hAnsi="Georgia" w:cs="Times New Roman"/>
          <w:sz w:val="20"/>
          <w:szCs w:val="20"/>
        </w:rPr>
        <w:fldChar w:fldCharType="begin"/>
      </w:r>
      <w:r w:rsidRPr="00160DC6">
        <w:rPr>
          <w:rFonts w:ascii="Georgia" w:hAnsi="Georgia" w:cs="Times New Roman"/>
          <w:sz w:val="20"/>
          <w:szCs w:val="20"/>
        </w:rPr>
        <w:instrText xml:space="preserve"> ADDIN EN.CITE &lt;EndNote&gt;&lt;Cite&gt;&lt;Author&gt;Rossi&lt;/Author&gt;&lt;Year&gt;2018&lt;/Year&gt;&lt;RecNum&gt;12&lt;/RecNum&gt;&lt;DisplayText&gt;(12)&lt;/DisplayText&gt;&lt;record&gt;&lt;rec-number&gt;12&lt;/rec-number&gt;&lt;foreign-keys&gt;&lt;key app="EN" db-id="zrw0evdr25rsdvezavnvadpbwfzfsxtewp05" timestamp="1601176217"&gt;12&lt;/key&gt;&lt;/foreign-keys&gt;&lt;ref-type name="Journal Article"&gt;17&lt;/ref-type&gt;&lt;contributors&gt;&lt;authors&gt;&lt;author&gt;Rossi, Shannan L&lt;/author&gt;&lt;author&gt;Ebel, Gregory D&lt;/author&gt;&lt;author&gt;Shan, Chao&lt;/author&gt;&lt;author&gt;Shi, Pei-Yong&lt;/author&gt;&lt;author&gt;Vasilakis, Nikos&lt;/author&gt;&lt;/authors&gt;&lt;/contributors&gt;&lt;titles&gt;&lt;title&gt;Did Zika virus mutate to cause severe outbreaks?&lt;/title&gt;&lt;secondary-title&gt;Trends in microbiology&lt;/secondary-title&gt;&lt;/titles&gt;&lt;periodical&gt;&lt;full-title&gt;Trends in microbiology&lt;/full-title&gt;&lt;/periodical&gt;&lt;pages&gt;877-885&lt;/pages&gt;&lt;volume&gt;26&lt;/volume&gt;&lt;number&gt;10&lt;/number&gt;&lt;dates&gt;&lt;year&gt;2018&lt;/year&gt;&lt;/dates&gt;&lt;isbn&gt;0966-842X&lt;/isbn&gt;&lt;urls&gt;&lt;/urls&gt;&lt;/record&gt;&lt;/Cite&gt;&lt;/EndNote&gt;</w:instrText>
      </w:r>
      <w:r w:rsidRPr="00160DC6">
        <w:rPr>
          <w:rFonts w:ascii="Georgia" w:hAnsi="Georgia" w:cs="Times New Roman"/>
          <w:sz w:val="20"/>
          <w:szCs w:val="20"/>
        </w:rPr>
        <w:fldChar w:fldCharType="separate"/>
      </w:r>
      <w:r w:rsidRPr="00160DC6">
        <w:rPr>
          <w:rFonts w:ascii="Georgia" w:hAnsi="Georgia" w:cs="Times New Roman"/>
          <w:noProof/>
          <w:sz w:val="20"/>
          <w:szCs w:val="20"/>
        </w:rPr>
        <w:t>(12)</w:t>
      </w:r>
      <w:r w:rsidRPr="00160DC6">
        <w:rPr>
          <w:rFonts w:ascii="Georgia" w:hAnsi="Georgia" w:cs="Times New Roman"/>
          <w:sz w:val="20"/>
          <w:szCs w:val="20"/>
        </w:rPr>
        <w:fldChar w:fldCharType="end"/>
      </w:r>
      <w:r w:rsidRPr="00160DC6">
        <w:rPr>
          <w:rFonts w:ascii="Georgia" w:hAnsi="Georgia" w:cs="Times New Roman"/>
          <w:sz w:val="20"/>
          <w:szCs w:val="20"/>
        </w:rPr>
        <w:t xml:space="preserve">. Zika follows an enzootic-transmission from mosquito to non-human primate/monkey and then to humans following the bite of an infected mosquitos </w:t>
      </w:r>
      <w:r w:rsidRPr="00160DC6">
        <w:rPr>
          <w:rFonts w:ascii="Georgia" w:hAnsi="Georgia" w:cs="Times New Roman"/>
          <w:sz w:val="20"/>
          <w:szCs w:val="20"/>
        </w:rPr>
        <w:fldChar w:fldCharType="begin"/>
      </w:r>
      <w:r w:rsidRPr="00160DC6">
        <w:rPr>
          <w:rFonts w:ascii="Georgia" w:hAnsi="Georgia" w:cs="Times New Roman"/>
          <w:sz w:val="20"/>
          <w:szCs w:val="20"/>
        </w:rPr>
        <w:instrText xml:space="preserve"> ADDIN EN.CITE &lt;EndNote&gt;&lt;Cite&gt;&lt;Author&gt;Musso&lt;/Author&gt;&lt;Year&gt;2016&lt;/Year&gt;&lt;RecNum&gt;13&lt;/RecNum&gt;&lt;DisplayText&gt;(13)&lt;/DisplayText&gt;&lt;record&gt;&lt;rec-number&gt;13&lt;/rec-number&gt;&lt;foreign-keys&gt;&lt;key app="EN" db-id="zrw0evdr25rsdvezavnvadpbwfzfsxtewp05" timestamp="1601176217"&gt;13&lt;/key&gt;&lt;/foreign-keys&gt;&lt;ref-type name="Journal Article"&gt;17&lt;/ref-type&gt;&lt;contributors&gt;&lt;authors&gt;&lt;author&gt;Musso, Didier&lt;/author&gt;&lt;author&gt;Gubler, Duane J&lt;/author&gt;&lt;/authors&gt;&lt;/contributors&gt;&lt;titles&gt;&lt;title&gt;Zika virus&lt;/title&gt;&lt;secondary-title&gt;Clinical microbiology reviews&lt;/secondary-title&gt;&lt;/titles&gt;&lt;periodical&gt;&lt;full-title&gt;Clinical microbiology reviews&lt;/full-title&gt;&lt;/periodical&gt;&lt;pages&gt;487-524&lt;/pages&gt;&lt;volume&gt;29&lt;/volume&gt;&lt;number&gt;3&lt;/number&gt;&lt;dates&gt;&lt;year&gt;2016&lt;/year&gt;&lt;/dates&gt;&lt;isbn&gt;0893-8512&lt;/isbn&gt;&lt;urls&gt;&lt;/urls&gt;&lt;/record&gt;&lt;/Cite&gt;&lt;/EndNote&gt;</w:instrText>
      </w:r>
      <w:r w:rsidRPr="00160DC6">
        <w:rPr>
          <w:rFonts w:ascii="Georgia" w:hAnsi="Georgia" w:cs="Times New Roman"/>
          <w:sz w:val="20"/>
          <w:szCs w:val="20"/>
        </w:rPr>
        <w:fldChar w:fldCharType="separate"/>
      </w:r>
      <w:r w:rsidRPr="00160DC6">
        <w:rPr>
          <w:rFonts w:ascii="Georgia" w:hAnsi="Georgia" w:cs="Times New Roman"/>
          <w:noProof/>
          <w:sz w:val="20"/>
          <w:szCs w:val="20"/>
        </w:rPr>
        <w:t>(13)</w:t>
      </w:r>
      <w:r w:rsidRPr="00160DC6">
        <w:rPr>
          <w:rFonts w:ascii="Georgia" w:hAnsi="Georgia" w:cs="Times New Roman"/>
          <w:sz w:val="20"/>
          <w:szCs w:val="20"/>
        </w:rPr>
        <w:fldChar w:fldCharType="end"/>
      </w:r>
      <w:r w:rsidRPr="00160DC6">
        <w:rPr>
          <w:rFonts w:ascii="Georgia" w:hAnsi="Georgia" w:cs="Times New Roman"/>
          <w:sz w:val="20"/>
          <w:szCs w:val="20"/>
        </w:rPr>
        <w:t xml:space="preserve">. </w:t>
      </w:r>
    </w:p>
    <w:p w14:paraId="3F0A7364" w14:textId="46B80286" w:rsidR="00160DC6" w:rsidRPr="00160DC6" w:rsidRDefault="00160DC6" w:rsidP="00160DC6">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160DC6">
        <w:rPr>
          <w:rFonts w:ascii="Georgia" w:hAnsi="Georgia" w:cs="Times New Roman"/>
          <w:sz w:val="20"/>
          <w:szCs w:val="20"/>
        </w:rPr>
        <w:t xml:space="preserve">Zika virus infection maybe asymptomatic and the clinical manifestations of the infection ranges from a mild to severe form of illness and complications. Although the symptoms are moderate and comprise of fairly mild-infection with pyrexia, asthenia, headaches, or myalgia, it may occasionally include a maculopapular rash and/or conjunctivitis </w:t>
      </w:r>
      <w:r w:rsidRPr="00160DC6">
        <w:rPr>
          <w:rFonts w:ascii="Georgia" w:hAnsi="Georgia" w:cs="Times New Roman"/>
          <w:sz w:val="20"/>
          <w:szCs w:val="20"/>
        </w:rPr>
        <w:fldChar w:fldCharType="begin"/>
      </w:r>
      <w:r w:rsidRPr="00160DC6">
        <w:rPr>
          <w:rFonts w:ascii="Georgia" w:hAnsi="Georgia" w:cs="Times New Roman"/>
          <w:sz w:val="20"/>
          <w:szCs w:val="20"/>
        </w:rPr>
        <w:instrText xml:space="preserve"> ADDIN EN.CITE &lt;EndNote&gt;&lt;Cite&gt;&lt;Author&gt;Heymann&lt;/Author&gt;&lt;Year&gt;2016&lt;/Year&gt;&lt;RecNum&gt;14&lt;/RecNum&gt;&lt;DisplayText&gt;(14)&lt;/DisplayText&gt;&lt;record&gt;&lt;rec-number&gt;14&lt;/rec-number&gt;&lt;foreign-keys&gt;&lt;key app="EN" db-id="zrw0evdr25rsdvezavnvadpbwfzfsxtewp05" timestamp="1601176217"&gt;14&lt;/key&gt;&lt;/foreign-keys&gt;&lt;ref-type name="Journal Article"&gt;17&lt;/ref-type&gt;&lt;contributors&gt;&lt;authors&gt;&lt;author&gt;Heymann, David L&lt;/author&gt;&lt;author&gt;Hodgson, Abraham&lt;/author&gt;&lt;author&gt;Freedman, David O&lt;/author&gt;&lt;author&gt;Staples, J Erin&lt;/author&gt;&lt;author&gt;Althabe, Fernando&lt;/author&gt;&lt;author&gt;Baruah, Kalpana&lt;/author&gt;&lt;author&gt;Mahmud, Ghazala&lt;/author&gt;&lt;author&gt;Kandun, Nyoman&lt;/author&gt;&lt;author&gt;Vasconcelos, Pedro FC&lt;/author&gt;&lt;author&gt;Bino, Silvia&lt;/author&gt;&lt;/authors&gt;&lt;/contributors&gt;&lt;titles&gt;&lt;title&gt;Zika virus and microcephaly: why is this situation a PHEIC?&lt;/title&gt;&lt;secondary-title&gt;The Lancet&lt;/secondary-title&gt;&lt;/titles&gt;&lt;periodical&gt;&lt;full-title&gt;The Lancet&lt;/full-title&gt;&lt;/periodical&gt;&lt;pages&gt;719-721&lt;/pages&gt;&lt;volume&gt;387&lt;/volume&gt;&lt;number&gt;10020&lt;/number&gt;&lt;dates&gt;&lt;year&gt;2016&lt;/year&gt;&lt;/dates&gt;&lt;isbn&gt;0140-6736&lt;/isbn&gt;&lt;urls&gt;&lt;/urls&gt;&lt;/record&gt;&lt;/Cite&gt;&lt;/EndNote&gt;</w:instrText>
      </w:r>
      <w:r w:rsidRPr="00160DC6">
        <w:rPr>
          <w:rFonts w:ascii="Georgia" w:hAnsi="Georgia" w:cs="Times New Roman"/>
          <w:sz w:val="20"/>
          <w:szCs w:val="20"/>
        </w:rPr>
        <w:fldChar w:fldCharType="separate"/>
      </w:r>
      <w:r w:rsidRPr="00160DC6">
        <w:rPr>
          <w:rFonts w:ascii="Georgia" w:hAnsi="Georgia" w:cs="Times New Roman"/>
          <w:noProof/>
          <w:sz w:val="20"/>
          <w:szCs w:val="20"/>
        </w:rPr>
        <w:t>(14)</w:t>
      </w:r>
      <w:r w:rsidRPr="00160DC6">
        <w:rPr>
          <w:rFonts w:ascii="Georgia" w:hAnsi="Georgia" w:cs="Times New Roman"/>
          <w:sz w:val="20"/>
          <w:szCs w:val="20"/>
        </w:rPr>
        <w:fldChar w:fldCharType="end"/>
      </w:r>
      <w:r w:rsidRPr="00160DC6">
        <w:rPr>
          <w:rFonts w:ascii="Georgia" w:hAnsi="Georgia" w:cs="Times New Roman"/>
          <w:sz w:val="20"/>
          <w:szCs w:val="20"/>
        </w:rPr>
        <w:t xml:space="preserve">. Zika is suspected to cause abortions, congenital anomalies such as microcephaly, Guillain-Barré Syndrome (GBS) and neurological defects that are collectively termed congenital zika syndrome (CZS) </w:t>
      </w:r>
      <w:r w:rsidRPr="00160DC6">
        <w:rPr>
          <w:rFonts w:ascii="Georgia" w:hAnsi="Georgia" w:cs="Times New Roman"/>
          <w:sz w:val="20"/>
          <w:szCs w:val="20"/>
        </w:rPr>
        <w:fldChar w:fldCharType="begin"/>
      </w:r>
      <w:r w:rsidRPr="00160DC6">
        <w:rPr>
          <w:rFonts w:ascii="Georgia" w:hAnsi="Georgia" w:cs="Times New Roman"/>
          <w:sz w:val="20"/>
          <w:szCs w:val="20"/>
        </w:rPr>
        <w:instrText xml:space="preserve"> ADDIN EN.CITE &lt;EndNote&gt;&lt;Cite&gt;&lt;Author&gt;Moore&lt;/Author&gt;&lt;Year&gt;2017&lt;/Year&gt;&lt;RecNum&gt;15&lt;/RecNum&gt;&lt;DisplayText&gt;(15)&lt;/DisplayText&gt;&lt;record&gt;&lt;rec-number&gt;15&lt;/rec-number&gt;&lt;foreign-keys&gt;&lt;key app="EN" db-id="zrw0evdr25rsdvezavnvadpbwfzfsxtewp05" timestamp="1601176217"&gt;15&lt;/key&gt;&lt;/foreign-keys&gt;&lt;ref-type name="Journal Article"&gt;17&lt;/ref-type&gt;&lt;contributors&gt;&lt;authors&gt;&lt;author&gt;Moore, Cynthia A&lt;/author&gt;&lt;author&gt;Staples, J Erin&lt;/author&gt;&lt;author&gt;Dobyns, William B&lt;/author&gt;&lt;author&gt;Pessoa, André&lt;/author&gt;&lt;author&gt;Ventura, Camila V&lt;/author&gt;&lt;author&gt;Da Fonseca, Eduardo Borges&lt;/author&gt;&lt;author&gt;Ribeiro, Erlane Marques&lt;/author&gt;&lt;author&gt;Ventura, Liana O&lt;/author&gt;&lt;author&gt;Neto, Norberto Nogueira&lt;/author&gt;&lt;author&gt;Arena, J Fernando&lt;/author&gt;&lt;/authors&gt;&lt;/contributors&gt;&lt;titles&gt;&lt;title&gt;Characterizing the pattern of anomalies in congenital Zika syndrome for pediatric clinicians&lt;/title&gt;&lt;secondary-title&gt;JAMA pediatrics&lt;/secondary-title&gt;&lt;/titles&gt;&lt;periodical&gt;&lt;full-title&gt;JAMA pediatrics&lt;/full-title&gt;&lt;/periodical&gt;&lt;pages&gt;288-295&lt;/pages&gt;&lt;volume&gt;171&lt;/volume&gt;&lt;number&gt;3&lt;/number&gt;&lt;dates&gt;&lt;year&gt;2017&lt;/year&gt;&lt;/dates&gt;&lt;isbn&gt;2168-6203&lt;/isbn&gt;&lt;urls&gt;&lt;/urls&gt;&lt;/record&gt;&lt;/Cite&gt;&lt;/EndNote&gt;</w:instrText>
      </w:r>
      <w:r w:rsidRPr="00160DC6">
        <w:rPr>
          <w:rFonts w:ascii="Georgia" w:hAnsi="Georgia" w:cs="Times New Roman"/>
          <w:sz w:val="20"/>
          <w:szCs w:val="20"/>
        </w:rPr>
        <w:fldChar w:fldCharType="separate"/>
      </w:r>
      <w:r w:rsidRPr="00160DC6">
        <w:rPr>
          <w:rFonts w:ascii="Georgia" w:hAnsi="Georgia" w:cs="Times New Roman"/>
          <w:noProof/>
          <w:sz w:val="20"/>
          <w:szCs w:val="20"/>
        </w:rPr>
        <w:t>(15)</w:t>
      </w:r>
      <w:r w:rsidRPr="00160DC6">
        <w:rPr>
          <w:rFonts w:ascii="Georgia" w:hAnsi="Georgia" w:cs="Times New Roman"/>
          <w:sz w:val="20"/>
          <w:szCs w:val="20"/>
        </w:rPr>
        <w:fldChar w:fldCharType="end"/>
      </w:r>
      <w:r w:rsidRPr="00160DC6">
        <w:rPr>
          <w:rFonts w:ascii="Georgia" w:hAnsi="Georgia" w:cs="Times New Roman"/>
          <w:sz w:val="20"/>
          <w:szCs w:val="20"/>
        </w:rPr>
        <w:t xml:space="preserve">. Unanswered questions and queries remain in this area of research on CZS in recent years. Quantitative estimates from 2013-15, coupled with case scenarios reported in 2015 (fetal autopsy, fetal imaging, pathological and virologic analyses), underscore a potential correlation between zika viral infection in pregnancy and fetal malformations. Microcephaly is a cephalic disorder with cerebral atrophy and ventriculomegaly, extensive intracranial calcifications, simplified gyral patterns, dysgenesis of the corpus callosum, and cerebellar hypoplasia </w:t>
      </w:r>
      <w:r w:rsidRPr="00160DC6">
        <w:rPr>
          <w:rFonts w:ascii="Georgia" w:hAnsi="Georgia" w:cs="Times New Roman"/>
          <w:sz w:val="20"/>
          <w:szCs w:val="20"/>
        </w:rPr>
        <w:fldChar w:fldCharType="begin"/>
      </w:r>
      <w:r w:rsidRPr="00160DC6">
        <w:rPr>
          <w:rFonts w:ascii="Georgia" w:hAnsi="Georgia" w:cs="Times New Roman"/>
          <w:sz w:val="20"/>
          <w:szCs w:val="20"/>
        </w:rPr>
        <w:instrText xml:space="preserve"> ADDIN EN.CITE &lt;EndNote&gt;&lt;Cite&gt;&lt;Author&gt;Costa&lt;/Author&gt;&lt;Year&gt;2016&lt;/Year&gt;&lt;RecNum&gt;16&lt;/RecNum&gt;&lt;DisplayText&gt;(16)&lt;/DisplayText&gt;&lt;record&gt;&lt;rec-number&gt;16&lt;/rec-number&gt;&lt;foreign-keys&gt;&lt;key app="EN" db-id="zrw0evdr25rsdvezavnvadpbwfzfsxtewp05" timestamp="1601176217"&gt;16&lt;/key&gt;&lt;/foreign-keys&gt;&lt;ref-type name="Journal Article"&gt;17&lt;/ref-type&gt;&lt;contributors&gt;&lt;authors&gt;&lt;author&gt;Costa, Federico&lt;/author&gt;&lt;author&gt;Sarno, Manoel&lt;/author&gt;&lt;author&gt;Khouri, Ricardo&lt;/author&gt;&lt;author&gt;de Paula Freitas, Bruno&lt;/author&gt;&lt;author&gt;Siqueira, Isadora&lt;/author&gt;&lt;author&gt;Ribeiro, Guilherme S&lt;/author&gt;&lt;author&gt;Ribeiro, Hugo C&lt;/author&gt;&lt;author&gt;Campos, Gubio S&lt;/author&gt;&lt;author&gt;Alcântara, Luiz C&lt;/author&gt;&lt;author&gt;Reis, Mitermayer G&lt;/author&gt;&lt;/authors&gt;&lt;/contributors&gt;&lt;titles&gt;&lt;title&gt;Emergence of congenital Zika syndrome: viewpoint from the front lines&lt;/title&gt;&lt;secondary-title&gt;Annals of internal medicine&lt;/secondary-title&gt;&lt;/titles&gt;&lt;periodical&gt;&lt;full-title&gt;Annals of internal medicine&lt;/full-title&gt;&lt;/periodical&gt;&lt;pages&gt;689-691&lt;/pages&gt;&lt;volume&gt;164&lt;/volume&gt;&lt;number&gt;10&lt;/number&gt;&lt;dates&gt;&lt;year&gt;2016&lt;/year&gt;&lt;/dates&gt;&lt;isbn&gt;0003-4819&lt;/isbn&gt;&lt;urls&gt;&lt;/urls&gt;&lt;/record&gt;&lt;/Cite&gt;&lt;/EndNote&gt;</w:instrText>
      </w:r>
      <w:r w:rsidRPr="00160DC6">
        <w:rPr>
          <w:rFonts w:ascii="Georgia" w:hAnsi="Georgia" w:cs="Times New Roman"/>
          <w:sz w:val="20"/>
          <w:szCs w:val="20"/>
        </w:rPr>
        <w:fldChar w:fldCharType="separate"/>
      </w:r>
      <w:r w:rsidRPr="00160DC6">
        <w:rPr>
          <w:rFonts w:ascii="Georgia" w:hAnsi="Georgia" w:cs="Times New Roman"/>
          <w:noProof/>
          <w:sz w:val="20"/>
          <w:szCs w:val="20"/>
        </w:rPr>
        <w:t>(16)</w:t>
      </w:r>
      <w:r w:rsidRPr="00160DC6">
        <w:rPr>
          <w:rFonts w:ascii="Georgia" w:hAnsi="Georgia" w:cs="Times New Roman"/>
          <w:sz w:val="20"/>
          <w:szCs w:val="20"/>
        </w:rPr>
        <w:fldChar w:fldCharType="end"/>
      </w:r>
      <w:r w:rsidRPr="00160DC6">
        <w:rPr>
          <w:rFonts w:ascii="Georgia" w:hAnsi="Georgia" w:cs="Times New Roman"/>
          <w:sz w:val="20"/>
          <w:szCs w:val="20"/>
        </w:rPr>
        <w:t xml:space="preserve">. GBS is an autoimmune disorder characterized by damage to peripheral nerves resulting in life-threatening muscle weakness in the extremities and upper body, and as the disease progresses it fatally affects the respiratory muscles </w:t>
      </w:r>
      <w:r w:rsidRPr="00160DC6">
        <w:rPr>
          <w:rFonts w:ascii="Georgia" w:hAnsi="Georgia" w:cs="Times New Roman"/>
          <w:sz w:val="20"/>
          <w:szCs w:val="20"/>
        </w:rPr>
        <w:fldChar w:fldCharType="begin"/>
      </w:r>
      <w:r w:rsidRPr="00160DC6">
        <w:rPr>
          <w:rFonts w:ascii="Georgia" w:hAnsi="Georgia" w:cs="Times New Roman"/>
          <w:sz w:val="20"/>
          <w:szCs w:val="20"/>
        </w:rPr>
        <w:instrText xml:space="preserve"> ADDIN EN.CITE &lt;EndNote&gt;&lt;Cite&gt;&lt;Author&gt;Hughes&lt;/Author&gt;&lt;Year&gt;2005&lt;/Year&gt;&lt;RecNum&gt;17&lt;/RecNum&gt;&lt;DisplayText&gt;(17)&lt;/DisplayText&gt;&lt;record&gt;&lt;rec-number&gt;17&lt;/rec-number&gt;&lt;foreign-keys&gt;&lt;key app="EN" db-id="zrw0evdr25rsdvezavnvadpbwfzfsxtewp05" timestamp="1601176217"&gt;17&lt;/key&gt;&lt;/foreign-keys&gt;&lt;ref-type name="Journal Article"&gt;17&lt;/ref-type&gt;&lt;contributors&gt;&lt;authors&gt;&lt;author&gt;Hughes, Richard AC&lt;/author&gt;&lt;author&gt;Cornblath, David R&lt;/author&gt;&lt;/authors&gt;&lt;/contributors&gt;&lt;titles&gt;&lt;title&gt;Guillain-barre syndrome&lt;/title&gt;&lt;secondary-title&gt;The Lancet&lt;/secondary-title&gt;&lt;/titles&gt;&lt;periodical&gt;&lt;full-title&gt;The Lancet&lt;/full-title&gt;&lt;/periodical&gt;&lt;pages&gt;1653-1666&lt;/pages&gt;&lt;volume&gt;366&lt;/volume&gt;&lt;number&gt;9497&lt;/number&gt;&lt;dates&gt;&lt;year&gt;2005&lt;/year&gt;&lt;/dates&gt;&lt;isbn&gt;0140-6736&lt;/isbn&gt;&lt;urls&gt;&lt;/urls&gt;&lt;/record&gt;&lt;/Cite&gt;&lt;/EndNote&gt;</w:instrText>
      </w:r>
      <w:r w:rsidRPr="00160DC6">
        <w:rPr>
          <w:rFonts w:ascii="Georgia" w:hAnsi="Georgia" w:cs="Times New Roman"/>
          <w:sz w:val="20"/>
          <w:szCs w:val="20"/>
        </w:rPr>
        <w:fldChar w:fldCharType="separate"/>
      </w:r>
      <w:r w:rsidRPr="00160DC6">
        <w:rPr>
          <w:rFonts w:ascii="Georgia" w:hAnsi="Georgia" w:cs="Times New Roman"/>
          <w:noProof/>
          <w:sz w:val="20"/>
          <w:szCs w:val="20"/>
        </w:rPr>
        <w:t>(17)</w:t>
      </w:r>
      <w:r w:rsidRPr="00160DC6">
        <w:rPr>
          <w:rFonts w:ascii="Georgia" w:hAnsi="Georgia" w:cs="Times New Roman"/>
          <w:sz w:val="20"/>
          <w:szCs w:val="20"/>
        </w:rPr>
        <w:fldChar w:fldCharType="end"/>
      </w:r>
      <w:r w:rsidRPr="00160DC6">
        <w:rPr>
          <w:rFonts w:ascii="Georgia" w:hAnsi="Georgia" w:cs="Times New Roman"/>
          <w:sz w:val="20"/>
          <w:szCs w:val="20"/>
        </w:rPr>
        <w:t xml:space="preserve">.      </w:t>
      </w:r>
    </w:p>
    <w:p w14:paraId="1BA25898" w14:textId="64EB016A" w:rsidR="00160DC6" w:rsidRDefault="00160DC6" w:rsidP="00160DC6">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160DC6">
        <w:rPr>
          <w:rFonts w:ascii="Georgia" w:hAnsi="Georgia" w:cs="Times New Roman"/>
          <w:sz w:val="20"/>
          <w:szCs w:val="20"/>
        </w:rPr>
        <w:t xml:space="preserve">The diagnosis of zika virus is by a blood test (reverse transcriptase-polymerase chain reaction RT-PCR) </w:t>
      </w:r>
      <w:r w:rsidRPr="00160DC6">
        <w:rPr>
          <w:rFonts w:ascii="Georgia" w:hAnsi="Georgia" w:cs="Times New Roman"/>
          <w:sz w:val="20"/>
          <w:szCs w:val="20"/>
        </w:rPr>
        <w:fldChar w:fldCharType="begin"/>
      </w:r>
      <w:r w:rsidRPr="00160DC6">
        <w:rPr>
          <w:rFonts w:ascii="Georgia" w:hAnsi="Georgia" w:cs="Times New Roman"/>
          <w:sz w:val="20"/>
          <w:szCs w:val="20"/>
        </w:rPr>
        <w:instrText xml:space="preserve"> ADDIN EN.CITE &lt;EndNote&gt;&lt;Cite&gt;&lt;Author&gt;Waggoner&lt;/Author&gt;&lt;Year&gt;2016&lt;/Year&gt;&lt;RecNum&gt;18&lt;/RecNum&gt;&lt;DisplayText&gt;(18)&lt;/DisplayText&gt;&lt;record&gt;&lt;rec-number&gt;18&lt;/rec-number&gt;&lt;foreign-keys&gt;&lt;key app="EN" db-id="zrw0evdr25rsdvezavnvadpbwfzfsxtewp05" timestamp="1601176217"&gt;18&lt;/key&gt;&lt;/foreign-keys&gt;&lt;ref-type name="Journal Article"&gt;17&lt;/ref-type&gt;&lt;contributors&gt;&lt;authors&gt;&lt;author&gt;Waggoner, Jesse J&lt;/author&gt;&lt;author&gt;Pinsky, Benjamin A&lt;/author&gt;&lt;/authors&gt;&lt;/contributors&gt;&lt;titles&gt;&lt;title&gt;Zika virus: diagnostics for an emerging pandemic threat&lt;/title&gt;&lt;secondary-title&gt;Journal of clinical microbiology&lt;/secondary-title&gt;&lt;/titles&gt;&lt;periodical&gt;&lt;full-title&gt;Journal of clinical microbiology&lt;/full-title&gt;&lt;/periodical&gt;&lt;pages&gt;860-867&lt;/pages&gt;&lt;volume&gt;54&lt;/volume&gt;&lt;number&gt;4&lt;/number&gt;&lt;dates&gt;&lt;year&gt;2016&lt;/year&gt;&lt;/dates&gt;&lt;isbn&gt;0095-1137&lt;/isbn&gt;&lt;urls&gt;&lt;/urls&gt;&lt;/record&gt;&lt;/Cite&gt;&lt;/EndNote&gt;</w:instrText>
      </w:r>
      <w:r w:rsidRPr="00160DC6">
        <w:rPr>
          <w:rFonts w:ascii="Georgia" w:hAnsi="Georgia" w:cs="Times New Roman"/>
          <w:sz w:val="20"/>
          <w:szCs w:val="20"/>
        </w:rPr>
        <w:fldChar w:fldCharType="separate"/>
      </w:r>
      <w:r w:rsidRPr="00160DC6">
        <w:rPr>
          <w:rFonts w:ascii="Georgia" w:hAnsi="Georgia" w:cs="Times New Roman"/>
          <w:noProof/>
          <w:sz w:val="20"/>
          <w:szCs w:val="20"/>
        </w:rPr>
        <w:t>(18)</w:t>
      </w:r>
      <w:r w:rsidRPr="00160DC6">
        <w:rPr>
          <w:rFonts w:ascii="Georgia" w:hAnsi="Georgia" w:cs="Times New Roman"/>
          <w:sz w:val="20"/>
          <w:szCs w:val="20"/>
        </w:rPr>
        <w:fldChar w:fldCharType="end"/>
      </w:r>
      <w:r w:rsidRPr="00160DC6">
        <w:rPr>
          <w:rFonts w:ascii="Georgia" w:hAnsi="Georgia" w:cs="Times New Roman"/>
          <w:sz w:val="20"/>
          <w:szCs w:val="20"/>
        </w:rPr>
        <w:t xml:space="preserve">. </w:t>
      </w:r>
      <w:bookmarkStart w:id="4" w:name="_Hlk50970730"/>
      <w:r w:rsidRPr="00160DC6">
        <w:rPr>
          <w:rFonts w:ascii="Georgia" w:hAnsi="Georgia" w:cs="Times New Roman"/>
          <w:sz w:val="20"/>
          <w:szCs w:val="20"/>
        </w:rPr>
        <w:t xml:space="preserve">For a pregnant woman, the zika virus Nucleic acid amplification technology assays (ZIKV NAT test), careful evaluation by serial ultrasound examinations and nomograms for fetal head circumference have been introduced </w:t>
      </w:r>
      <w:bookmarkEnd w:id="4"/>
      <w:r w:rsidRPr="00160DC6">
        <w:rPr>
          <w:rFonts w:ascii="Georgia" w:hAnsi="Georgia" w:cs="Times New Roman"/>
          <w:sz w:val="20"/>
          <w:szCs w:val="20"/>
        </w:rPr>
        <w:fldChar w:fldCharType="begin"/>
      </w:r>
      <w:r w:rsidRPr="00160DC6">
        <w:rPr>
          <w:rFonts w:ascii="Georgia" w:hAnsi="Georgia" w:cs="Times New Roman"/>
          <w:sz w:val="20"/>
          <w:szCs w:val="20"/>
        </w:rPr>
        <w:instrText xml:space="preserve"> ADDIN EN.CITE &lt;EndNote&gt;&lt;Cite&gt;&lt;Author&gt;Chakhtoura&lt;/Author&gt;&lt;Year&gt;2018&lt;/Year&gt;&lt;RecNum&gt;19&lt;/RecNum&gt;&lt;DisplayText&gt;(19)&lt;/DisplayText&gt;&lt;record&gt;&lt;rec-number&gt;19&lt;/rec-number&gt;&lt;foreign-keys&gt;&lt;key app="EN" db-id="zrw0evdr25rsdvezavnvadpbwfzfsxtewp05" timestamp="1601176217"&gt;19&lt;/key&gt;&lt;/foreign-keys&gt;&lt;ref-type name="Journal Article"&gt;17&lt;/ref-type&gt;&lt;contributors&gt;&lt;authors&gt;&lt;author&gt;Chakhtoura, Nahida&lt;/author&gt;&lt;author&gt;Hazra, Rohan&lt;/author&gt;&lt;author&gt;Spong, Catherine Y&lt;/author&gt;&lt;/authors&gt;&lt;/contributors&gt;&lt;titles&gt;&lt;title&gt;Zika virus: a public health perspective&lt;/title&gt;&lt;secondary-title&gt;Current opinion in obstetrics &amp;amp; gynecology&lt;/secondary-title&gt;&lt;/titles&gt;&lt;periodical&gt;&lt;full-title&gt;Current opinion in obstetrics &amp;amp; gynecology&lt;/full-title&gt;&lt;/periodical&gt;&lt;pages&gt;116-122&lt;/pages&gt;&lt;volume&gt;30&lt;/volume&gt;&lt;number&gt;2&lt;/number&gt;&lt;dates&gt;&lt;year&gt;2018&lt;/year&gt;&lt;/dates&gt;&lt;isbn&gt;1040-872X&lt;/isbn&gt;&lt;urls&gt;&lt;/urls&gt;&lt;/record&gt;&lt;/Cite&gt;&lt;/EndNote&gt;</w:instrText>
      </w:r>
      <w:r w:rsidRPr="00160DC6">
        <w:rPr>
          <w:rFonts w:ascii="Georgia" w:hAnsi="Georgia" w:cs="Times New Roman"/>
          <w:sz w:val="20"/>
          <w:szCs w:val="20"/>
        </w:rPr>
        <w:fldChar w:fldCharType="separate"/>
      </w:r>
      <w:r w:rsidRPr="00160DC6">
        <w:rPr>
          <w:rFonts w:ascii="Georgia" w:hAnsi="Georgia" w:cs="Times New Roman"/>
          <w:noProof/>
          <w:sz w:val="20"/>
          <w:szCs w:val="20"/>
        </w:rPr>
        <w:t>(19)</w:t>
      </w:r>
      <w:r w:rsidRPr="00160DC6">
        <w:rPr>
          <w:rFonts w:ascii="Georgia" w:hAnsi="Georgia" w:cs="Times New Roman"/>
          <w:sz w:val="20"/>
          <w:szCs w:val="20"/>
        </w:rPr>
        <w:fldChar w:fldCharType="end"/>
      </w:r>
      <w:r w:rsidRPr="00160DC6">
        <w:rPr>
          <w:rFonts w:ascii="Georgia" w:hAnsi="Georgia" w:cs="Times New Roman"/>
          <w:sz w:val="20"/>
          <w:szCs w:val="20"/>
        </w:rPr>
        <w:t xml:space="preserve">. There is no specific antiviral medication, treatment or vaccine available to date, apart from supportive care to relieve the symptoms </w:t>
      </w:r>
      <w:r w:rsidRPr="00160DC6">
        <w:rPr>
          <w:rFonts w:ascii="Georgia" w:hAnsi="Georgia" w:cs="Times New Roman"/>
          <w:sz w:val="20"/>
          <w:szCs w:val="20"/>
        </w:rPr>
        <w:fldChar w:fldCharType="begin"/>
      </w:r>
      <w:r w:rsidRPr="00160DC6">
        <w:rPr>
          <w:rFonts w:ascii="Georgia" w:hAnsi="Georgia" w:cs="Times New Roman"/>
          <w:sz w:val="20"/>
          <w:szCs w:val="20"/>
        </w:rPr>
        <w:instrText xml:space="preserve"> ADDIN EN.CITE &lt;EndNote&gt;&lt;Cite&gt;&lt;Author&gt;Chen&lt;/Author&gt;&lt;Year&gt;2016&lt;/Year&gt;&lt;RecNum&gt;20&lt;/RecNum&gt;&lt;DisplayText&gt;(20)&lt;/DisplayText&gt;&lt;record&gt;&lt;rec-number&gt;20&lt;/rec-number&gt;&lt;foreign-keys&gt;&lt;key app="EN" db-id="zrw0evdr25rsdvezavnvadpbwfzfsxtewp05" timestamp="1601176217"&gt;20&lt;/key&gt;&lt;/foreign-keys&gt;&lt;ref-type name="Generic"&gt;13&lt;/ref-type&gt;&lt;contributors&gt;&lt;authors&gt;&lt;author&gt;Chen, Lin H&lt;/author&gt;&lt;author&gt;Hamer, Davidson H&lt;/author&gt;&lt;/authors&gt;&lt;/contributors&gt;&lt;titles&gt;&lt;title&gt;Zika virus: rapid spread in the western hemisphere&lt;/title&gt;&lt;/titles&gt;&lt;dates&gt;&lt;year&gt;2016&lt;/year&gt;&lt;/dates&gt;&lt;publisher&gt;American College of Physicians&lt;/publisher&gt;&lt;isbn&gt;0003-4819&lt;/isbn&gt;&lt;urls&gt;&lt;/urls&gt;&lt;/record&gt;&lt;/Cite&gt;&lt;/EndNote&gt;</w:instrText>
      </w:r>
      <w:r w:rsidRPr="00160DC6">
        <w:rPr>
          <w:rFonts w:ascii="Georgia" w:hAnsi="Georgia" w:cs="Times New Roman"/>
          <w:sz w:val="20"/>
          <w:szCs w:val="20"/>
        </w:rPr>
        <w:fldChar w:fldCharType="separate"/>
      </w:r>
      <w:r w:rsidRPr="00160DC6">
        <w:rPr>
          <w:rFonts w:ascii="Georgia" w:hAnsi="Georgia" w:cs="Times New Roman"/>
          <w:noProof/>
          <w:sz w:val="20"/>
          <w:szCs w:val="20"/>
        </w:rPr>
        <w:t>(20)</w:t>
      </w:r>
      <w:r w:rsidRPr="00160DC6">
        <w:rPr>
          <w:rFonts w:ascii="Georgia" w:hAnsi="Georgia" w:cs="Times New Roman"/>
          <w:sz w:val="20"/>
          <w:szCs w:val="20"/>
        </w:rPr>
        <w:fldChar w:fldCharType="end"/>
      </w:r>
      <w:r w:rsidRPr="00160DC6">
        <w:rPr>
          <w:rFonts w:ascii="Georgia" w:hAnsi="Georgia" w:cs="Times New Roman"/>
          <w:sz w:val="20"/>
          <w:szCs w:val="20"/>
        </w:rPr>
        <w:t xml:space="preserve">. </w:t>
      </w:r>
      <w:bookmarkStart w:id="5" w:name="_Hlk12175320"/>
      <w:r w:rsidRPr="00160DC6">
        <w:rPr>
          <w:rFonts w:ascii="Georgia" w:hAnsi="Georgia" w:cs="Times New Roman"/>
          <w:sz w:val="20"/>
          <w:szCs w:val="20"/>
        </w:rPr>
        <w:t xml:space="preserve">Prevention of zika virus includes vector-control by using mosquito repellent, wearing long-sleeved clothing, removal of household waste and stagnant water, air-conditioning, and usage of door nets and screens, which would prevent from mosquito bites as well as removal of breeding sources </w:t>
      </w:r>
      <w:r w:rsidRPr="00160DC6">
        <w:rPr>
          <w:rFonts w:ascii="Georgia" w:hAnsi="Georgia" w:cs="Times New Roman"/>
          <w:sz w:val="20"/>
          <w:szCs w:val="20"/>
        </w:rPr>
        <w:fldChar w:fldCharType="begin"/>
      </w:r>
      <w:r w:rsidRPr="00160DC6">
        <w:rPr>
          <w:rFonts w:ascii="Georgia" w:hAnsi="Georgia" w:cs="Times New Roman"/>
          <w:sz w:val="20"/>
          <w:szCs w:val="20"/>
        </w:rPr>
        <w:instrText xml:space="preserve"> ADDIN EN.CITE &lt;EndNote&gt;&lt;Cite&gt;&lt;Author&gt;Plourde&lt;/Author&gt;&lt;Year&gt;2016&lt;/Year&gt;&lt;RecNum&gt;21&lt;/RecNum&gt;&lt;DisplayText&gt;(21)&lt;/DisplayText&gt;&lt;record&gt;&lt;rec-number&gt;21&lt;/rec-number&gt;&lt;foreign-keys&gt;&lt;key app="EN" db-id="zrw0evdr25rsdvezavnvadpbwfzfsxtewp05" timestamp="1601176217"&gt;21&lt;/key&gt;&lt;/foreign-keys&gt;&lt;ref-type name="Journal Article"&gt;17&lt;/ref-type&gt;&lt;contributors&gt;&lt;authors&gt;&lt;author&gt;Plourde, Anna R&lt;/author&gt;&lt;author&gt;Bloch, Evan M&lt;/author&gt;&lt;/authors&gt;&lt;/contributors&gt;&lt;titles&gt;&lt;title&gt;A literature review of Zika virus&lt;/title&gt;&lt;secondary-title&gt;Emerging infectious diseases&lt;/secondary-title&gt;&lt;/titles&gt;&lt;periodical&gt;&lt;full-title&gt;Emerging infectious diseases&lt;/full-title&gt;&lt;/periodical&gt;&lt;pages&gt;1185&lt;/pages&gt;&lt;volume&gt;22&lt;/volume&gt;&lt;number&gt;7&lt;/number&gt;&lt;dates&gt;&lt;year&gt;2016&lt;/year&gt;&lt;/dates&gt;&lt;urls&gt;&lt;/urls&gt;&lt;/record&gt;&lt;/Cite&gt;&lt;/EndNote&gt;</w:instrText>
      </w:r>
      <w:r w:rsidRPr="00160DC6">
        <w:rPr>
          <w:rFonts w:ascii="Georgia" w:hAnsi="Georgia" w:cs="Times New Roman"/>
          <w:sz w:val="20"/>
          <w:szCs w:val="20"/>
        </w:rPr>
        <w:fldChar w:fldCharType="separate"/>
      </w:r>
      <w:r w:rsidRPr="00160DC6">
        <w:rPr>
          <w:rFonts w:ascii="Georgia" w:hAnsi="Georgia" w:cs="Times New Roman"/>
          <w:noProof/>
          <w:sz w:val="20"/>
          <w:szCs w:val="20"/>
        </w:rPr>
        <w:t>(21)</w:t>
      </w:r>
      <w:r w:rsidRPr="00160DC6">
        <w:rPr>
          <w:rFonts w:ascii="Georgia" w:hAnsi="Georgia" w:cs="Times New Roman"/>
          <w:sz w:val="20"/>
          <w:szCs w:val="20"/>
        </w:rPr>
        <w:fldChar w:fldCharType="end"/>
      </w:r>
      <w:r w:rsidRPr="00160DC6">
        <w:rPr>
          <w:rFonts w:ascii="Georgia" w:hAnsi="Georgia" w:cs="Times New Roman"/>
          <w:sz w:val="20"/>
          <w:szCs w:val="20"/>
        </w:rPr>
        <w:t xml:space="preserve">. </w:t>
      </w:r>
    </w:p>
    <w:p w14:paraId="0C00ED03" w14:textId="12A1ED59" w:rsidR="00386DDA" w:rsidRPr="00386DDA" w:rsidRDefault="00386DDA" w:rsidP="00386DD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386DDA">
        <w:rPr>
          <w:rFonts w:ascii="Georgia" w:hAnsi="Georgia" w:cs="Times New Roman"/>
          <w:sz w:val="20"/>
          <w:szCs w:val="20"/>
        </w:rPr>
        <w:t xml:space="preserve">The past years have shown that zika epidemics have affected various parts of the world with a significant public health concern. There were series of unexpected outbreaks, with claims directed towards the sequence of events of microcephaly and Guillain Barre Syndrome </w:t>
      </w:r>
      <w:r w:rsidRPr="00386DDA">
        <w:rPr>
          <w:rFonts w:ascii="Georgia" w:hAnsi="Georgia" w:cs="Times New Roman"/>
          <w:sz w:val="20"/>
          <w:szCs w:val="20"/>
        </w:rPr>
        <w:t xml:space="preserve">associated with zika infection. This research aimed to analyse media reports of zika virus outbreaks globally using data from EpiWATCH outbreaks observatory.   </w:t>
      </w:r>
    </w:p>
    <w:bookmarkEnd w:id="5"/>
    <w:p w14:paraId="5C6A6D25" w14:textId="16EC4E0C" w:rsidR="00020BFF" w:rsidRPr="004A700D" w:rsidRDefault="00020BFF" w:rsidP="006D62FF">
      <w:pPr>
        <w:spacing w:after="0" w:line="240" w:lineRule="auto"/>
        <w:jc w:val="both"/>
        <w:rPr>
          <w:rFonts w:ascii="Georgia" w:eastAsia="Times New Roman Uni" w:hAnsi="Georgia" w:cs="Times New Roman"/>
          <w:bCs/>
          <w:sz w:val="20"/>
          <w:szCs w:val="20"/>
        </w:rPr>
      </w:pPr>
    </w:p>
    <w:p w14:paraId="655BED93" w14:textId="0C4BE36F" w:rsidR="00160DC6" w:rsidRDefault="00160DC6" w:rsidP="00160DC6">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Methods</w:t>
      </w:r>
    </w:p>
    <w:p w14:paraId="706D546E" w14:textId="536D8EAA" w:rsidR="00160DC6" w:rsidRPr="00160DC6" w:rsidRDefault="00160DC6" w:rsidP="00160DC6">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160DC6">
        <w:rPr>
          <w:rFonts w:ascii="Georgia" w:hAnsi="Georgia" w:cs="Times New Roman"/>
          <w:sz w:val="20"/>
          <w:szCs w:val="20"/>
        </w:rPr>
        <w:t xml:space="preserve">EpiWATCH was developed by the NHMRC Centre for Research Excellence’s Integrated Systems for Epidemic Response (ISER) </w:t>
      </w:r>
      <w:r w:rsidRPr="00160DC6">
        <w:rPr>
          <w:rFonts w:ascii="Georgia" w:hAnsi="Georgia" w:cs="Times New Roman"/>
          <w:sz w:val="20"/>
          <w:szCs w:val="20"/>
        </w:rPr>
        <w:fldChar w:fldCharType="begin"/>
      </w:r>
      <w:r w:rsidRPr="00160DC6">
        <w:rPr>
          <w:rFonts w:ascii="Georgia" w:hAnsi="Georgia" w:cs="Times New Roman"/>
          <w:sz w:val="20"/>
          <w:szCs w:val="20"/>
        </w:rPr>
        <w:instrText xml:space="preserve"> ADDIN EN.CITE &lt;EndNote&gt;&lt;Cite&gt;&lt;Author&gt;Hii&lt;/Author&gt;&lt;Year&gt;2019&lt;/Year&gt;&lt;RecNum&gt;22&lt;/RecNum&gt;&lt;DisplayText&gt;(22)&lt;/DisplayText&gt;&lt;record&gt;&lt;rec-number&gt;22&lt;/rec-number&gt;&lt;foreign-keys&gt;&lt;key app="EN" db-id="zrw0evdr25rsdvezavnvadpbwfzfsxtewp05" timestamp="1601176217"&gt;22&lt;/key&gt;&lt;/foreign-keys&gt;&lt;ref-type name="Journal Article"&gt;17&lt;/ref-type&gt;&lt;contributors&gt;&lt;authors&gt;&lt;author&gt;Hii, A&lt;/author&gt;&lt;author&gt;Chughtai, AA&lt;/author&gt;&lt;author&gt;Housen, T&lt;/author&gt;&lt;author&gt;Saketa, S&lt;/author&gt;&lt;author&gt;Kunasekaran, MP&lt;/author&gt;&lt;author&gt;Sulaiman, F&lt;/author&gt;&lt;author&gt;Yanti, NS&lt;/author&gt;&lt;author&gt;Macintyre, CR&lt;/author&gt;&lt;/authors&gt;&lt;/contributors&gt;&lt;titles&gt;&lt;title&gt;Epidemic intelligence needs of stakeholders in the Asia-Pacific Region, 2017&lt;/title&gt;&lt;secondary-title&gt;International Journal of Infectious Diseases&lt;/secondary-title&gt;&lt;/titles&gt;&lt;periodical&gt;&lt;full-title&gt;International Journal of Infectious Diseases&lt;/full-title&gt;&lt;/periodical&gt;&lt;pages&gt;113&lt;/pages&gt;&lt;volume&gt;79&lt;/volume&gt;&lt;dates&gt;&lt;year&gt;2019&lt;/year&gt;&lt;/dates&gt;&lt;isbn&gt;1201-9712&lt;/isbn&gt;&lt;urls&gt;&lt;/urls&gt;&lt;/record&gt;&lt;/Cite&gt;&lt;/EndNote&gt;</w:instrText>
      </w:r>
      <w:r w:rsidRPr="00160DC6">
        <w:rPr>
          <w:rFonts w:ascii="Georgia" w:hAnsi="Georgia" w:cs="Times New Roman"/>
          <w:sz w:val="20"/>
          <w:szCs w:val="20"/>
        </w:rPr>
        <w:fldChar w:fldCharType="separate"/>
      </w:r>
      <w:r w:rsidRPr="00160DC6">
        <w:rPr>
          <w:rFonts w:ascii="Georgia" w:hAnsi="Georgia" w:cs="Times New Roman"/>
          <w:noProof/>
          <w:sz w:val="20"/>
          <w:szCs w:val="20"/>
        </w:rPr>
        <w:t>(22)</w:t>
      </w:r>
      <w:r w:rsidRPr="00160DC6">
        <w:rPr>
          <w:rFonts w:ascii="Georgia" w:hAnsi="Georgia" w:cs="Times New Roman"/>
          <w:sz w:val="20"/>
          <w:szCs w:val="20"/>
        </w:rPr>
        <w:fldChar w:fldCharType="end"/>
      </w:r>
      <w:r w:rsidRPr="00160DC6">
        <w:rPr>
          <w:rFonts w:ascii="Georgia" w:hAnsi="Georgia" w:cs="Times New Roman"/>
          <w:sz w:val="20"/>
          <w:szCs w:val="20"/>
        </w:rPr>
        <w:t xml:space="preserve">. EpiWATCH is a “semi-automated epidemic observatory” which collects data on disease outbreak or infection at a global level. </w:t>
      </w:r>
      <w:bookmarkStart w:id="6" w:name="_Hlk50975011"/>
      <w:r w:rsidRPr="00160DC6">
        <w:rPr>
          <w:rFonts w:ascii="Georgia" w:hAnsi="Georgia" w:cs="Times New Roman"/>
          <w:sz w:val="20"/>
          <w:szCs w:val="20"/>
        </w:rPr>
        <w:t xml:space="preserve">This platform was designed specifically to explore outbreak analysis, conduct active and rapid surveillance of epidemics, and identify rare/serious emerging and re-emerging infections of public health significance through open-source data such as news reports, social media and other public reports. </w:t>
      </w:r>
      <w:bookmarkEnd w:id="6"/>
      <w:r w:rsidRPr="00160DC6">
        <w:rPr>
          <w:rFonts w:ascii="Georgia" w:hAnsi="Georgia" w:cs="Times New Roman"/>
          <w:sz w:val="20"/>
          <w:szCs w:val="20"/>
        </w:rPr>
        <w:t xml:space="preserve">EpiWATCH employs pre-defined, semi-automated web-queries, the results of which are fine-tuned by researchers who report the relevant information on the outbreaks of the diseases in a timely manner. It also provides watching briefs and outbreak alerts to the broader audience </w:t>
      </w:r>
      <w:r w:rsidRPr="00160DC6">
        <w:rPr>
          <w:rFonts w:ascii="Georgia" w:hAnsi="Georgia" w:cs="Times New Roman"/>
          <w:sz w:val="20"/>
          <w:szCs w:val="20"/>
        </w:rPr>
        <w:fldChar w:fldCharType="begin"/>
      </w:r>
      <w:r w:rsidRPr="00160DC6">
        <w:rPr>
          <w:rFonts w:ascii="Georgia" w:hAnsi="Georgia" w:cs="Times New Roman"/>
          <w:sz w:val="20"/>
          <w:szCs w:val="20"/>
        </w:rPr>
        <w:instrText xml:space="preserve"> ADDIN EN.CITE &lt;EndNote&gt;&lt;Cite&gt;&lt;Author&gt;Hii&lt;/Author&gt;&lt;Year&gt;2019&lt;/Year&gt;&lt;RecNum&gt;22&lt;/RecNum&gt;&lt;DisplayText&gt;(22)&lt;/DisplayText&gt;&lt;record&gt;&lt;rec-number&gt;22&lt;/rec-number&gt;&lt;foreign-keys&gt;&lt;key app="EN" db-id="zrw0evdr25rsdvezavnvadpbwfzfsxtewp05" timestamp="1601176217"&gt;22&lt;/key&gt;&lt;/foreign-keys&gt;&lt;ref-type name="Journal Article"&gt;17&lt;/ref-type&gt;&lt;contributors&gt;&lt;authors&gt;&lt;author&gt;Hii, A&lt;/author&gt;&lt;author&gt;Chughtai, AA&lt;/author&gt;&lt;author&gt;Housen, T&lt;/author&gt;&lt;author&gt;Saketa, S&lt;/author&gt;&lt;author&gt;Kunasekaran, MP&lt;/author&gt;&lt;author&gt;Sulaiman, F&lt;/author&gt;&lt;author&gt;Yanti, NS&lt;/author&gt;&lt;author&gt;Macintyre, CR&lt;/author&gt;&lt;/authors&gt;&lt;/contributors&gt;&lt;titles&gt;&lt;title&gt;Epidemic intelligence needs of stakeholders in the Asia-Pacific Region, 2017&lt;/title&gt;&lt;secondary-title&gt;International Journal of Infectious Diseases&lt;/secondary-title&gt;&lt;/titles&gt;&lt;periodical&gt;&lt;full-title&gt;International Journal of Infectious Diseases&lt;/full-title&gt;&lt;/periodical&gt;&lt;pages&gt;113&lt;/pages&gt;&lt;volume&gt;79&lt;/volume&gt;&lt;dates&gt;&lt;year&gt;2019&lt;/year&gt;&lt;/dates&gt;&lt;isbn&gt;1201-9712&lt;/isbn&gt;&lt;urls&gt;&lt;/urls&gt;&lt;/record&gt;&lt;/Cite&gt;&lt;/EndNote&gt;</w:instrText>
      </w:r>
      <w:r w:rsidRPr="00160DC6">
        <w:rPr>
          <w:rFonts w:ascii="Georgia" w:hAnsi="Georgia" w:cs="Times New Roman"/>
          <w:sz w:val="20"/>
          <w:szCs w:val="20"/>
        </w:rPr>
        <w:fldChar w:fldCharType="separate"/>
      </w:r>
      <w:r w:rsidRPr="00160DC6">
        <w:rPr>
          <w:rFonts w:ascii="Georgia" w:hAnsi="Georgia" w:cs="Times New Roman"/>
          <w:noProof/>
          <w:sz w:val="20"/>
          <w:szCs w:val="20"/>
        </w:rPr>
        <w:t>(22)</w:t>
      </w:r>
      <w:r w:rsidRPr="00160DC6">
        <w:rPr>
          <w:rFonts w:ascii="Georgia" w:hAnsi="Georgia" w:cs="Times New Roman"/>
          <w:sz w:val="20"/>
          <w:szCs w:val="20"/>
        </w:rPr>
        <w:fldChar w:fldCharType="end"/>
      </w:r>
      <w:r w:rsidRPr="00160DC6">
        <w:rPr>
          <w:rFonts w:ascii="Georgia" w:hAnsi="Georgia" w:cs="Times New Roman"/>
          <w:sz w:val="20"/>
          <w:szCs w:val="20"/>
        </w:rPr>
        <w:t xml:space="preserve">. </w:t>
      </w:r>
    </w:p>
    <w:p w14:paraId="5634DDDB" w14:textId="33FA1EAA" w:rsidR="00160DC6" w:rsidRDefault="00160DC6" w:rsidP="00160DC6">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160DC6">
        <w:rPr>
          <w:rFonts w:ascii="Georgia" w:hAnsi="Georgia" w:cs="Times New Roman"/>
          <w:sz w:val="20"/>
          <w:szCs w:val="20"/>
        </w:rPr>
        <w:t xml:space="preserve">For this report, outbreak alerts were retrieved using the keywords “zika”, “zika virus”, “microcephaly” and “Guillain-Barre Syndrome”, dated between 1/3/2016 and 5/3/2019. The hypertext documents found in the EpiWATCH database were reviewed and analysed. The non-English reports were translated using Google translate and analysed. In addition, public domain data from the World Health Organization’s (WHO) reports were also examined and validated for the number of reported zika events for the same time period in the study. </w:t>
      </w:r>
    </w:p>
    <w:p w14:paraId="46D450A3" w14:textId="015B43CE" w:rsidR="00160DC6" w:rsidRPr="00160DC6" w:rsidRDefault="00160DC6" w:rsidP="00160DC6">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160DC6">
        <w:rPr>
          <w:rFonts w:ascii="Georgia" w:hAnsi="Georgia" w:cs="Times New Roman"/>
          <w:sz w:val="20"/>
          <w:szCs w:val="20"/>
        </w:rPr>
        <w:t xml:space="preserve">Data were collated and analysed by using Microsoft excel 2019. Descriptive epidemiology was conducted to describe the disease trend, complications and geographical distribution of outbreaks of zika infections. Mapchart.net software and Microsoft excel 2019 were applied for geolocation tags and geographic heat map in the study. This study used publicly available de-identified data, and thus ethical application was not necessary. </w:t>
      </w:r>
    </w:p>
    <w:p w14:paraId="1D773AE0" w14:textId="77777777" w:rsidR="00160DC6" w:rsidRPr="00160DC6" w:rsidRDefault="00160DC6" w:rsidP="00160DC6">
      <w:pPr>
        <w:spacing w:after="0" w:line="240" w:lineRule="auto"/>
        <w:jc w:val="both"/>
        <w:rPr>
          <w:rFonts w:ascii="Georgia" w:hAnsi="Georgia" w:cs="Times New Roman"/>
          <w:sz w:val="20"/>
          <w:szCs w:val="20"/>
        </w:rPr>
      </w:pPr>
    </w:p>
    <w:p w14:paraId="5E27E5B6" w14:textId="34288C4D" w:rsidR="00160DC6" w:rsidRDefault="00160DC6" w:rsidP="00160DC6">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Results</w:t>
      </w:r>
    </w:p>
    <w:p w14:paraId="2386F460" w14:textId="1B01EE6D" w:rsidR="003A34B3" w:rsidRPr="003A34B3" w:rsidRDefault="00803354" w:rsidP="003A34B3">
      <w:pPr>
        <w:tabs>
          <w:tab w:val="left" w:pos="276"/>
        </w:tabs>
        <w:spacing w:after="0" w:line="240" w:lineRule="auto"/>
        <w:jc w:val="both"/>
        <w:rPr>
          <w:rFonts w:ascii="Georgia" w:hAnsi="Georgia" w:cs="Times New Roman"/>
          <w:sz w:val="20"/>
          <w:szCs w:val="20"/>
        </w:rPr>
      </w:pPr>
      <w:r w:rsidRPr="003A34B3">
        <w:rPr>
          <w:rFonts w:ascii="Georgia" w:hAnsi="Georgia" w:cs="Times New Roman"/>
          <w:sz w:val="20"/>
          <w:szCs w:val="20"/>
        </w:rPr>
        <w:t xml:space="preserve">    The </w:t>
      </w:r>
      <w:r w:rsidR="003A34B3" w:rsidRPr="003A34B3">
        <w:rPr>
          <w:rFonts w:ascii="Georgia" w:hAnsi="Georgia" w:cs="Times New Roman"/>
          <w:sz w:val="20"/>
          <w:szCs w:val="20"/>
        </w:rPr>
        <w:t>EpiWATCH database included a total of 120 media reported zika outbreaks, which comprised of 15 duplicate reports, thus forming a final count of 105 reports globally from 2016-2019. This included reports of zika infection from news articles and social media globally. There were 37 reports in 2016, 40 reports in 2017, 24 and 3 reports from 2018 and 2019 respectively.</w:t>
      </w:r>
      <w:hyperlink r:id="rId9" w:history="1">
        <w:r w:rsidR="003A34B3" w:rsidRPr="00733614">
          <w:rPr>
            <w:rStyle w:val="Hyperlink"/>
            <w:rFonts w:ascii="Georgia" w:hAnsi="Georgia" w:cs="Times New Roman"/>
            <w:sz w:val="20"/>
            <w:szCs w:val="20"/>
            <w:vertAlign w:val="superscript"/>
          </w:rPr>
          <w:footnoteReference w:id="2"/>
        </w:r>
      </w:hyperlink>
      <w:r w:rsidR="003A34B3" w:rsidRPr="003A34B3">
        <w:rPr>
          <w:rFonts w:ascii="Georgia" w:hAnsi="Georgia" w:cs="Times New Roman"/>
          <w:sz w:val="20"/>
          <w:szCs w:val="20"/>
        </w:rPr>
        <w:t xml:space="preserve"> Figure 1 below presents  the total number of zika outbreaks reports retrieved from EpiWATCH by month and year, 2016-2019. Additionally, the number of media reports and zika cases by country were presented in the appendix, Table A1.</w:t>
      </w:r>
    </w:p>
    <w:p w14:paraId="4D325531" w14:textId="0B59D182" w:rsidR="00AE7A62" w:rsidRDefault="00AE7A62" w:rsidP="00803354">
      <w:pPr>
        <w:tabs>
          <w:tab w:val="left" w:pos="276"/>
        </w:tabs>
        <w:spacing w:after="0" w:line="240" w:lineRule="auto"/>
        <w:jc w:val="both"/>
        <w:rPr>
          <w:rFonts w:ascii="Georgia" w:hAnsi="Georgia" w:cs="Times New Roman"/>
          <w:sz w:val="20"/>
          <w:szCs w:val="20"/>
        </w:rPr>
        <w:sectPr w:rsidR="00AE7A62" w:rsidSect="009E7E55">
          <w:type w:val="continuous"/>
          <w:pgSz w:w="11906" w:h="16838"/>
          <w:pgMar w:top="1418" w:right="849" w:bottom="1560" w:left="851" w:header="426" w:footer="708" w:gutter="0"/>
          <w:cols w:num="2" w:space="284"/>
          <w:docGrid w:linePitch="360"/>
        </w:sectPr>
      </w:pPr>
    </w:p>
    <w:p w14:paraId="3140EE90" w14:textId="77777777" w:rsidR="00386DDA" w:rsidRDefault="00386DDA" w:rsidP="00386DDA">
      <w:pPr>
        <w:tabs>
          <w:tab w:val="left" w:pos="276"/>
        </w:tabs>
        <w:spacing w:after="0" w:line="240" w:lineRule="auto"/>
        <w:jc w:val="both"/>
        <w:rPr>
          <w:rFonts w:ascii="Georgia" w:hAnsi="Georgia" w:cs="Times New Roman"/>
          <w:sz w:val="20"/>
          <w:szCs w:val="20"/>
        </w:rPr>
      </w:pPr>
    </w:p>
    <w:p w14:paraId="3C1BB192" w14:textId="77777777" w:rsidR="00386DDA" w:rsidRDefault="00386DDA" w:rsidP="00386DDA">
      <w:pPr>
        <w:tabs>
          <w:tab w:val="left" w:pos="276"/>
        </w:tabs>
        <w:spacing w:after="0" w:line="240" w:lineRule="auto"/>
        <w:jc w:val="both"/>
        <w:rPr>
          <w:rFonts w:ascii="Georgia" w:hAnsi="Georgia" w:cs="Times New Roman"/>
          <w:sz w:val="20"/>
          <w:szCs w:val="20"/>
        </w:rPr>
      </w:pPr>
    </w:p>
    <w:p w14:paraId="46DF5B0D" w14:textId="7DC8FD71" w:rsidR="00692A16" w:rsidRPr="00733614" w:rsidRDefault="00692A16" w:rsidP="00733614">
      <w:pPr>
        <w:tabs>
          <w:tab w:val="left" w:pos="276"/>
        </w:tabs>
        <w:spacing w:after="0" w:line="240" w:lineRule="auto"/>
        <w:jc w:val="both"/>
        <w:rPr>
          <w:rFonts w:ascii="Georgia" w:hAnsi="Georgia" w:cs="Times New Roman"/>
          <w:sz w:val="20"/>
          <w:szCs w:val="20"/>
        </w:rPr>
      </w:pPr>
    </w:p>
    <w:p w14:paraId="6EED2F1C" w14:textId="1668A06E" w:rsidR="00AE7A62" w:rsidRPr="00D2700F" w:rsidRDefault="00AE7A62" w:rsidP="00D2700F">
      <w:pPr>
        <w:tabs>
          <w:tab w:val="left" w:pos="276"/>
        </w:tabs>
        <w:spacing w:after="0" w:line="240" w:lineRule="auto"/>
        <w:jc w:val="center"/>
        <w:rPr>
          <w:rFonts w:ascii="Georgia" w:hAnsi="Georgia" w:cs="Times New Roman"/>
          <w:sz w:val="20"/>
          <w:szCs w:val="20"/>
        </w:rPr>
        <w:sectPr w:rsidR="00AE7A62" w:rsidRPr="00D2700F" w:rsidSect="00AE7A62">
          <w:type w:val="continuous"/>
          <w:pgSz w:w="11906" w:h="16838"/>
          <w:pgMar w:top="1418" w:right="849" w:bottom="1560" w:left="851" w:header="426" w:footer="708" w:gutter="0"/>
          <w:cols w:space="284"/>
          <w:docGrid w:linePitch="360"/>
        </w:sectPr>
      </w:pPr>
      <w:r w:rsidRPr="00AE7A62">
        <w:rPr>
          <w:rFonts w:ascii="Georgia" w:hAnsi="Georgia" w:cs="Times New Roman"/>
          <w:b/>
          <w:bCs/>
          <w:sz w:val="20"/>
          <w:szCs w:val="20"/>
        </w:rPr>
        <w:lastRenderedPageBreak/>
        <w:t>Figure 1.</w:t>
      </w:r>
      <w:r w:rsidRPr="00AE7A62">
        <w:rPr>
          <w:rFonts w:ascii="Georgia" w:hAnsi="Georgia" w:cs="Times New Roman"/>
          <w:sz w:val="20"/>
          <w:szCs w:val="20"/>
        </w:rPr>
        <w:t xml:space="preserve"> The total number of zika outbreak reports by month and year, 2016-2019 (EpiWATCH).</w:t>
      </w:r>
    </w:p>
    <w:p w14:paraId="5660C143" w14:textId="3A06A0D0" w:rsidR="00160DC6" w:rsidRPr="00160DC6" w:rsidRDefault="00160DC6" w:rsidP="00160DC6">
      <w:pPr>
        <w:spacing w:after="0" w:line="240" w:lineRule="auto"/>
        <w:jc w:val="both"/>
        <w:rPr>
          <w:rFonts w:ascii="Georgia" w:eastAsia="Times New Roman Uni" w:hAnsi="Georgia" w:cs="Times New Roman"/>
          <w:bCs/>
          <w:sz w:val="20"/>
          <w:szCs w:val="26"/>
        </w:rPr>
      </w:pPr>
    </w:p>
    <w:p w14:paraId="244239FF" w14:textId="0505E104" w:rsidR="00020BFF" w:rsidRPr="004A700D" w:rsidRDefault="00020BFF" w:rsidP="004A700D">
      <w:pPr>
        <w:tabs>
          <w:tab w:val="left" w:pos="142"/>
        </w:tabs>
        <w:spacing w:after="0" w:line="240" w:lineRule="auto"/>
        <w:jc w:val="both"/>
        <w:rPr>
          <w:rFonts w:ascii="Georgia" w:eastAsia="Times New Roman Uni" w:hAnsi="Georgia" w:cs="Times New Roman"/>
          <w:bCs/>
          <w:sz w:val="20"/>
          <w:szCs w:val="20"/>
        </w:rPr>
      </w:pPr>
    </w:p>
    <w:p w14:paraId="7395B132" w14:textId="5ED34D6E" w:rsidR="00020BFF" w:rsidRPr="004A700D" w:rsidRDefault="00020BFF" w:rsidP="004A700D">
      <w:pPr>
        <w:tabs>
          <w:tab w:val="left" w:pos="142"/>
        </w:tabs>
        <w:spacing w:after="0" w:line="240" w:lineRule="auto"/>
        <w:jc w:val="both"/>
        <w:rPr>
          <w:rFonts w:ascii="Georgia" w:eastAsia="Times New Roman Uni" w:hAnsi="Georgia" w:cs="Times New Roman"/>
          <w:bCs/>
          <w:sz w:val="20"/>
          <w:szCs w:val="20"/>
        </w:rPr>
      </w:pPr>
    </w:p>
    <w:p w14:paraId="504A5D53" w14:textId="64D38EDA" w:rsidR="00020BFF" w:rsidRPr="004A700D" w:rsidRDefault="00020BFF" w:rsidP="004A700D">
      <w:pPr>
        <w:tabs>
          <w:tab w:val="left" w:pos="142"/>
        </w:tabs>
        <w:spacing w:after="0" w:line="240" w:lineRule="auto"/>
        <w:jc w:val="both"/>
        <w:rPr>
          <w:rFonts w:ascii="Georgia" w:eastAsia="Times New Roman Uni" w:hAnsi="Georgia" w:cs="Times New Roman"/>
          <w:bCs/>
          <w:sz w:val="20"/>
          <w:szCs w:val="20"/>
        </w:rPr>
      </w:pPr>
    </w:p>
    <w:p w14:paraId="4B14922B" w14:textId="77777777" w:rsidR="00D2700F" w:rsidRDefault="00D2700F" w:rsidP="004A700D">
      <w:pPr>
        <w:tabs>
          <w:tab w:val="left" w:pos="142"/>
        </w:tabs>
        <w:spacing w:after="0" w:line="240" w:lineRule="auto"/>
        <w:jc w:val="both"/>
        <w:rPr>
          <w:rFonts w:ascii="Georgia" w:eastAsia="Times New Roman Uni" w:hAnsi="Georgia" w:cs="Times New Roman"/>
          <w:bCs/>
          <w:sz w:val="20"/>
          <w:szCs w:val="20"/>
        </w:rPr>
        <w:sectPr w:rsidR="00D2700F" w:rsidSect="009E7E55">
          <w:type w:val="continuous"/>
          <w:pgSz w:w="11906" w:h="16838"/>
          <w:pgMar w:top="1418" w:right="849" w:bottom="1560" w:left="851" w:header="426" w:footer="708" w:gutter="0"/>
          <w:cols w:num="2" w:space="284"/>
          <w:docGrid w:linePitch="360"/>
        </w:sectPr>
      </w:pPr>
    </w:p>
    <w:p w14:paraId="5E7889F2" w14:textId="3E3EA9D3" w:rsidR="00D2700F" w:rsidRDefault="00D2700F" w:rsidP="004A700D">
      <w:pPr>
        <w:tabs>
          <w:tab w:val="left" w:pos="142"/>
        </w:tabs>
        <w:spacing w:after="0" w:line="240" w:lineRule="auto"/>
        <w:jc w:val="both"/>
        <w:rPr>
          <w:rFonts w:ascii="Georgia" w:eastAsia="Times New Roman Uni" w:hAnsi="Georgia" w:cs="Times New Roman"/>
          <w:bCs/>
          <w:sz w:val="20"/>
          <w:szCs w:val="20"/>
        </w:rPr>
        <w:sectPr w:rsidR="00D2700F" w:rsidSect="00D2700F">
          <w:type w:val="continuous"/>
          <w:pgSz w:w="11906" w:h="16838"/>
          <w:pgMar w:top="1418" w:right="849" w:bottom="1560" w:left="851" w:header="426" w:footer="708" w:gutter="0"/>
          <w:cols w:space="284"/>
          <w:docGrid w:linePitch="360"/>
        </w:sectPr>
      </w:pPr>
      <w:r>
        <w:rPr>
          <w:rFonts w:ascii="Georgia" w:eastAsia="Times New Roman Uni" w:hAnsi="Georgia" w:cs="Times New Roman"/>
          <w:bCs/>
          <w:noProof/>
          <w:sz w:val="20"/>
          <w:szCs w:val="20"/>
        </w:rPr>
        <w:drawing>
          <wp:anchor distT="0" distB="0" distL="114300" distR="114300" simplePos="0" relativeHeight="251666436" behindDoc="0" locked="0" layoutInCell="1" allowOverlap="1" wp14:anchorId="3B47847C" wp14:editId="11E4EBAB">
            <wp:simplePos x="0" y="0"/>
            <wp:positionH relativeFrom="column">
              <wp:posOffset>2540</wp:posOffset>
            </wp:positionH>
            <wp:positionV relativeFrom="paragraph">
              <wp:posOffset>0</wp:posOffset>
            </wp:positionV>
            <wp:extent cx="6524001" cy="3087756"/>
            <wp:effectExtent l="0" t="0" r="3810" b="0"/>
            <wp:wrapSquare wrapText="bothSides"/>
            <wp:docPr id="6" name="Picture 6"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1.jpg"/>
                    <pic:cNvPicPr/>
                  </pic:nvPicPr>
                  <pic:blipFill>
                    <a:blip r:embed="rId10">
                      <a:extLst>
                        <a:ext uri="{28A0092B-C50C-407E-A947-70E740481C1C}">
                          <a14:useLocalDpi xmlns:a14="http://schemas.microsoft.com/office/drawing/2010/main" val="0"/>
                        </a:ext>
                      </a:extLst>
                    </a:blip>
                    <a:stretch>
                      <a:fillRect/>
                    </a:stretch>
                  </pic:blipFill>
                  <pic:spPr>
                    <a:xfrm>
                      <a:off x="0" y="0"/>
                      <a:ext cx="6524001" cy="3087756"/>
                    </a:xfrm>
                    <a:prstGeom prst="rect">
                      <a:avLst/>
                    </a:prstGeom>
                  </pic:spPr>
                </pic:pic>
              </a:graphicData>
            </a:graphic>
            <wp14:sizeRelH relativeFrom="page">
              <wp14:pctWidth>0</wp14:pctWidth>
            </wp14:sizeRelH>
            <wp14:sizeRelV relativeFrom="page">
              <wp14:pctHeight>0</wp14:pctHeight>
            </wp14:sizeRelV>
          </wp:anchor>
        </w:drawing>
      </w:r>
    </w:p>
    <w:p w14:paraId="09893D56" w14:textId="6F385096" w:rsidR="00020BFF" w:rsidRPr="004A700D" w:rsidRDefault="00020BFF" w:rsidP="004A700D">
      <w:pPr>
        <w:tabs>
          <w:tab w:val="left" w:pos="142"/>
        </w:tabs>
        <w:spacing w:after="0" w:line="240" w:lineRule="auto"/>
        <w:jc w:val="both"/>
        <w:rPr>
          <w:rFonts w:ascii="Georgia" w:eastAsia="Times New Roman Uni" w:hAnsi="Georgia" w:cs="Times New Roman"/>
          <w:bCs/>
          <w:sz w:val="20"/>
          <w:szCs w:val="20"/>
        </w:rPr>
      </w:pPr>
    </w:p>
    <w:p w14:paraId="10A4717A" w14:textId="721C652C" w:rsidR="00020BFF" w:rsidRDefault="00020BFF" w:rsidP="004A700D">
      <w:pPr>
        <w:tabs>
          <w:tab w:val="left" w:pos="142"/>
        </w:tabs>
        <w:spacing w:after="0" w:line="240" w:lineRule="auto"/>
        <w:jc w:val="both"/>
        <w:rPr>
          <w:rFonts w:ascii="Georgia" w:eastAsia="Times New Roman Uni" w:hAnsi="Georgia" w:cs="Times New Roman"/>
          <w:bCs/>
          <w:sz w:val="20"/>
          <w:szCs w:val="20"/>
        </w:rPr>
      </w:pPr>
    </w:p>
    <w:p w14:paraId="38935C3C" w14:textId="77777777" w:rsidR="00D2700F" w:rsidRDefault="00D2700F" w:rsidP="004A700D">
      <w:pPr>
        <w:tabs>
          <w:tab w:val="left" w:pos="142"/>
        </w:tabs>
        <w:spacing w:after="0" w:line="240" w:lineRule="auto"/>
        <w:jc w:val="both"/>
        <w:rPr>
          <w:rFonts w:ascii="Georgia" w:eastAsia="Times New Roman Uni" w:hAnsi="Georgia" w:cs="Times New Roman"/>
          <w:bCs/>
          <w:sz w:val="20"/>
          <w:szCs w:val="20"/>
        </w:rPr>
        <w:sectPr w:rsidR="00D2700F" w:rsidSect="009E7E55">
          <w:type w:val="continuous"/>
          <w:pgSz w:w="11906" w:h="16838"/>
          <w:pgMar w:top="1418" w:right="849" w:bottom="1560" w:left="851" w:header="426" w:footer="708" w:gutter="0"/>
          <w:cols w:num="2" w:space="284"/>
          <w:docGrid w:linePitch="360"/>
        </w:sectPr>
      </w:pPr>
    </w:p>
    <w:p w14:paraId="0A5E58BC" w14:textId="77777777" w:rsidR="00D2700F" w:rsidRDefault="00D2700F" w:rsidP="004A700D">
      <w:pPr>
        <w:tabs>
          <w:tab w:val="left" w:pos="142"/>
        </w:tabs>
        <w:spacing w:after="0" w:line="240" w:lineRule="auto"/>
        <w:jc w:val="both"/>
        <w:rPr>
          <w:rFonts w:ascii="Georgia" w:eastAsia="Times New Roman Uni" w:hAnsi="Georgia" w:cs="Times New Roman"/>
          <w:bCs/>
          <w:sz w:val="20"/>
          <w:szCs w:val="20"/>
        </w:rPr>
        <w:sectPr w:rsidR="00D2700F" w:rsidSect="00D2700F">
          <w:type w:val="continuous"/>
          <w:pgSz w:w="11906" w:h="16838"/>
          <w:pgMar w:top="1418" w:right="849" w:bottom="1560" w:left="851" w:header="426" w:footer="708" w:gutter="0"/>
          <w:cols w:num="2" w:space="284"/>
          <w:docGrid w:linePitch="360"/>
        </w:sectPr>
      </w:pPr>
    </w:p>
    <w:p w14:paraId="1E00945D" w14:textId="2173E6B9" w:rsidR="00D2700F" w:rsidRPr="00D2700F" w:rsidRDefault="00D2700F" w:rsidP="00D2700F">
      <w:pPr>
        <w:tabs>
          <w:tab w:val="left" w:pos="276"/>
        </w:tabs>
        <w:spacing w:after="0" w:line="240" w:lineRule="auto"/>
        <w:jc w:val="both"/>
        <w:rPr>
          <w:rFonts w:ascii="Georgia" w:hAnsi="Georgia" w:cs="Times New Roman"/>
          <w:sz w:val="20"/>
          <w:szCs w:val="20"/>
        </w:rPr>
      </w:pPr>
      <w:r>
        <w:rPr>
          <w:rFonts w:ascii="Georgia" w:eastAsia="Times New Roman Uni" w:hAnsi="Georgia" w:cs="Times New Roman"/>
          <w:bCs/>
          <w:sz w:val="20"/>
          <w:szCs w:val="20"/>
        </w:rPr>
        <w:t xml:space="preserve">    </w:t>
      </w:r>
      <w:r w:rsidRPr="00D2700F">
        <w:rPr>
          <w:rFonts w:ascii="Georgia" w:hAnsi="Georgia" w:cs="Times New Roman"/>
          <w:sz w:val="20"/>
          <w:szCs w:val="20"/>
        </w:rPr>
        <w:t xml:space="preserve">EpiWATCH included a total of 120 reports with the highest number of reports available during the months of August and October in 2016, March 2017, and October 2018. There were relatively less number of reports available in other months (Figure 1). </w:t>
      </w:r>
    </w:p>
    <w:p w14:paraId="5388AEC0" w14:textId="6B9AC5BD" w:rsidR="00D2700F" w:rsidRPr="00D2700F" w:rsidRDefault="00D2700F" w:rsidP="00D2700F">
      <w:pPr>
        <w:tabs>
          <w:tab w:val="left" w:pos="276"/>
        </w:tabs>
        <w:spacing w:after="0" w:line="240" w:lineRule="auto"/>
        <w:jc w:val="both"/>
        <w:rPr>
          <w:rFonts w:ascii="Georgia" w:hAnsi="Georgia" w:cs="Times New Roman"/>
          <w:sz w:val="20"/>
          <w:szCs w:val="20"/>
        </w:rPr>
      </w:pPr>
      <w:r>
        <w:rPr>
          <w:rFonts w:ascii="Georgia" w:eastAsia="Times New Roman Uni" w:hAnsi="Georgia" w:cs="Times New Roman"/>
          <w:bCs/>
          <w:sz w:val="20"/>
          <w:szCs w:val="20"/>
        </w:rPr>
        <w:t xml:space="preserve">    </w:t>
      </w:r>
      <w:r w:rsidRPr="00D2700F">
        <w:rPr>
          <w:rFonts w:ascii="Georgia" w:hAnsi="Georgia" w:cs="Times New Roman"/>
          <w:sz w:val="20"/>
          <w:szCs w:val="20"/>
        </w:rPr>
        <w:t xml:space="preserve">For confirmed zika infections in total, the numbers of reported zika cases were 81,852, 609, 1,800 and 15 from 2016 through to March 2019, respectively. </w:t>
      </w:r>
      <w:r w:rsidRPr="00D2700F">
        <w:rPr>
          <w:rFonts w:ascii="Georgia" w:hAnsi="Georgia" w:cs="Times New Roman"/>
          <w:noProof/>
          <w:sz w:val="20"/>
          <w:szCs w:val="20"/>
        </w:rPr>
        <w:t xml:space="preserve">Figure 2 presents the total number of reported zika cases by </w:t>
      </w:r>
      <w:r w:rsidRPr="00D2700F">
        <w:rPr>
          <w:rFonts w:ascii="Georgia" w:hAnsi="Georgia" w:cs="Times New Roman"/>
          <w:noProof/>
          <w:sz w:val="20"/>
          <w:szCs w:val="20"/>
        </w:rPr>
        <w:t xml:space="preserve">country from </w:t>
      </w:r>
      <w:r w:rsidRPr="00D2700F">
        <w:rPr>
          <w:rFonts w:ascii="Georgia" w:hAnsi="Georgia" w:cs="Times New Roman"/>
          <w:sz w:val="20"/>
          <w:szCs w:val="20"/>
        </w:rPr>
        <w:t xml:space="preserve">EpiWATCH </w:t>
      </w:r>
      <w:r w:rsidRPr="00D2700F">
        <w:rPr>
          <w:rFonts w:ascii="Georgia" w:hAnsi="Georgia" w:cs="Times New Roman"/>
          <w:noProof/>
          <w:sz w:val="20"/>
          <w:szCs w:val="20"/>
        </w:rPr>
        <w:t>globally. The geographical distribution of zika infection shows that the infection transmitted across 19 countries during the study period. The geographical distribution has steadily widened.</w:t>
      </w:r>
      <w:r w:rsidRPr="00D2700F">
        <w:rPr>
          <w:rFonts w:ascii="Georgia" w:hAnsi="Georgia" w:cs="Times New Roman"/>
          <w:sz w:val="20"/>
          <w:szCs w:val="20"/>
        </w:rPr>
        <w:t xml:space="preserve">  </w:t>
      </w:r>
      <w:r w:rsidRPr="00D2700F">
        <w:rPr>
          <w:rFonts w:ascii="Georgia" w:hAnsi="Georgia" w:cs="Times New Roman"/>
          <w:noProof/>
          <w:sz w:val="20"/>
          <w:szCs w:val="20"/>
        </w:rPr>
        <w:t xml:space="preserve">The largest number of reported cases were found in the United States (81,115). A substantially high number of zika cases were also reported from countries such as Thailand (1,044), Mexico (996) and India (671) during that period. </w:t>
      </w:r>
    </w:p>
    <w:p w14:paraId="7F2E0152" w14:textId="78739CE5" w:rsidR="00D2700F" w:rsidRDefault="00D2700F" w:rsidP="004A700D">
      <w:pPr>
        <w:tabs>
          <w:tab w:val="left" w:pos="142"/>
        </w:tabs>
        <w:spacing w:after="0" w:line="240" w:lineRule="auto"/>
        <w:jc w:val="both"/>
        <w:rPr>
          <w:rFonts w:ascii="Georgia" w:eastAsia="Times New Roman Uni" w:hAnsi="Georgia" w:cs="Times New Roman"/>
          <w:bCs/>
          <w:sz w:val="20"/>
          <w:szCs w:val="20"/>
        </w:rPr>
        <w:sectPr w:rsidR="00D2700F" w:rsidSect="00D2700F">
          <w:type w:val="continuous"/>
          <w:pgSz w:w="11906" w:h="16838"/>
          <w:pgMar w:top="1418" w:right="849" w:bottom="1560" w:left="851" w:header="426" w:footer="708" w:gutter="0"/>
          <w:cols w:num="2" w:space="284"/>
          <w:docGrid w:linePitch="360"/>
        </w:sectPr>
      </w:pPr>
    </w:p>
    <w:p w14:paraId="0EB13BBF" w14:textId="607EE542"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59938436" w14:textId="77777777" w:rsidR="007D0C71" w:rsidRDefault="007D0C71" w:rsidP="007D0C71">
      <w:pPr>
        <w:spacing w:after="0" w:line="480" w:lineRule="auto"/>
        <w:rPr>
          <w:rFonts w:ascii="Times New Roman" w:hAnsi="Times New Roman" w:cs="Times New Roman"/>
          <w:noProof/>
          <w:sz w:val="24"/>
          <w:szCs w:val="24"/>
        </w:rPr>
        <w:sectPr w:rsidR="007D0C71" w:rsidSect="009E7E55">
          <w:type w:val="continuous"/>
          <w:pgSz w:w="11906" w:h="16838"/>
          <w:pgMar w:top="1418" w:right="849" w:bottom="1560" w:left="851" w:header="426" w:footer="708" w:gutter="0"/>
          <w:cols w:num="2" w:space="284"/>
          <w:docGrid w:linePitch="360"/>
        </w:sectPr>
      </w:pPr>
    </w:p>
    <w:p w14:paraId="1934D7EF" w14:textId="77777777" w:rsidR="007D0C71" w:rsidRDefault="007D0C71" w:rsidP="007D0C71">
      <w:pPr>
        <w:spacing w:after="0" w:line="240" w:lineRule="auto"/>
        <w:jc w:val="center"/>
        <w:rPr>
          <w:rFonts w:ascii="Georgia" w:hAnsi="Georgia" w:cs="Times New Roman"/>
          <w:noProof/>
          <w:sz w:val="20"/>
          <w:szCs w:val="20"/>
        </w:rPr>
      </w:pPr>
    </w:p>
    <w:p w14:paraId="1ECEAF52" w14:textId="77777777" w:rsidR="00D4766E" w:rsidRDefault="00D4766E" w:rsidP="007D0C71">
      <w:pPr>
        <w:spacing w:after="0" w:line="240" w:lineRule="auto"/>
        <w:jc w:val="center"/>
        <w:rPr>
          <w:rFonts w:ascii="Georgia" w:hAnsi="Georgia" w:cs="Times New Roman"/>
          <w:b/>
          <w:bCs/>
          <w:noProof/>
          <w:sz w:val="20"/>
          <w:szCs w:val="20"/>
        </w:rPr>
      </w:pPr>
    </w:p>
    <w:p w14:paraId="046F2D22" w14:textId="77777777" w:rsidR="00D4766E" w:rsidRDefault="00D4766E" w:rsidP="007D0C71">
      <w:pPr>
        <w:spacing w:after="0" w:line="240" w:lineRule="auto"/>
        <w:jc w:val="center"/>
        <w:rPr>
          <w:rFonts w:ascii="Georgia" w:hAnsi="Georgia" w:cs="Times New Roman"/>
          <w:b/>
          <w:bCs/>
          <w:noProof/>
          <w:sz w:val="20"/>
          <w:szCs w:val="20"/>
        </w:rPr>
      </w:pPr>
    </w:p>
    <w:p w14:paraId="37992711" w14:textId="77777777" w:rsidR="00D4766E" w:rsidRDefault="00D4766E" w:rsidP="007D0C71">
      <w:pPr>
        <w:spacing w:after="0" w:line="240" w:lineRule="auto"/>
        <w:jc w:val="center"/>
        <w:rPr>
          <w:rFonts w:ascii="Georgia" w:hAnsi="Georgia" w:cs="Times New Roman"/>
          <w:b/>
          <w:bCs/>
          <w:noProof/>
          <w:sz w:val="20"/>
          <w:szCs w:val="20"/>
        </w:rPr>
      </w:pPr>
    </w:p>
    <w:p w14:paraId="0AB7596C" w14:textId="77777777" w:rsidR="00D4766E" w:rsidRDefault="00D4766E" w:rsidP="007D0C71">
      <w:pPr>
        <w:spacing w:after="0" w:line="240" w:lineRule="auto"/>
        <w:jc w:val="center"/>
        <w:rPr>
          <w:rFonts w:ascii="Georgia" w:hAnsi="Georgia" w:cs="Times New Roman"/>
          <w:b/>
          <w:bCs/>
          <w:noProof/>
          <w:sz w:val="20"/>
          <w:szCs w:val="20"/>
        </w:rPr>
      </w:pPr>
    </w:p>
    <w:p w14:paraId="6C380EA6" w14:textId="77777777" w:rsidR="00D4766E" w:rsidRDefault="00D4766E" w:rsidP="007D0C71">
      <w:pPr>
        <w:spacing w:after="0" w:line="240" w:lineRule="auto"/>
        <w:jc w:val="center"/>
        <w:rPr>
          <w:rFonts w:ascii="Georgia" w:hAnsi="Georgia" w:cs="Times New Roman"/>
          <w:b/>
          <w:bCs/>
          <w:noProof/>
          <w:sz w:val="20"/>
          <w:szCs w:val="20"/>
        </w:rPr>
      </w:pPr>
    </w:p>
    <w:p w14:paraId="60E688B7" w14:textId="77777777" w:rsidR="00D4766E" w:rsidRDefault="00D4766E" w:rsidP="007D0C71">
      <w:pPr>
        <w:spacing w:after="0" w:line="240" w:lineRule="auto"/>
        <w:jc w:val="center"/>
        <w:rPr>
          <w:rFonts w:ascii="Georgia" w:hAnsi="Georgia" w:cs="Times New Roman"/>
          <w:b/>
          <w:bCs/>
          <w:noProof/>
          <w:sz w:val="20"/>
          <w:szCs w:val="20"/>
        </w:rPr>
      </w:pPr>
    </w:p>
    <w:p w14:paraId="3791F765" w14:textId="77777777" w:rsidR="00D4766E" w:rsidRDefault="00D4766E" w:rsidP="007D0C71">
      <w:pPr>
        <w:spacing w:after="0" w:line="240" w:lineRule="auto"/>
        <w:jc w:val="center"/>
        <w:rPr>
          <w:rFonts w:ascii="Georgia" w:hAnsi="Georgia" w:cs="Times New Roman"/>
          <w:b/>
          <w:bCs/>
          <w:noProof/>
          <w:sz w:val="20"/>
          <w:szCs w:val="20"/>
        </w:rPr>
      </w:pPr>
    </w:p>
    <w:p w14:paraId="48425E3E" w14:textId="77777777" w:rsidR="00D4766E" w:rsidRDefault="00D4766E" w:rsidP="007D0C71">
      <w:pPr>
        <w:spacing w:after="0" w:line="240" w:lineRule="auto"/>
        <w:jc w:val="center"/>
        <w:rPr>
          <w:rFonts w:ascii="Georgia" w:hAnsi="Georgia" w:cs="Times New Roman"/>
          <w:b/>
          <w:bCs/>
          <w:noProof/>
          <w:sz w:val="20"/>
          <w:szCs w:val="20"/>
        </w:rPr>
      </w:pPr>
    </w:p>
    <w:p w14:paraId="1B66C7C9" w14:textId="77777777" w:rsidR="00D4766E" w:rsidRDefault="00D4766E" w:rsidP="007D0C71">
      <w:pPr>
        <w:spacing w:after="0" w:line="240" w:lineRule="auto"/>
        <w:jc w:val="center"/>
        <w:rPr>
          <w:rFonts w:ascii="Georgia" w:hAnsi="Georgia" w:cs="Times New Roman"/>
          <w:b/>
          <w:bCs/>
          <w:noProof/>
          <w:sz w:val="20"/>
          <w:szCs w:val="20"/>
        </w:rPr>
      </w:pPr>
    </w:p>
    <w:p w14:paraId="327762CF" w14:textId="77777777" w:rsidR="00D4766E" w:rsidRDefault="00D4766E" w:rsidP="007D0C71">
      <w:pPr>
        <w:spacing w:after="0" w:line="240" w:lineRule="auto"/>
        <w:jc w:val="center"/>
        <w:rPr>
          <w:rFonts w:ascii="Georgia" w:hAnsi="Georgia" w:cs="Times New Roman"/>
          <w:b/>
          <w:bCs/>
          <w:noProof/>
          <w:sz w:val="20"/>
          <w:szCs w:val="20"/>
        </w:rPr>
      </w:pPr>
    </w:p>
    <w:p w14:paraId="5E1D0714" w14:textId="01B4D951" w:rsidR="00D4766E" w:rsidRDefault="00D4766E" w:rsidP="007D0C71">
      <w:pPr>
        <w:spacing w:after="0" w:line="240" w:lineRule="auto"/>
        <w:jc w:val="center"/>
        <w:rPr>
          <w:rFonts w:ascii="Georgia" w:hAnsi="Georgia" w:cs="Times New Roman"/>
          <w:b/>
          <w:bCs/>
          <w:noProof/>
          <w:sz w:val="20"/>
          <w:szCs w:val="20"/>
        </w:rPr>
      </w:pPr>
    </w:p>
    <w:p w14:paraId="1201B8DE" w14:textId="671DD837" w:rsidR="00692A16" w:rsidRDefault="00692A16" w:rsidP="007D0C71">
      <w:pPr>
        <w:spacing w:after="0" w:line="240" w:lineRule="auto"/>
        <w:jc w:val="center"/>
        <w:rPr>
          <w:rFonts w:ascii="Georgia" w:hAnsi="Georgia" w:cs="Times New Roman"/>
          <w:b/>
          <w:bCs/>
          <w:noProof/>
          <w:sz w:val="20"/>
          <w:szCs w:val="20"/>
        </w:rPr>
      </w:pPr>
    </w:p>
    <w:p w14:paraId="7EFCB654" w14:textId="3FEBBA7D" w:rsidR="00692A16" w:rsidRDefault="00692A16" w:rsidP="007D0C71">
      <w:pPr>
        <w:spacing w:after="0" w:line="240" w:lineRule="auto"/>
        <w:jc w:val="center"/>
        <w:rPr>
          <w:rFonts w:ascii="Georgia" w:hAnsi="Georgia" w:cs="Times New Roman"/>
          <w:b/>
          <w:bCs/>
          <w:noProof/>
          <w:sz w:val="20"/>
          <w:szCs w:val="20"/>
        </w:rPr>
      </w:pPr>
    </w:p>
    <w:p w14:paraId="515E1E8F" w14:textId="22C722ED" w:rsidR="00692A16" w:rsidRDefault="00692A16" w:rsidP="007D0C71">
      <w:pPr>
        <w:spacing w:after="0" w:line="240" w:lineRule="auto"/>
        <w:jc w:val="center"/>
        <w:rPr>
          <w:rFonts w:ascii="Georgia" w:hAnsi="Georgia" w:cs="Times New Roman"/>
          <w:b/>
          <w:bCs/>
          <w:noProof/>
          <w:sz w:val="20"/>
          <w:szCs w:val="20"/>
        </w:rPr>
      </w:pPr>
    </w:p>
    <w:p w14:paraId="4C93A2CE" w14:textId="56D9A854" w:rsidR="00692A16" w:rsidRDefault="00692A16" w:rsidP="007D0C71">
      <w:pPr>
        <w:spacing w:after="0" w:line="240" w:lineRule="auto"/>
        <w:jc w:val="center"/>
        <w:rPr>
          <w:rFonts w:ascii="Georgia" w:hAnsi="Georgia" w:cs="Times New Roman"/>
          <w:b/>
          <w:bCs/>
          <w:noProof/>
          <w:sz w:val="20"/>
          <w:szCs w:val="20"/>
        </w:rPr>
      </w:pPr>
    </w:p>
    <w:p w14:paraId="771B8324" w14:textId="76D28E0E" w:rsidR="00692A16" w:rsidRDefault="00692A16" w:rsidP="007D0C71">
      <w:pPr>
        <w:spacing w:after="0" w:line="240" w:lineRule="auto"/>
        <w:jc w:val="center"/>
        <w:rPr>
          <w:rFonts w:ascii="Georgia" w:hAnsi="Georgia" w:cs="Times New Roman"/>
          <w:b/>
          <w:bCs/>
          <w:noProof/>
          <w:sz w:val="20"/>
          <w:szCs w:val="20"/>
        </w:rPr>
      </w:pPr>
    </w:p>
    <w:p w14:paraId="656BE239" w14:textId="77777777" w:rsidR="00692A16" w:rsidRDefault="00692A16" w:rsidP="007D0C71">
      <w:pPr>
        <w:spacing w:after="0" w:line="240" w:lineRule="auto"/>
        <w:jc w:val="center"/>
        <w:rPr>
          <w:rFonts w:ascii="Georgia" w:hAnsi="Georgia" w:cs="Times New Roman"/>
          <w:b/>
          <w:bCs/>
          <w:noProof/>
          <w:sz w:val="20"/>
          <w:szCs w:val="20"/>
        </w:rPr>
      </w:pPr>
    </w:p>
    <w:p w14:paraId="59A18794" w14:textId="77777777" w:rsidR="00D4766E" w:rsidRDefault="00D4766E" w:rsidP="007D0C71">
      <w:pPr>
        <w:spacing w:after="0" w:line="240" w:lineRule="auto"/>
        <w:jc w:val="center"/>
        <w:rPr>
          <w:rFonts w:ascii="Georgia" w:hAnsi="Georgia" w:cs="Times New Roman"/>
          <w:b/>
          <w:bCs/>
          <w:noProof/>
          <w:sz w:val="20"/>
          <w:szCs w:val="20"/>
        </w:rPr>
      </w:pPr>
    </w:p>
    <w:p w14:paraId="0473C9D4" w14:textId="77777777" w:rsidR="00D4766E" w:rsidRDefault="00D4766E" w:rsidP="007D0C71">
      <w:pPr>
        <w:spacing w:after="0" w:line="240" w:lineRule="auto"/>
        <w:jc w:val="center"/>
        <w:rPr>
          <w:rFonts w:ascii="Georgia" w:hAnsi="Georgia" w:cs="Times New Roman"/>
          <w:b/>
          <w:bCs/>
          <w:noProof/>
          <w:sz w:val="20"/>
          <w:szCs w:val="20"/>
        </w:rPr>
      </w:pPr>
    </w:p>
    <w:p w14:paraId="04C423B1" w14:textId="77777777" w:rsidR="00D4766E" w:rsidRDefault="00D4766E" w:rsidP="007D0C71">
      <w:pPr>
        <w:spacing w:after="0" w:line="240" w:lineRule="auto"/>
        <w:jc w:val="center"/>
        <w:rPr>
          <w:rFonts w:ascii="Georgia" w:hAnsi="Georgia" w:cs="Times New Roman"/>
          <w:b/>
          <w:bCs/>
          <w:noProof/>
          <w:sz w:val="20"/>
          <w:szCs w:val="20"/>
        </w:rPr>
      </w:pPr>
    </w:p>
    <w:p w14:paraId="73BC93B4" w14:textId="77777777" w:rsidR="00D4766E" w:rsidRDefault="00D4766E" w:rsidP="007D0C71">
      <w:pPr>
        <w:spacing w:after="0" w:line="240" w:lineRule="auto"/>
        <w:jc w:val="center"/>
        <w:rPr>
          <w:rFonts w:ascii="Georgia" w:hAnsi="Georgia" w:cs="Times New Roman"/>
          <w:b/>
          <w:bCs/>
          <w:noProof/>
          <w:sz w:val="20"/>
          <w:szCs w:val="20"/>
        </w:rPr>
      </w:pPr>
    </w:p>
    <w:p w14:paraId="2AE807F8" w14:textId="77777777" w:rsidR="00D4766E" w:rsidRDefault="00D4766E" w:rsidP="007D0C71">
      <w:pPr>
        <w:spacing w:after="0" w:line="240" w:lineRule="auto"/>
        <w:jc w:val="center"/>
        <w:rPr>
          <w:rFonts w:ascii="Georgia" w:hAnsi="Georgia" w:cs="Times New Roman"/>
          <w:b/>
          <w:bCs/>
          <w:noProof/>
          <w:sz w:val="20"/>
          <w:szCs w:val="20"/>
        </w:rPr>
      </w:pPr>
    </w:p>
    <w:p w14:paraId="6DCAFF45" w14:textId="38AEEFA9" w:rsidR="007D0C71" w:rsidRPr="007D0C71" w:rsidRDefault="007D0C71" w:rsidP="007D0C71">
      <w:pPr>
        <w:spacing w:after="0" w:line="240" w:lineRule="auto"/>
        <w:jc w:val="center"/>
        <w:rPr>
          <w:rFonts w:ascii="Georgia" w:hAnsi="Georgia" w:cs="Times New Roman"/>
          <w:noProof/>
          <w:sz w:val="20"/>
          <w:szCs w:val="20"/>
        </w:rPr>
      </w:pPr>
      <w:r w:rsidRPr="007D0C71">
        <w:rPr>
          <w:rFonts w:ascii="Georgia" w:hAnsi="Georgia" w:cs="Times New Roman"/>
          <w:b/>
          <w:bCs/>
          <w:noProof/>
          <w:sz w:val="20"/>
          <w:szCs w:val="20"/>
        </w:rPr>
        <w:lastRenderedPageBreak/>
        <w:t>Figure 2</w:t>
      </w:r>
      <w:r>
        <w:rPr>
          <w:rFonts w:ascii="Georgia" w:hAnsi="Georgia" w:cs="Times New Roman"/>
          <w:b/>
          <w:bCs/>
          <w:noProof/>
          <w:sz w:val="20"/>
          <w:szCs w:val="20"/>
        </w:rPr>
        <w:t>.</w:t>
      </w:r>
      <w:r w:rsidRPr="007D0C71">
        <w:rPr>
          <w:rFonts w:ascii="Georgia" w:hAnsi="Georgia" w:cs="Times New Roman"/>
          <w:noProof/>
          <w:sz w:val="20"/>
          <w:szCs w:val="20"/>
        </w:rPr>
        <w:t xml:space="preserve"> The total number of reported </w:t>
      </w:r>
      <w:r w:rsidRPr="007D0C71">
        <w:rPr>
          <w:rFonts w:ascii="Georgia" w:eastAsia="Calibri" w:hAnsi="Georgia" w:cs="Times New Roman"/>
          <w:noProof/>
          <w:sz w:val="20"/>
          <w:szCs w:val="20"/>
        </w:rPr>
        <w:t xml:space="preserve">zika </w:t>
      </w:r>
      <w:r w:rsidRPr="007D0C71">
        <w:rPr>
          <w:rFonts w:ascii="Georgia" w:hAnsi="Georgia" w:cs="Times New Roman"/>
          <w:noProof/>
          <w:sz w:val="20"/>
          <w:szCs w:val="20"/>
        </w:rPr>
        <w:t>cases by country, 2016-2019 (</w:t>
      </w:r>
      <w:r w:rsidRPr="007D0C71">
        <w:rPr>
          <w:rFonts w:ascii="Georgia" w:hAnsi="Georgia" w:cs="Times New Roman"/>
          <w:sz w:val="20"/>
          <w:szCs w:val="20"/>
        </w:rPr>
        <w:t>EpiWATCH</w:t>
      </w:r>
      <w:r w:rsidRPr="007D0C71">
        <w:rPr>
          <w:rFonts w:ascii="Georgia" w:hAnsi="Georgia" w:cs="Times New Roman"/>
          <w:noProof/>
          <w:sz w:val="20"/>
          <w:szCs w:val="20"/>
        </w:rPr>
        <w:t>).</w:t>
      </w:r>
    </w:p>
    <w:p w14:paraId="0C835EE9" w14:textId="3780EAD0" w:rsidR="007D0C71" w:rsidRDefault="00D4766E" w:rsidP="004A700D">
      <w:pPr>
        <w:tabs>
          <w:tab w:val="left" w:pos="142"/>
        </w:tabs>
        <w:spacing w:after="0" w:line="240" w:lineRule="auto"/>
        <w:jc w:val="both"/>
        <w:rPr>
          <w:rFonts w:ascii="Georgia" w:eastAsia="Times New Roman Uni" w:hAnsi="Georgia" w:cs="Times New Roman"/>
          <w:bCs/>
          <w:sz w:val="20"/>
          <w:szCs w:val="20"/>
        </w:rPr>
      </w:pPr>
      <w:r>
        <w:rPr>
          <w:rFonts w:ascii="Georgia" w:eastAsia="Times New Roman Uni" w:hAnsi="Georgia" w:cs="Times New Roman"/>
          <w:bCs/>
          <w:noProof/>
          <w:sz w:val="20"/>
          <w:szCs w:val="20"/>
        </w:rPr>
        <w:drawing>
          <wp:anchor distT="0" distB="0" distL="114300" distR="114300" simplePos="0" relativeHeight="251665412" behindDoc="0" locked="0" layoutInCell="1" allowOverlap="1" wp14:anchorId="66CC5BDE" wp14:editId="03019FBD">
            <wp:simplePos x="0" y="0"/>
            <wp:positionH relativeFrom="column">
              <wp:posOffset>280670</wp:posOffset>
            </wp:positionH>
            <wp:positionV relativeFrom="paragraph">
              <wp:posOffset>202565</wp:posOffset>
            </wp:positionV>
            <wp:extent cx="5695315" cy="5327015"/>
            <wp:effectExtent l="0" t="0" r="0" b="0"/>
            <wp:wrapSquare wrapText="bothSides"/>
            <wp:docPr id="9" name="Picture 9"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e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95315" cy="5327015"/>
                    </a:xfrm>
                    <a:prstGeom prst="rect">
                      <a:avLst/>
                    </a:prstGeom>
                  </pic:spPr>
                </pic:pic>
              </a:graphicData>
            </a:graphic>
            <wp14:sizeRelH relativeFrom="page">
              <wp14:pctWidth>0</wp14:pctWidth>
            </wp14:sizeRelH>
            <wp14:sizeRelV relativeFrom="page">
              <wp14:pctHeight>0</wp14:pctHeight>
            </wp14:sizeRelV>
          </wp:anchor>
        </w:drawing>
      </w:r>
    </w:p>
    <w:p w14:paraId="496A0CC9" w14:textId="1631B898" w:rsidR="00D4766E" w:rsidRDefault="00D4766E" w:rsidP="004A700D">
      <w:pPr>
        <w:tabs>
          <w:tab w:val="left" w:pos="142"/>
        </w:tabs>
        <w:spacing w:after="0" w:line="240" w:lineRule="auto"/>
        <w:jc w:val="both"/>
        <w:rPr>
          <w:rFonts w:ascii="Georgia" w:eastAsia="Times New Roman Uni" w:hAnsi="Georgia" w:cs="Times New Roman"/>
          <w:bCs/>
          <w:sz w:val="20"/>
          <w:szCs w:val="20"/>
        </w:rPr>
        <w:sectPr w:rsidR="00D4766E" w:rsidSect="007D0C71">
          <w:type w:val="continuous"/>
          <w:pgSz w:w="11906" w:h="16838"/>
          <w:pgMar w:top="1418" w:right="849" w:bottom="1560" w:left="851" w:header="426" w:footer="708" w:gutter="0"/>
          <w:cols w:space="284"/>
          <w:docGrid w:linePitch="360"/>
        </w:sectPr>
      </w:pPr>
    </w:p>
    <w:p w14:paraId="05014B35" w14:textId="15354411"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2FB94C7A" w14:textId="77777777" w:rsidR="00A860BC" w:rsidRDefault="00A860BC" w:rsidP="00A860BC">
      <w:pPr>
        <w:spacing w:after="0" w:line="480" w:lineRule="auto"/>
        <w:rPr>
          <w:rFonts w:ascii="Times New Roman" w:hAnsi="Times New Roman" w:cs="Times New Roman"/>
          <w:noProof/>
          <w:sz w:val="20"/>
          <w:szCs w:val="20"/>
        </w:rPr>
        <w:sectPr w:rsidR="00A860BC" w:rsidSect="009E7E55">
          <w:type w:val="continuous"/>
          <w:pgSz w:w="11906" w:h="16838"/>
          <w:pgMar w:top="1418" w:right="849" w:bottom="1560" w:left="851" w:header="426" w:footer="708" w:gutter="0"/>
          <w:cols w:num="2" w:space="284"/>
          <w:docGrid w:linePitch="360"/>
        </w:sectPr>
      </w:pPr>
    </w:p>
    <w:p w14:paraId="4B317AF6" w14:textId="77777777" w:rsidR="00A860BC" w:rsidRDefault="00A860BC" w:rsidP="00A860BC">
      <w:pPr>
        <w:spacing w:after="0" w:line="240" w:lineRule="auto"/>
        <w:rPr>
          <w:rFonts w:ascii="Georgia" w:hAnsi="Georgia" w:cs="Times New Roman"/>
          <w:i/>
          <w:iCs/>
          <w:noProof/>
          <w:sz w:val="20"/>
          <w:szCs w:val="20"/>
        </w:rPr>
      </w:pPr>
    </w:p>
    <w:p w14:paraId="722AA394" w14:textId="77777777" w:rsidR="00A860BC" w:rsidRDefault="00A860BC" w:rsidP="00A860BC">
      <w:pPr>
        <w:spacing w:after="0" w:line="240" w:lineRule="auto"/>
        <w:rPr>
          <w:rFonts w:ascii="Georgia" w:hAnsi="Georgia" w:cs="Times New Roman"/>
          <w:i/>
          <w:iCs/>
          <w:noProof/>
          <w:sz w:val="20"/>
          <w:szCs w:val="20"/>
        </w:rPr>
      </w:pPr>
    </w:p>
    <w:p w14:paraId="681F8AF1" w14:textId="77777777" w:rsidR="00A860BC" w:rsidRDefault="00A860BC" w:rsidP="00A860BC">
      <w:pPr>
        <w:spacing w:after="0" w:line="240" w:lineRule="auto"/>
        <w:rPr>
          <w:rFonts w:ascii="Georgia" w:hAnsi="Georgia" w:cs="Times New Roman"/>
          <w:i/>
          <w:iCs/>
          <w:noProof/>
          <w:sz w:val="20"/>
          <w:szCs w:val="20"/>
        </w:rPr>
      </w:pPr>
    </w:p>
    <w:p w14:paraId="44D24DD9" w14:textId="77777777" w:rsidR="00A860BC" w:rsidRDefault="00A860BC" w:rsidP="00A860BC">
      <w:pPr>
        <w:spacing w:after="0" w:line="240" w:lineRule="auto"/>
        <w:rPr>
          <w:rFonts w:ascii="Georgia" w:hAnsi="Georgia" w:cs="Times New Roman"/>
          <w:i/>
          <w:iCs/>
          <w:noProof/>
          <w:sz w:val="20"/>
          <w:szCs w:val="20"/>
        </w:rPr>
      </w:pPr>
    </w:p>
    <w:p w14:paraId="749E9DE3" w14:textId="77777777" w:rsidR="00A860BC" w:rsidRDefault="00A860BC" w:rsidP="00A860BC">
      <w:pPr>
        <w:spacing w:after="0" w:line="240" w:lineRule="auto"/>
        <w:rPr>
          <w:rFonts w:ascii="Georgia" w:hAnsi="Georgia" w:cs="Times New Roman"/>
          <w:i/>
          <w:iCs/>
          <w:noProof/>
          <w:sz w:val="20"/>
          <w:szCs w:val="20"/>
        </w:rPr>
      </w:pPr>
    </w:p>
    <w:p w14:paraId="42B85148" w14:textId="77777777" w:rsidR="00A860BC" w:rsidRDefault="00A860BC" w:rsidP="00A860BC">
      <w:pPr>
        <w:spacing w:after="0" w:line="240" w:lineRule="auto"/>
        <w:rPr>
          <w:rFonts w:ascii="Georgia" w:hAnsi="Georgia" w:cs="Times New Roman"/>
          <w:i/>
          <w:iCs/>
          <w:noProof/>
          <w:sz w:val="20"/>
          <w:szCs w:val="20"/>
        </w:rPr>
      </w:pPr>
    </w:p>
    <w:p w14:paraId="584991C9" w14:textId="77777777" w:rsidR="00A860BC" w:rsidRDefault="00A860BC" w:rsidP="00A860BC">
      <w:pPr>
        <w:spacing w:after="0" w:line="240" w:lineRule="auto"/>
        <w:rPr>
          <w:rFonts w:ascii="Georgia" w:hAnsi="Georgia" w:cs="Times New Roman"/>
          <w:i/>
          <w:iCs/>
          <w:noProof/>
          <w:sz w:val="20"/>
          <w:szCs w:val="20"/>
        </w:rPr>
      </w:pPr>
    </w:p>
    <w:p w14:paraId="2C4710A3" w14:textId="77777777" w:rsidR="00A860BC" w:rsidRDefault="00A860BC" w:rsidP="00A860BC">
      <w:pPr>
        <w:spacing w:after="0" w:line="240" w:lineRule="auto"/>
        <w:rPr>
          <w:rFonts w:ascii="Georgia" w:hAnsi="Georgia" w:cs="Times New Roman"/>
          <w:i/>
          <w:iCs/>
          <w:noProof/>
          <w:sz w:val="20"/>
          <w:szCs w:val="20"/>
        </w:rPr>
      </w:pPr>
    </w:p>
    <w:p w14:paraId="291E7883" w14:textId="77777777" w:rsidR="00A860BC" w:rsidRDefault="00A860BC" w:rsidP="00A860BC">
      <w:pPr>
        <w:spacing w:after="0" w:line="240" w:lineRule="auto"/>
        <w:rPr>
          <w:rFonts w:ascii="Georgia" w:hAnsi="Georgia" w:cs="Times New Roman"/>
          <w:i/>
          <w:iCs/>
          <w:noProof/>
          <w:sz w:val="20"/>
          <w:szCs w:val="20"/>
        </w:rPr>
      </w:pPr>
    </w:p>
    <w:p w14:paraId="152F317A" w14:textId="77777777" w:rsidR="00A860BC" w:rsidRDefault="00A860BC" w:rsidP="00A860BC">
      <w:pPr>
        <w:spacing w:after="0" w:line="240" w:lineRule="auto"/>
        <w:rPr>
          <w:rFonts w:ascii="Georgia" w:hAnsi="Georgia" w:cs="Times New Roman"/>
          <w:i/>
          <w:iCs/>
          <w:noProof/>
          <w:sz w:val="20"/>
          <w:szCs w:val="20"/>
        </w:rPr>
      </w:pPr>
    </w:p>
    <w:p w14:paraId="1695AF89" w14:textId="77777777" w:rsidR="00A860BC" w:rsidRDefault="00A860BC" w:rsidP="00A860BC">
      <w:pPr>
        <w:spacing w:after="0" w:line="240" w:lineRule="auto"/>
        <w:rPr>
          <w:rFonts w:ascii="Georgia" w:hAnsi="Georgia" w:cs="Times New Roman"/>
          <w:i/>
          <w:iCs/>
          <w:noProof/>
          <w:sz w:val="20"/>
          <w:szCs w:val="20"/>
        </w:rPr>
      </w:pPr>
    </w:p>
    <w:p w14:paraId="343C71B5" w14:textId="77777777" w:rsidR="00A860BC" w:rsidRDefault="00A860BC" w:rsidP="00A860BC">
      <w:pPr>
        <w:spacing w:after="0" w:line="240" w:lineRule="auto"/>
        <w:rPr>
          <w:rFonts w:ascii="Georgia" w:hAnsi="Georgia" w:cs="Times New Roman"/>
          <w:i/>
          <w:iCs/>
          <w:noProof/>
          <w:sz w:val="20"/>
          <w:szCs w:val="20"/>
        </w:rPr>
      </w:pPr>
    </w:p>
    <w:p w14:paraId="55731594" w14:textId="77777777" w:rsidR="00A860BC" w:rsidRDefault="00A860BC" w:rsidP="00A860BC">
      <w:pPr>
        <w:spacing w:after="0" w:line="240" w:lineRule="auto"/>
        <w:rPr>
          <w:rFonts w:ascii="Georgia" w:hAnsi="Georgia" w:cs="Times New Roman"/>
          <w:i/>
          <w:iCs/>
          <w:noProof/>
          <w:sz w:val="20"/>
          <w:szCs w:val="20"/>
        </w:rPr>
      </w:pPr>
    </w:p>
    <w:p w14:paraId="616E035E" w14:textId="77777777" w:rsidR="00A860BC" w:rsidRDefault="00A860BC" w:rsidP="00A860BC">
      <w:pPr>
        <w:spacing w:after="0" w:line="240" w:lineRule="auto"/>
        <w:rPr>
          <w:rFonts w:ascii="Georgia" w:hAnsi="Georgia" w:cs="Times New Roman"/>
          <w:i/>
          <w:iCs/>
          <w:noProof/>
          <w:sz w:val="20"/>
          <w:szCs w:val="20"/>
        </w:rPr>
      </w:pPr>
    </w:p>
    <w:p w14:paraId="6C7C567F" w14:textId="77777777" w:rsidR="00A860BC" w:rsidRDefault="00A860BC" w:rsidP="00A860BC">
      <w:pPr>
        <w:spacing w:after="0" w:line="240" w:lineRule="auto"/>
        <w:rPr>
          <w:rFonts w:ascii="Georgia" w:hAnsi="Georgia" w:cs="Times New Roman"/>
          <w:i/>
          <w:iCs/>
          <w:noProof/>
          <w:sz w:val="20"/>
          <w:szCs w:val="20"/>
        </w:rPr>
      </w:pPr>
    </w:p>
    <w:p w14:paraId="577DC6A2" w14:textId="77777777" w:rsidR="00A860BC" w:rsidRDefault="00A860BC" w:rsidP="00A860BC">
      <w:pPr>
        <w:spacing w:after="0" w:line="240" w:lineRule="auto"/>
        <w:rPr>
          <w:rFonts w:ascii="Georgia" w:hAnsi="Georgia" w:cs="Times New Roman"/>
          <w:i/>
          <w:iCs/>
          <w:noProof/>
          <w:sz w:val="20"/>
          <w:szCs w:val="20"/>
        </w:rPr>
      </w:pPr>
    </w:p>
    <w:p w14:paraId="437A5524" w14:textId="77777777" w:rsidR="00A860BC" w:rsidRDefault="00A860BC" w:rsidP="00A860BC">
      <w:pPr>
        <w:spacing w:after="0" w:line="240" w:lineRule="auto"/>
        <w:rPr>
          <w:rFonts w:ascii="Georgia" w:hAnsi="Georgia" w:cs="Times New Roman"/>
          <w:i/>
          <w:iCs/>
          <w:noProof/>
          <w:sz w:val="20"/>
          <w:szCs w:val="20"/>
        </w:rPr>
      </w:pPr>
    </w:p>
    <w:p w14:paraId="5EE8F3FD" w14:textId="77777777" w:rsidR="00A860BC" w:rsidRDefault="00A860BC" w:rsidP="00A860BC">
      <w:pPr>
        <w:spacing w:after="0" w:line="240" w:lineRule="auto"/>
        <w:rPr>
          <w:rFonts w:ascii="Georgia" w:hAnsi="Georgia" w:cs="Times New Roman"/>
          <w:i/>
          <w:iCs/>
          <w:noProof/>
          <w:sz w:val="20"/>
          <w:szCs w:val="20"/>
        </w:rPr>
      </w:pPr>
    </w:p>
    <w:p w14:paraId="52E5B8E7" w14:textId="77777777" w:rsidR="00A860BC" w:rsidRDefault="00A860BC" w:rsidP="00A860BC">
      <w:pPr>
        <w:spacing w:after="0" w:line="240" w:lineRule="auto"/>
        <w:rPr>
          <w:rFonts w:ascii="Georgia" w:hAnsi="Georgia" w:cs="Times New Roman"/>
          <w:i/>
          <w:iCs/>
          <w:noProof/>
          <w:sz w:val="20"/>
          <w:szCs w:val="20"/>
        </w:rPr>
      </w:pPr>
    </w:p>
    <w:p w14:paraId="017DB22A" w14:textId="77777777" w:rsidR="00A860BC" w:rsidRDefault="00A860BC" w:rsidP="00A860BC">
      <w:pPr>
        <w:spacing w:after="0" w:line="240" w:lineRule="auto"/>
        <w:rPr>
          <w:rFonts w:ascii="Georgia" w:hAnsi="Georgia" w:cs="Times New Roman"/>
          <w:i/>
          <w:iCs/>
          <w:noProof/>
          <w:sz w:val="20"/>
          <w:szCs w:val="20"/>
        </w:rPr>
      </w:pPr>
    </w:p>
    <w:p w14:paraId="0A64F463" w14:textId="77777777" w:rsidR="00A860BC" w:rsidRDefault="00A860BC" w:rsidP="00A860BC">
      <w:pPr>
        <w:spacing w:after="0" w:line="240" w:lineRule="auto"/>
        <w:rPr>
          <w:rFonts w:ascii="Georgia" w:hAnsi="Georgia" w:cs="Times New Roman"/>
          <w:i/>
          <w:iCs/>
          <w:noProof/>
          <w:sz w:val="20"/>
          <w:szCs w:val="20"/>
        </w:rPr>
      </w:pPr>
    </w:p>
    <w:p w14:paraId="4601CF10" w14:textId="77777777" w:rsidR="00A860BC" w:rsidRDefault="00A860BC" w:rsidP="00A860BC">
      <w:pPr>
        <w:spacing w:after="0" w:line="240" w:lineRule="auto"/>
        <w:rPr>
          <w:rFonts w:ascii="Georgia" w:hAnsi="Georgia" w:cs="Times New Roman"/>
          <w:i/>
          <w:iCs/>
          <w:noProof/>
          <w:sz w:val="20"/>
          <w:szCs w:val="20"/>
        </w:rPr>
      </w:pPr>
    </w:p>
    <w:p w14:paraId="6FA1B559" w14:textId="77777777" w:rsidR="00A860BC" w:rsidRDefault="00A860BC" w:rsidP="00A860BC">
      <w:pPr>
        <w:spacing w:after="0" w:line="240" w:lineRule="auto"/>
        <w:rPr>
          <w:rFonts w:ascii="Georgia" w:hAnsi="Georgia" w:cs="Times New Roman"/>
          <w:i/>
          <w:iCs/>
          <w:noProof/>
          <w:sz w:val="20"/>
          <w:szCs w:val="20"/>
        </w:rPr>
      </w:pPr>
    </w:p>
    <w:p w14:paraId="6EC9E334" w14:textId="77777777" w:rsidR="00A860BC" w:rsidRDefault="00A860BC" w:rsidP="00A860BC">
      <w:pPr>
        <w:spacing w:after="0" w:line="240" w:lineRule="auto"/>
        <w:rPr>
          <w:rFonts w:ascii="Georgia" w:hAnsi="Georgia" w:cs="Times New Roman"/>
          <w:i/>
          <w:iCs/>
          <w:noProof/>
          <w:sz w:val="20"/>
          <w:szCs w:val="20"/>
        </w:rPr>
      </w:pPr>
    </w:p>
    <w:p w14:paraId="6AEC264B" w14:textId="77777777" w:rsidR="00A860BC" w:rsidRDefault="00A860BC" w:rsidP="00A860BC">
      <w:pPr>
        <w:spacing w:after="0" w:line="240" w:lineRule="auto"/>
        <w:rPr>
          <w:rFonts w:ascii="Georgia" w:hAnsi="Georgia" w:cs="Times New Roman"/>
          <w:i/>
          <w:iCs/>
          <w:noProof/>
          <w:sz w:val="20"/>
          <w:szCs w:val="20"/>
        </w:rPr>
      </w:pPr>
    </w:p>
    <w:p w14:paraId="2DEE5514" w14:textId="77777777" w:rsidR="00A860BC" w:rsidRDefault="00A860BC" w:rsidP="00A860BC">
      <w:pPr>
        <w:spacing w:after="0" w:line="240" w:lineRule="auto"/>
        <w:rPr>
          <w:rFonts w:ascii="Georgia" w:hAnsi="Georgia" w:cs="Times New Roman"/>
          <w:i/>
          <w:iCs/>
          <w:noProof/>
          <w:sz w:val="20"/>
          <w:szCs w:val="20"/>
        </w:rPr>
      </w:pPr>
    </w:p>
    <w:p w14:paraId="39C51CAA" w14:textId="77777777" w:rsidR="00A860BC" w:rsidRDefault="00A860BC" w:rsidP="00A860BC">
      <w:pPr>
        <w:spacing w:after="0" w:line="240" w:lineRule="auto"/>
        <w:rPr>
          <w:rFonts w:ascii="Georgia" w:hAnsi="Georgia" w:cs="Times New Roman"/>
          <w:i/>
          <w:iCs/>
          <w:noProof/>
          <w:sz w:val="20"/>
          <w:szCs w:val="20"/>
        </w:rPr>
      </w:pPr>
    </w:p>
    <w:p w14:paraId="6C7961AB" w14:textId="77777777" w:rsidR="00A860BC" w:rsidRDefault="00A860BC" w:rsidP="00A860BC">
      <w:pPr>
        <w:spacing w:after="0" w:line="240" w:lineRule="auto"/>
        <w:rPr>
          <w:rFonts w:ascii="Georgia" w:hAnsi="Georgia" w:cs="Times New Roman"/>
          <w:i/>
          <w:iCs/>
          <w:noProof/>
          <w:sz w:val="20"/>
          <w:szCs w:val="20"/>
        </w:rPr>
      </w:pPr>
    </w:p>
    <w:p w14:paraId="59449C7C" w14:textId="77777777" w:rsidR="00A860BC" w:rsidRDefault="00A860BC" w:rsidP="00A860BC">
      <w:pPr>
        <w:spacing w:after="0" w:line="240" w:lineRule="auto"/>
        <w:rPr>
          <w:rFonts w:ascii="Georgia" w:hAnsi="Georgia" w:cs="Times New Roman"/>
          <w:i/>
          <w:iCs/>
          <w:noProof/>
          <w:sz w:val="20"/>
          <w:szCs w:val="20"/>
        </w:rPr>
      </w:pPr>
    </w:p>
    <w:p w14:paraId="46733489" w14:textId="77777777" w:rsidR="00A860BC" w:rsidRDefault="00A860BC" w:rsidP="00A860BC">
      <w:pPr>
        <w:spacing w:after="0" w:line="240" w:lineRule="auto"/>
        <w:rPr>
          <w:rFonts w:ascii="Georgia" w:hAnsi="Georgia" w:cs="Times New Roman"/>
          <w:i/>
          <w:iCs/>
          <w:noProof/>
          <w:sz w:val="20"/>
          <w:szCs w:val="20"/>
        </w:rPr>
      </w:pPr>
    </w:p>
    <w:p w14:paraId="153D1AF1" w14:textId="77777777" w:rsidR="00A860BC" w:rsidRDefault="00A860BC" w:rsidP="00A860BC">
      <w:pPr>
        <w:spacing w:after="0" w:line="240" w:lineRule="auto"/>
        <w:rPr>
          <w:rFonts w:ascii="Georgia" w:hAnsi="Georgia" w:cs="Times New Roman"/>
          <w:i/>
          <w:iCs/>
          <w:noProof/>
          <w:sz w:val="20"/>
          <w:szCs w:val="20"/>
        </w:rPr>
      </w:pPr>
    </w:p>
    <w:p w14:paraId="6A03D4D3" w14:textId="77777777" w:rsidR="00A860BC" w:rsidRDefault="00A860BC" w:rsidP="00A860BC">
      <w:pPr>
        <w:spacing w:after="0" w:line="240" w:lineRule="auto"/>
        <w:rPr>
          <w:rFonts w:ascii="Georgia" w:hAnsi="Georgia" w:cs="Times New Roman"/>
          <w:i/>
          <w:iCs/>
          <w:noProof/>
          <w:sz w:val="20"/>
          <w:szCs w:val="20"/>
        </w:rPr>
      </w:pPr>
    </w:p>
    <w:p w14:paraId="5470F358" w14:textId="77777777" w:rsidR="00A860BC" w:rsidRDefault="00A860BC" w:rsidP="00A860BC">
      <w:pPr>
        <w:spacing w:after="0" w:line="240" w:lineRule="auto"/>
        <w:rPr>
          <w:rFonts w:ascii="Georgia" w:hAnsi="Georgia" w:cs="Times New Roman"/>
          <w:i/>
          <w:iCs/>
          <w:noProof/>
          <w:sz w:val="20"/>
          <w:szCs w:val="20"/>
        </w:rPr>
      </w:pPr>
    </w:p>
    <w:p w14:paraId="501AEF34" w14:textId="77777777" w:rsidR="00A860BC" w:rsidRDefault="00A860BC" w:rsidP="00A860BC">
      <w:pPr>
        <w:spacing w:after="0" w:line="240" w:lineRule="auto"/>
        <w:rPr>
          <w:rFonts w:ascii="Georgia" w:hAnsi="Georgia" w:cs="Times New Roman"/>
          <w:i/>
          <w:iCs/>
          <w:noProof/>
          <w:sz w:val="20"/>
          <w:szCs w:val="20"/>
        </w:rPr>
      </w:pPr>
    </w:p>
    <w:p w14:paraId="1C7EDCC0" w14:textId="77777777" w:rsidR="00A860BC" w:rsidRDefault="00A860BC" w:rsidP="00A860BC">
      <w:pPr>
        <w:spacing w:after="0" w:line="240" w:lineRule="auto"/>
        <w:rPr>
          <w:rFonts w:ascii="Georgia" w:hAnsi="Georgia" w:cs="Times New Roman"/>
          <w:i/>
          <w:iCs/>
          <w:noProof/>
          <w:sz w:val="20"/>
          <w:szCs w:val="20"/>
        </w:rPr>
      </w:pPr>
    </w:p>
    <w:p w14:paraId="51EE9C85" w14:textId="77777777" w:rsidR="00A860BC" w:rsidRDefault="00A860BC" w:rsidP="00A860BC">
      <w:pPr>
        <w:spacing w:after="0" w:line="240" w:lineRule="auto"/>
        <w:rPr>
          <w:rFonts w:ascii="Georgia" w:hAnsi="Georgia" w:cs="Times New Roman"/>
          <w:i/>
          <w:iCs/>
          <w:noProof/>
          <w:sz w:val="20"/>
          <w:szCs w:val="20"/>
        </w:rPr>
      </w:pPr>
    </w:p>
    <w:p w14:paraId="35DF4C51" w14:textId="77777777" w:rsidR="00A860BC" w:rsidRDefault="00A860BC" w:rsidP="00A860BC">
      <w:pPr>
        <w:spacing w:after="0" w:line="240" w:lineRule="auto"/>
        <w:rPr>
          <w:rFonts w:ascii="Georgia" w:hAnsi="Georgia" w:cs="Times New Roman"/>
          <w:i/>
          <w:iCs/>
          <w:noProof/>
          <w:sz w:val="20"/>
          <w:szCs w:val="20"/>
        </w:rPr>
      </w:pPr>
    </w:p>
    <w:p w14:paraId="00E8DCC1" w14:textId="77777777" w:rsidR="00A860BC" w:rsidRDefault="00A860BC" w:rsidP="00A860BC">
      <w:pPr>
        <w:spacing w:after="0" w:line="240" w:lineRule="auto"/>
        <w:rPr>
          <w:rFonts w:ascii="Georgia" w:hAnsi="Georgia" w:cs="Times New Roman"/>
          <w:i/>
          <w:iCs/>
          <w:noProof/>
          <w:sz w:val="20"/>
          <w:szCs w:val="20"/>
        </w:rPr>
      </w:pPr>
    </w:p>
    <w:p w14:paraId="14BB6103" w14:textId="527F839C" w:rsidR="00A860BC" w:rsidRPr="00A860BC" w:rsidRDefault="00A860BC" w:rsidP="00A860BC">
      <w:pPr>
        <w:spacing w:after="0" w:line="240" w:lineRule="auto"/>
        <w:jc w:val="both"/>
        <w:rPr>
          <w:rFonts w:ascii="Georgia" w:hAnsi="Georgia" w:cs="Times New Roman"/>
          <w:i/>
          <w:iCs/>
          <w:noProof/>
          <w:sz w:val="20"/>
          <w:szCs w:val="20"/>
        </w:rPr>
      </w:pPr>
      <w:r w:rsidRPr="00A860BC">
        <w:rPr>
          <w:rFonts w:ascii="Georgia" w:hAnsi="Georgia" w:cs="Times New Roman"/>
          <w:i/>
          <w:iCs/>
          <w:noProof/>
          <w:sz w:val="20"/>
          <w:szCs w:val="20"/>
        </w:rPr>
        <w:t>Note: The number of zika cases are mentioned with respect to relevant years.</w:t>
      </w:r>
    </w:p>
    <w:p w14:paraId="0A07AA9C" w14:textId="77777777" w:rsidR="00A860BC" w:rsidRDefault="00A860BC" w:rsidP="004A700D">
      <w:pPr>
        <w:tabs>
          <w:tab w:val="left" w:pos="142"/>
        </w:tabs>
        <w:spacing w:after="0" w:line="240" w:lineRule="auto"/>
        <w:jc w:val="both"/>
        <w:rPr>
          <w:rFonts w:ascii="Georgia" w:eastAsia="Times New Roman Uni" w:hAnsi="Georgia" w:cs="Times New Roman"/>
          <w:bCs/>
          <w:sz w:val="20"/>
          <w:szCs w:val="20"/>
        </w:rPr>
        <w:sectPr w:rsidR="00A860BC" w:rsidSect="00A860BC">
          <w:type w:val="continuous"/>
          <w:pgSz w:w="11906" w:h="16838"/>
          <w:pgMar w:top="1418" w:right="849" w:bottom="1560" w:left="851" w:header="426" w:footer="708" w:gutter="0"/>
          <w:cols w:space="284"/>
          <w:docGrid w:linePitch="360"/>
        </w:sectPr>
      </w:pPr>
    </w:p>
    <w:p w14:paraId="591B71D6" w14:textId="72B7A37B"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312EF12F" w14:textId="00D04DC0"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799F9476" w14:textId="2F043811"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3D8A8D9D" w14:textId="2770FCC8"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2D223111" w14:textId="0EBB8CE9"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712327EC" w14:textId="4C261FF6"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09180668" w14:textId="116617AF"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0183B065" w14:textId="6FCF1404"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4DFBC04C" w14:textId="0571BEB9"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64CF2118" w14:textId="7642DEDF"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14C01333" w14:textId="621D2798"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3BB02289" w14:textId="00A24EE3"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1B8DF9BD" w14:textId="154273A8"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315BA855" w14:textId="2455967A" w:rsidR="005975CD" w:rsidRDefault="005975CD" w:rsidP="004A700D">
      <w:pPr>
        <w:tabs>
          <w:tab w:val="left" w:pos="142"/>
        </w:tabs>
        <w:spacing w:after="0" w:line="240" w:lineRule="auto"/>
        <w:jc w:val="both"/>
        <w:rPr>
          <w:rFonts w:ascii="Georgia" w:eastAsia="Times New Roman Uni" w:hAnsi="Georgia" w:cs="Times New Roman"/>
          <w:bCs/>
          <w:sz w:val="20"/>
          <w:szCs w:val="20"/>
        </w:rPr>
      </w:pPr>
    </w:p>
    <w:p w14:paraId="027A98BF" w14:textId="77777777" w:rsidR="005975CD" w:rsidRDefault="005975CD" w:rsidP="004A700D">
      <w:pPr>
        <w:tabs>
          <w:tab w:val="left" w:pos="142"/>
        </w:tabs>
        <w:spacing w:after="0" w:line="240" w:lineRule="auto"/>
        <w:jc w:val="both"/>
        <w:rPr>
          <w:rFonts w:ascii="Georgia" w:eastAsia="Times New Roman Uni" w:hAnsi="Georgia" w:cs="Times New Roman"/>
          <w:bCs/>
          <w:sz w:val="20"/>
          <w:szCs w:val="20"/>
        </w:rPr>
      </w:pPr>
    </w:p>
    <w:p w14:paraId="4CA8E2AD" w14:textId="6DD3130F"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37E3884C" w14:textId="2EF0AF31"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627DADA3" w14:textId="0A7B20F5"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30AC0935" w14:textId="52EA048E"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76BD8E4E" w14:textId="6109348E"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39320CEB" w14:textId="50266B56"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6CF0A585" w14:textId="670AD301"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254DB896" w14:textId="68C91989"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27DA2F56" w14:textId="7856CEA8"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3542E9C2" w14:textId="630E9283"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4117A007" w14:textId="426310B9"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6D855D6D" w14:textId="305DFEBB"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21022793" w14:textId="6AB4EB7F"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39BB50B6" w14:textId="62142D55"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3B1C0034" w14:textId="3C409B10" w:rsidR="002A60CB" w:rsidRDefault="002A60CB" w:rsidP="004A700D">
      <w:pPr>
        <w:tabs>
          <w:tab w:val="left" w:pos="142"/>
        </w:tabs>
        <w:spacing w:after="0" w:line="240" w:lineRule="auto"/>
        <w:jc w:val="both"/>
        <w:rPr>
          <w:rFonts w:ascii="Georgia" w:eastAsia="Times New Roman Uni" w:hAnsi="Georgia" w:cs="Times New Roman"/>
          <w:bCs/>
          <w:sz w:val="20"/>
          <w:szCs w:val="20"/>
        </w:rPr>
      </w:pPr>
    </w:p>
    <w:p w14:paraId="15899C4B" w14:textId="77777777" w:rsidR="002A60CB" w:rsidRPr="004A700D" w:rsidRDefault="002A60CB" w:rsidP="004A700D">
      <w:pPr>
        <w:tabs>
          <w:tab w:val="left" w:pos="142"/>
        </w:tabs>
        <w:spacing w:after="0" w:line="240" w:lineRule="auto"/>
        <w:jc w:val="both"/>
        <w:rPr>
          <w:rFonts w:ascii="Georgia" w:eastAsia="Times New Roman Uni" w:hAnsi="Georgia" w:cs="Times New Roman"/>
          <w:bCs/>
          <w:sz w:val="20"/>
          <w:szCs w:val="20"/>
        </w:rPr>
      </w:pPr>
    </w:p>
    <w:p w14:paraId="57B97A73" w14:textId="242DF1C9" w:rsidR="00020BFF" w:rsidRPr="004A700D" w:rsidRDefault="00020BFF" w:rsidP="004A700D">
      <w:pPr>
        <w:tabs>
          <w:tab w:val="left" w:pos="142"/>
        </w:tabs>
        <w:spacing w:after="0" w:line="240" w:lineRule="auto"/>
        <w:jc w:val="both"/>
        <w:rPr>
          <w:rFonts w:ascii="Georgia" w:eastAsia="Times New Roman Uni" w:hAnsi="Georgia" w:cs="Times New Roman"/>
          <w:bCs/>
          <w:sz w:val="20"/>
          <w:szCs w:val="20"/>
        </w:rPr>
      </w:pPr>
    </w:p>
    <w:p w14:paraId="454CC2C1" w14:textId="2CD84CB1" w:rsidR="00020BFF" w:rsidRPr="004A700D" w:rsidRDefault="00020BFF" w:rsidP="004A700D">
      <w:pPr>
        <w:tabs>
          <w:tab w:val="left" w:pos="142"/>
        </w:tabs>
        <w:spacing w:after="0" w:line="240" w:lineRule="auto"/>
        <w:jc w:val="both"/>
        <w:rPr>
          <w:rFonts w:ascii="Georgia" w:eastAsia="Times New Roman Uni" w:hAnsi="Georgia" w:cs="Times New Roman"/>
          <w:bCs/>
          <w:sz w:val="20"/>
          <w:szCs w:val="20"/>
        </w:rPr>
      </w:pPr>
    </w:p>
    <w:p w14:paraId="0102FACC" w14:textId="5EC354E4" w:rsidR="00020BFF" w:rsidRPr="004A700D" w:rsidRDefault="00020BFF" w:rsidP="004A700D">
      <w:pPr>
        <w:tabs>
          <w:tab w:val="left" w:pos="142"/>
        </w:tabs>
        <w:spacing w:after="0" w:line="240" w:lineRule="auto"/>
        <w:jc w:val="both"/>
        <w:rPr>
          <w:rFonts w:ascii="Georgia" w:eastAsia="Times New Roman Uni" w:hAnsi="Georgia" w:cs="Times New Roman"/>
          <w:bCs/>
          <w:sz w:val="20"/>
          <w:szCs w:val="20"/>
        </w:rPr>
      </w:pPr>
    </w:p>
    <w:p w14:paraId="673BA71B" w14:textId="00754760" w:rsidR="00020BFF" w:rsidRPr="004A700D" w:rsidRDefault="00020BFF" w:rsidP="004A700D">
      <w:pPr>
        <w:tabs>
          <w:tab w:val="left" w:pos="142"/>
        </w:tabs>
        <w:spacing w:after="0" w:line="240" w:lineRule="auto"/>
        <w:jc w:val="both"/>
        <w:rPr>
          <w:rFonts w:ascii="Georgia" w:eastAsia="Times New Roman Uni" w:hAnsi="Georgia" w:cs="Times New Roman"/>
          <w:bCs/>
          <w:sz w:val="20"/>
          <w:szCs w:val="20"/>
        </w:rPr>
      </w:pPr>
    </w:p>
    <w:p w14:paraId="281F4BA9" w14:textId="53A66770" w:rsidR="00020BFF" w:rsidRPr="004A700D" w:rsidRDefault="00020BFF" w:rsidP="004A700D">
      <w:pPr>
        <w:tabs>
          <w:tab w:val="left" w:pos="142"/>
        </w:tabs>
        <w:spacing w:after="0" w:line="240" w:lineRule="auto"/>
        <w:jc w:val="both"/>
        <w:rPr>
          <w:rFonts w:ascii="Georgia" w:eastAsia="Times New Roman Uni" w:hAnsi="Georgia" w:cs="Times New Roman"/>
          <w:bCs/>
          <w:sz w:val="20"/>
          <w:szCs w:val="20"/>
        </w:rPr>
      </w:pPr>
    </w:p>
    <w:p w14:paraId="31DB13BF" w14:textId="6E1FD0E7" w:rsidR="00020BFF" w:rsidRPr="004A700D" w:rsidRDefault="00020BFF" w:rsidP="004A700D">
      <w:pPr>
        <w:tabs>
          <w:tab w:val="left" w:pos="142"/>
        </w:tabs>
        <w:spacing w:after="0" w:line="240" w:lineRule="auto"/>
        <w:jc w:val="both"/>
        <w:rPr>
          <w:rFonts w:ascii="Georgia" w:eastAsia="Times New Roman Uni" w:hAnsi="Georgia" w:cs="Times New Roman"/>
          <w:bCs/>
          <w:sz w:val="20"/>
          <w:szCs w:val="20"/>
        </w:rPr>
      </w:pPr>
    </w:p>
    <w:p w14:paraId="04653195" w14:textId="77777777" w:rsidR="00A860BC" w:rsidRDefault="00A860BC" w:rsidP="00A860BC">
      <w:pPr>
        <w:spacing w:after="0" w:line="240" w:lineRule="auto"/>
        <w:jc w:val="center"/>
        <w:rPr>
          <w:rFonts w:ascii="Georgia" w:hAnsi="Georgia" w:cs="Times New Roman"/>
          <w:sz w:val="20"/>
          <w:szCs w:val="20"/>
        </w:rPr>
        <w:sectPr w:rsidR="00A860BC" w:rsidSect="009E7E55">
          <w:type w:val="continuous"/>
          <w:pgSz w:w="11906" w:h="16838"/>
          <w:pgMar w:top="1418" w:right="849" w:bottom="1560" w:left="851" w:header="426" w:footer="708" w:gutter="0"/>
          <w:cols w:num="2" w:space="284"/>
          <w:docGrid w:linePitch="360"/>
        </w:sectPr>
      </w:pPr>
    </w:p>
    <w:p w14:paraId="02BC02D1" w14:textId="59EB3C4E" w:rsidR="00A860BC" w:rsidRPr="00A860BC" w:rsidRDefault="00A860BC" w:rsidP="00A860BC">
      <w:pPr>
        <w:spacing w:after="0" w:line="240" w:lineRule="auto"/>
        <w:jc w:val="center"/>
        <w:rPr>
          <w:rFonts w:ascii="Georgia" w:hAnsi="Georgia" w:cs="Times New Roman"/>
          <w:sz w:val="20"/>
          <w:szCs w:val="20"/>
        </w:rPr>
      </w:pPr>
      <w:r w:rsidRPr="00A860BC">
        <w:rPr>
          <w:rFonts w:ascii="Georgia" w:hAnsi="Georgia" w:cs="Times New Roman"/>
          <w:b/>
          <w:bCs/>
          <w:sz w:val="20"/>
          <w:szCs w:val="20"/>
        </w:rPr>
        <w:t>Figure 3</w:t>
      </w:r>
      <w:r>
        <w:rPr>
          <w:rFonts w:ascii="Georgia" w:hAnsi="Georgia" w:cs="Times New Roman"/>
          <w:sz w:val="20"/>
          <w:szCs w:val="20"/>
        </w:rPr>
        <w:t>.</w:t>
      </w:r>
      <w:r w:rsidRPr="00A860BC">
        <w:rPr>
          <w:rFonts w:ascii="Georgia" w:hAnsi="Georgia" w:cs="Times New Roman"/>
          <w:sz w:val="20"/>
          <w:szCs w:val="20"/>
        </w:rPr>
        <w:t xml:space="preserve"> </w:t>
      </w:r>
      <w:bookmarkStart w:id="7" w:name="_Hlk15597201"/>
      <w:r w:rsidRPr="00A860BC">
        <w:rPr>
          <w:rFonts w:ascii="Georgia" w:hAnsi="Georgia" w:cs="Times New Roman"/>
          <w:sz w:val="20"/>
          <w:szCs w:val="20"/>
        </w:rPr>
        <w:t>The total number of pregnant women with possible zika infection, 2016-2019</w:t>
      </w:r>
      <w:bookmarkEnd w:id="7"/>
      <w:r w:rsidRPr="00A860BC">
        <w:rPr>
          <w:rFonts w:ascii="Georgia" w:hAnsi="Georgia" w:cs="Times New Roman"/>
          <w:sz w:val="20"/>
          <w:szCs w:val="20"/>
        </w:rPr>
        <w:t>* (from EpiWATCH).</w:t>
      </w:r>
    </w:p>
    <w:p w14:paraId="6448504B" w14:textId="77777777" w:rsidR="00A860BC" w:rsidRDefault="00A860BC" w:rsidP="004A700D">
      <w:pPr>
        <w:tabs>
          <w:tab w:val="left" w:pos="142"/>
        </w:tabs>
        <w:spacing w:after="0" w:line="240" w:lineRule="auto"/>
        <w:jc w:val="both"/>
        <w:rPr>
          <w:rFonts w:ascii="Georgia" w:eastAsia="Times New Roman Uni" w:hAnsi="Georgia" w:cs="Times New Roman"/>
          <w:bCs/>
          <w:sz w:val="20"/>
          <w:szCs w:val="20"/>
        </w:rPr>
        <w:sectPr w:rsidR="00A860BC" w:rsidSect="00A860BC">
          <w:type w:val="continuous"/>
          <w:pgSz w:w="11906" w:h="16838"/>
          <w:pgMar w:top="1418" w:right="849" w:bottom="1560" w:left="851" w:header="426" w:footer="708" w:gutter="0"/>
          <w:cols w:space="284"/>
          <w:docGrid w:linePitch="360"/>
        </w:sectPr>
      </w:pPr>
    </w:p>
    <w:p w14:paraId="2F5C2BCC" w14:textId="559CEA26" w:rsidR="00020BFF" w:rsidRPr="004A700D" w:rsidRDefault="00020BFF" w:rsidP="004A700D">
      <w:pPr>
        <w:tabs>
          <w:tab w:val="left" w:pos="142"/>
        </w:tabs>
        <w:spacing w:after="0" w:line="240" w:lineRule="auto"/>
        <w:jc w:val="both"/>
        <w:rPr>
          <w:rFonts w:ascii="Georgia" w:eastAsia="Times New Roman Uni" w:hAnsi="Georgia" w:cs="Times New Roman"/>
          <w:bCs/>
          <w:sz w:val="20"/>
          <w:szCs w:val="20"/>
        </w:rPr>
      </w:pPr>
    </w:p>
    <w:p w14:paraId="39217E8A" w14:textId="5500505E" w:rsidR="00020BFF" w:rsidRPr="004A700D" w:rsidRDefault="00020BFF" w:rsidP="004A700D">
      <w:pPr>
        <w:tabs>
          <w:tab w:val="left" w:pos="142"/>
        </w:tabs>
        <w:spacing w:after="0" w:line="240" w:lineRule="auto"/>
        <w:jc w:val="both"/>
        <w:rPr>
          <w:rFonts w:ascii="Georgia" w:eastAsia="Times New Roman Uni" w:hAnsi="Georgia" w:cs="Times New Roman"/>
          <w:bCs/>
          <w:sz w:val="20"/>
          <w:szCs w:val="20"/>
        </w:rPr>
      </w:pPr>
    </w:p>
    <w:p w14:paraId="081816FF" w14:textId="1F36D6E2" w:rsidR="00020BFF" w:rsidRPr="004A700D" w:rsidRDefault="00020BFF" w:rsidP="004A700D">
      <w:pPr>
        <w:tabs>
          <w:tab w:val="left" w:pos="142"/>
        </w:tabs>
        <w:spacing w:after="0" w:line="240" w:lineRule="auto"/>
        <w:jc w:val="both"/>
        <w:rPr>
          <w:rFonts w:ascii="Georgia" w:eastAsia="Times New Roman Uni" w:hAnsi="Georgia" w:cs="Times New Roman"/>
          <w:bCs/>
          <w:sz w:val="20"/>
          <w:szCs w:val="20"/>
        </w:rPr>
      </w:pPr>
    </w:p>
    <w:p w14:paraId="15DE4FF4" w14:textId="7C49EB26" w:rsidR="00020BFF" w:rsidRPr="004A700D" w:rsidRDefault="00020BFF" w:rsidP="004A700D">
      <w:pPr>
        <w:tabs>
          <w:tab w:val="left" w:pos="142"/>
        </w:tabs>
        <w:spacing w:after="0" w:line="240" w:lineRule="auto"/>
        <w:jc w:val="both"/>
        <w:rPr>
          <w:rFonts w:ascii="Georgia" w:eastAsia="Times New Roman Uni" w:hAnsi="Georgia" w:cs="Times New Roman"/>
          <w:bCs/>
          <w:sz w:val="20"/>
          <w:szCs w:val="20"/>
        </w:rPr>
      </w:pPr>
    </w:p>
    <w:p w14:paraId="0CED5D89" w14:textId="0929FA82" w:rsidR="00020BFF" w:rsidRPr="004A700D" w:rsidRDefault="00020BFF" w:rsidP="004A700D">
      <w:pPr>
        <w:tabs>
          <w:tab w:val="left" w:pos="142"/>
        </w:tabs>
        <w:spacing w:after="0" w:line="240" w:lineRule="auto"/>
        <w:jc w:val="both"/>
        <w:rPr>
          <w:rFonts w:ascii="Georgia" w:eastAsia="Times New Roman Uni" w:hAnsi="Georgia" w:cs="Times New Roman"/>
          <w:bCs/>
          <w:sz w:val="20"/>
          <w:szCs w:val="20"/>
        </w:rPr>
      </w:pPr>
    </w:p>
    <w:p w14:paraId="2A7C075F" w14:textId="3B0C1ABE" w:rsidR="00020BFF" w:rsidRPr="004A700D" w:rsidRDefault="00020BFF" w:rsidP="004A700D">
      <w:pPr>
        <w:tabs>
          <w:tab w:val="left" w:pos="142"/>
        </w:tabs>
        <w:spacing w:after="0" w:line="240" w:lineRule="auto"/>
        <w:jc w:val="both"/>
        <w:rPr>
          <w:rFonts w:ascii="Georgia" w:eastAsia="Times New Roman Uni" w:hAnsi="Georgia" w:cs="Times New Roman"/>
          <w:bCs/>
          <w:sz w:val="20"/>
          <w:szCs w:val="20"/>
        </w:rPr>
      </w:pPr>
    </w:p>
    <w:p w14:paraId="3CF19CE7" w14:textId="77777777" w:rsidR="002D2047" w:rsidRDefault="002D2047" w:rsidP="004A700D">
      <w:pPr>
        <w:tabs>
          <w:tab w:val="left" w:pos="142"/>
        </w:tabs>
        <w:spacing w:after="0" w:line="240" w:lineRule="auto"/>
        <w:jc w:val="both"/>
        <w:rPr>
          <w:rFonts w:ascii="Georgia" w:eastAsia="Times New Roman Uni" w:hAnsi="Georgia" w:cs="Times New Roman"/>
          <w:bCs/>
          <w:sz w:val="20"/>
          <w:szCs w:val="20"/>
        </w:rPr>
        <w:sectPr w:rsidR="002D2047" w:rsidSect="009E7E55">
          <w:type w:val="continuous"/>
          <w:pgSz w:w="11906" w:h="16838"/>
          <w:pgMar w:top="1418" w:right="849" w:bottom="1560" w:left="851" w:header="426" w:footer="708" w:gutter="0"/>
          <w:cols w:num="2" w:space="284"/>
          <w:docGrid w:linePitch="360"/>
        </w:sectPr>
      </w:pPr>
    </w:p>
    <w:p w14:paraId="21DB1EB7" w14:textId="77777777" w:rsidR="002D2047" w:rsidRDefault="002D2047" w:rsidP="002D2047">
      <w:pPr>
        <w:tabs>
          <w:tab w:val="left" w:pos="142"/>
        </w:tabs>
        <w:spacing w:after="0" w:line="240" w:lineRule="auto"/>
        <w:jc w:val="center"/>
        <w:rPr>
          <w:rFonts w:ascii="Georgia" w:eastAsia="Times New Roman Uni" w:hAnsi="Georgia" w:cs="Times New Roman"/>
          <w:bCs/>
          <w:sz w:val="20"/>
          <w:szCs w:val="20"/>
        </w:rPr>
        <w:sectPr w:rsidR="002D2047" w:rsidSect="002D2047">
          <w:type w:val="continuous"/>
          <w:pgSz w:w="11906" w:h="16838"/>
          <w:pgMar w:top="1418" w:right="849" w:bottom="1560" w:left="851" w:header="426" w:footer="708" w:gutter="0"/>
          <w:cols w:space="284"/>
          <w:docGrid w:linePitch="360"/>
        </w:sectPr>
      </w:pPr>
      <w:r>
        <w:rPr>
          <w:rFonts w:ascii="Georgia" w:eastAsia="Times New Roman Uni" w:hAnsi="Georgia" w:cs="Times New Roman"/>
          <w:bCs/>
          <w:noProof/>
          <w:sz w:val="20"/>
          <w:szCs w:val="20"/>
        </w:rPr>
        <w:drawing>
          <wp:inline distT="0" distB="0" distL="0" distR="0" wp14:anchorId="4D33D097" wp14:editId="733D479D">
            <wp:extent cx="6246675" cy="3763618"/>
            <wp:effectExtent l="0" t="0" r="1905" b="0"/>
            <wp:docPr id="11" name="Picture 11" descr="Chart, bar 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e3.jpg"/>
                    <pic:cNvPicPr/>
                  </pic:nvPicPr>
                  <pic:blipFill>
                    <a:blip r:embed="rId12">
                      <a:extLst>
                        <a:ext uri="{28A0092B-C50C-407E-A947-70E740481C1C}">
                          <a14:useLocalDpi xmlns:a14="http://schemas.microsoft.com/office/drawing/2010/main" val="0"/>
                        </a:ext>
                      </a:extLst>
                    </a:blip>
                    <a:stretch>
                      <a:fillRect/>
                    </a:stretch>
                  </pic:blipFill>
                  <pic:spPr>
                    <a:xfrm>
                      <a:off x="0" y="0"/>
                      <a:ext cx="6261519" cy="3772561"/>
                    </a:xfrm>
                    <a:prstGeom prst="rect">
                      <a:avLst/>
                    </a:prstGeom>
                  </pic:spPr>
                </pic:pic>
              </a:graphicData>
            </a:graphic>
          </wp:inline>
        </w:drawing>
      </w:r>
    </w:p>
    <w:p w14:paraId="1E7CCE79" w14:textId="1C1D0F27" w:rsidR="00020BFF" w:rsidRPr="004A700D" w:rsidRDefault="00020BFF" w:rsidP="004A700D">
      <w:pPr>
        <w:tabs>
          <w:tab w:val="left" w:pos="142"/>
        </w:tabs>
        <w:spacing w:after="0" w:line="240" w:lineRule="auto"/>
        <w:jc w:val="both"/>
        <w:rPr>
          <w:rFonts w:ascii="Georgia" w:eastAsia="Times New Roman Uni" w:hAnsi="Georgia" w:cs="Times New Roman"/>
          <w:bCs/>
          <w:sz w:val="20"/>
          <w:szCs w:val="20"/>
        </w:rPr>
      </w:pPr>
    </w:p>
    <w:p w14:paraId="30D4C7FA" w14:textId="76BAE559" w:rsidR="00020BFF" w:rsidRPr="004A700D" w:rsidRDefault="00020BFF" w:rsidP="004A700D">
      <w:pPr>
        <w:tabs>
          <w:tab w:val="left" w:pos="142"/>
        </w:tabs>
        <w:spacing w:after="0" w:line="240" w:lineRule="auto"/>
        <w:jc w:val="both"/>
        <w:rPr>
          <w:rFonts w:ascii="Georgia" w:eastAsia="Times New Roman Uni" w:hAnsi="Georgia" w:cs="Times New Roman"/>
          <w:bCs/>
          <w:sz w:val="20"/>
          <w:szCs w:val="20"/>
        </w:rPr>
      </w:pPr>
    </w:p>
    <w:p w14:paraId="655D4C38" w14:textId="77777777" w:rsidR="002D2047" w:rsidRPr="002D2047" w:rsidRDefault="002D2047" w:rsidP="002D2047">
      <w:pPr>
        <w:spacing w:after="0" w:line="240" w:lineRule="auto"/>
        <w:jc w:val="both"/>
        <w:rPr>
          <w:rFonts w:ascii="Georgia" w:hAnsi="Georgia" w:cs="Times New Roman"/>
          <w:i/>
          <w:iCs/>
          <w:sz w:val="20"/>
          <w:szCs w:val="20"/>
        </w:rPr>
      </w:pPr>
      <w:r w:rsidRPr="002D2047">
        <w:rPr>
          <w:rFonts w:ascii="Georgia" w:hAnsi="Georgia" w:cs="Times New Roman"/>
          <w:i/>
          <w:iCs/>
          <w:sz w:val="20"/>
          <w:szCs w:val="20"/>
        </w:rPr>
        <w:t xml:space="preserve">* None reported in 2019.  </w:t>
      </w:r>
    </w:p>
    <w:p w14:paraId="5A4B7F72" w14:textId="477F7E8A" w:rsidR="00020BFF" w:rsidRPr="004A700D" w:rsidRDefault="00020BFF" w:rsidP="004A700D">
      <w:pPr>
        <w:tabs>
          <w:tab w:val="left" w:pos="142"/>
        </w:tabs>
        <w:spacing w:after="0" w:line="240" w:lineRule="auto"/>
        <w:jc w:val="both"/>
        <w:rPr>
          <w:rFonts w:ascii="Georgia" w:eastAsia="Times New Roman Uni" w:hAnsi="Georgia" w:cs="Times New Roman"/>
          <w:bCs/>
          <w:sz w:val="20"/>
          <w:szCs w:val="20"/>
        </w:rPr>
      </w:pPr>
    </w:p>
    <w:p w14:paraId="5C0ECBA2" w14:textId="77777777" w:rsidR="002D2047" w:rsidRDefault="002D2047" w:rsidP="002D2047">
      <w:pPr>
        <w:spacing w:after="0" w:line="240" w:lineRule="auto"/>
        <w:jc w:val="both"/>
        <w:rPr>
          <w:rFonts w:ascii="Georgia" w:hAnsi="Georgia" w:cs="Times New Roman"/>
          <w:noProof/>
          <w:sz w:val="20"/>
          <w:szCs w:val="20"/>
        </w:rPr>
      </w:pPr>
      <w:r>
        <w:rPr>
          <w:rFonts w:ascii="Georgia" w:hAnsi="Georgia" w:cs="Times New Roman"/>
          <w:noProof/>
          <w:sz w:val="20"/>
          <w:szCs w:val="20"/>
        </w:rPr>
        <w:t xml:space="preserve">    </w:t>
      </w:r>
      <w:r w:rsidRPr="002D2047">
        <w:rPr>
          <w:rFonts w:ascii="Georgia" w:hAnsi="Georgia" w:cs="Times New Roman"/>
          <w:noProof/>
          <w:sz w:val="20"/>
          <w:szCs w:val="20"/>
        </w:rPr>
        <w:t xml:space="preserve">Figure 3 shows the number of pregnant women with zika infection reported by </w:t>
      </w:r>
      <w:r w:rsidRPr="002D2047">
        <w:rPr>
          <w:rFonts w:ascii="Georgia" w:hAnsi="Georgia" w:cs="Times New Roman"/>
          <w:sz w:val="20"/>
          <w:szCs w:val="20"/>
        </w:rPr>
        <w:t xml:space="preserve">EpiWATCH </w:t>
      </w:r>
      <w:r w:rsidRPr="002D2047">
        <w:rPr>
          <w:rFonts w:ascii="Georgia" w:hAnsi="Georgia" w:cs="Times New Roman"/>
          <w:noProof/>
          <w:sz w:val="20"/>
          <w:szCs w:val="20"/>
        </w:rPr>
        <w:t xml:space="preserve">by year. </w:t>
      </w:r>
      <w:r w:rsidRPr="002D2047">
        <w:rPr>
          <w:rFonts w:ascii="Georgia" w:hAnsi="Georgia" w:cs="Times New Roman"/>
          <w:sz w:val="20"/>
          <w:szCs w:val="20"/>
        </w:rPr>
        <w:t xml:space="preserve">EpiWATCH </w:t>
      </w:r>
      <w:r w:rsidRPr="002D2047">
        <w:rPr>
          <w:rFonts w:ascii="Georgia" w:hAnsi="Georgia" w:cs="Times New Roman"/>
          <w:noProof/>
          <w:sz w:val="20"/>
          <w:szCs w:val="20"/>
        </w:rPr>
        <w:t>database reported microcephaly cases during 2016 and 2017</w:t>
      </w:r>
      <w:bookmarkStart w:id="8" w:name="_Hlk51757345"/>
      <w:r w:rsidRPr="002D2047">
        <w:rPr>
          <w:rFonts w:ascii="Georgia" w:hAnsi="Georgia" w:cs="Times New Roman"/>
          <w:noProof/>
          <w:sz w:val="20"/>
          <w:szCs w:val="20"/>
        </w:rPr>
        <w:t xml:space="preserve">. </w:t>
      </w:r>
      <w:bookmarkStart w:id="9" w:name="_Hlk50975909"/>
      <w:r w:rsidRPr="002D2047">
        <w:rPr>
          <w:rFonts w:ascii="Georgia" w:hAnsi="Georgia" w:cs="Times New Roman"/>
          <w:noProof/>
          <w:sz w:val="20"/>
          <w:szCs w:val="20"/>
        </w:rPr>
        <w:t xml:space="preserve">The highest number of cases reported in the outbreak was seen during 2017, </w:t>
      </w:r>
      <w:bookmarkEnd w:id="9"/>
      <w:r w:rsidRPr="002D2047">
        <w:rPr>
          <w:rFonts w:ascii="Georgia" w:hAnsi="Georgia" w:cs="Times New Roman"/>
          <w:noProof/>
          <w:sz w:val="20"/>
          <w:szCs w:val="20"/>
        </w:rPr>
        <w:t>with 67 microcephaly cases.</w:t>
      </w:r>
      <w:bookmarkEnd w:id="8"/>
      <w:r w:rsidRPr="002D2047">
        <w:rPr>
          <w:rFonts w:ascii="Georgia" w:hAnsi="Georgia" w:cs="Times New Roman"/>
          <w:noProof/>
          <w:sz w:val="20"/>
          <w:szCs w:val="20"/>
        </w:rPr>
        <w:t xml:space="preserve"> </w:t>
      </w:r>
      <w:r w:rsidRPr="002D2047">
        <w:rPr>
          <w:rFonts w:ascii="Georgia" w:hAnsi="Georgia" w:cs="Times New Roman"/>
          <w:sz w:val="20"/>
          <w:szCs w:val="20"/>
        </w:rPr>
        <w:t xml:space="preserve">The reported cases from EpiWATCH also included a study of children with microcephaly in Mato Grosso, Brazil, with a total of 351 cases selected through “surveillance protocol”, of which 52 were confirmed </w:t>
      </w:r>
      <w:r w:rsidRPr="002D2047">
        <w:rPr>
          <w:rFonts w:ascii="Georgia" w:hAnsi="Georgia" w:cs="Times New Roman"/>
          <w:sz w:val="20"/>
          <w:szCs w:val="20"/>
        </w:rPr>
        <w:fldChar w:fldCharType="begin"/>
      </w:r>
      <w:r w:rsidRPr="002D2047">
        <w:rPr>
          <w:rFonts w:ascii="Georgia" w:hAnsi="Georgia" w:cs="Times New Roman"/>
          <w:sz w:val="20"/>
          <w:szCs w:val="20"/>
        </w:rPr>
        <w:instrText xml:space="preserve"> ADDIN EN.CITE &lt;EndNote&gt;&lt;Cite&gt;&lt;Author&gt;Possas&lt;/Author&gt;&lt;Year&gt;2017&lt;/Year&gt;&lt;RecNum&gt;23&lt;/RecNum&gt;&lt;DisplayText&gt;(23)&lt;/DisplayText&gt;&lt;record&gt;&lt;rec-number&gt;23&lt;/rec-number&gt;&lt;foreign-keys&gt;&lt;key app="EN" db-id="zrw0evdr25rsdvezavnvadpbwfzfsxtewp05" timestamp="1601176217"&gt;23&lt;/key&gt;&lt;/foreign-keys&gt;&lt;ref-type name="Journal Article"&gt;17&lt;/ref-type&gt;&lt;contributors&gt;&lt;authors&gt;&lt;author&gt;Possas, Cristina&lt;/author&gt;&lt;author&gt;Brasil, Patricia&lt;/author&gt;&lt;author&gt;Marzochi, Mauro CA&lt;/author&gt;&lt;author&gt;Tanuri, Amilcar&lt;/author&gt;&lt;author&gt;Martins, Reinaldo M&lt;/author&gt;&lt;author&gt;Marques, Ernesto TA&lt;/author&gt;&lt;author&gt;Bonaldo, Myrna C&lt;/author&gt;&lt;author&gt;Ferreira, Antonio GP&lt;/author&gt;&lt;author&gt;Lourenço-de-Oliveira, Ricardo&lt;/author&gt;&lt;author&gt;Nogueira, Rita Maria R&lt;/author&gt;&lt;/authors&gt;&lt;/contributors&gt;&lt;titles&gt;&lt;title&gt;Zika puzzle in Brazil: peculiar conditions of viral introduction and dissemination-A Review&lt;/title&gt;&lt;secondary-title&gt;Memórias do Instituto Oswaldo Cruz&lt;/secondary-title&gt;&lt;/titles&gt;&lt;periodical&gt;&lt;full-title&gt;Memórias do Instituto Oswaldo Cruz&lt;/full-title&gt;&lt;/periodical&gt;&lt;pages&gt;319-327&lt;/pages&gt;&lt;volume&gt;112&lt;/volume&gt;&lt;number&gt;5&lt;/number&gt;&lt;dates&gt;&lt;year&gt;2017&lt;/year&gt;&lt;/dates&gt;&lt;isbn&gt;0074-0276&lt;/isbn&gt;&lt;urls&gt;&lt;/urls&gt;&lt;/record&gt;&lt;/Cite&gt;&lt;/EndNote&gt;</w:instrText>
      </w:r>
      <w:r w:rsidRPr="002D2047">
        <w:rPr>
          <w:rFonts w:ascii="Georgia" w:hAnsi="Georgia" w:cs="Times New Roman"/>
          <w:sz w:val="20"/>
          <w:szCs w:val="20"/>
        </w:rPr>
        <w:fldChar w:fldCharType="separate"/>
      </w:r>
      <w:r w:rsidRPr="002D2047">
        <w:rPr>
          <w:rFonts w:ascii="Georgia" w:hAnsi="Georgia" w:cs="Times New Roman"/>
          <w:noProof/>
          <w:sz w:val="20"/>
          <w:szCs w:val="20"/>
        </w:rPr>
        <w:t>(23)</w:t>
      </w:r>
      <w:r w:rsidRPr="002D2047">
        <w:rPr>
          <w:rFonts w:ascii="Georgia" w:hAnsi="Georgia" w:cs="Times New Roman"/>
          <w:sz w:val="20"/>
          <w:szCs w:val="20"/>
        </w:rPr>
        <w:fldChar w:fldCharType="end"/>
      </w:r>
      <w:r w:rsidRPr="002D2047">
        <w:rPr>
          <w:rFonts w:ascii="Georgia" w:hAnsi="Georgia" w:cs="Times New Roman"/>
          <w:sz w:val="20"/>
          <w:szCs w:val="20"/>
        </w:rPr>
        <w:t>. Among the 52 confirmed cases, 25 resulted in death during pregnancy or delivery due to microcephaly.</w:t>
      </w:r>
      <w:r w:rsidRPr="002D2047">
        <w:rPr>
          <w:rFonts w:ascii="Georgia" w:hAnsi="Georgia" w:cs="Times New Roman"/>
          <w:noProof/>
          <w:sz w:val="20"/>
          <w:szCs w:val="20"/>
        </w:rPr>
        <w:t xml:space="preserve"> There were no reports of zika-related microcephaly in 2018 and 2019 (until March 2019). In 2016, seven cases were reported with Guillain-Barre Syndrome,</w:t>
      </w:r>
      <w:r w:rsidRPr="002D2047">
        <w:rPr>
          <w:rFonts w:ascii="Georgia" w:hAnsi="Georgia"/>
          <w:sz w:val="20"/>
          <w:szCs w:val="20"/>
        </w:rPr>
        <w:t xml:space="preserve"> </w:t>
      </w:r>
      <w:r w:rsidRPr="002D2047">
        <w:rPr>
          <w:rFonts w:ascii="Georgia" w:hAnsi="Georgia" w:cs="Times New Roman"/>
          <w:noProof/>
          <w:sz w:val="20"/>
          <w:szCs w:val="20"/>
        </w:rPr>
        <w:t xml:space="preserve">rare neurological disorder or potential </w:t>
      </w:r>
    </w:p>
    <w:p w14:paraId="22424216" w14:textId="77777777" w:rsidR="002D2047" w:rsidRDefault="002D2047" w:rsidP="002D2047">
      <w:pPr>
        <w:spacing w:after="0" w:line="240" w:lineRule="auto"/>
        <w:jc w:val="both"/>
        <w:rPr>
          <w:rFonts w:ascii="Georgia" w:hAnsi="Georgia" w:cs="Times New Roman"/>
          <w:noProof/>
          <w:sz w:val="20"/>
          <w:szCs w:val="20"/>
        </w:rPr>
      </w:pPr>
    </w:p>
    <w:p w14:paraId="63AFA6E7" w14:textId="77777777" w:rsidR="002D2047" w:rsidRDefault="002D2047" w:rsidP="002D2047">
      <w:pPr>
        <w:spacing w:after="0" w:line="240" w:lineRule="auto"/>
        <w:jc w:val="both"/>
        <w:rPr>
          <w:rFonts w:ascii="Georgia" w:hAnsi="Georgia" w:cs="Times New Roman"/>
          <w:noProof/>
          <w:sz w:val="20"/>
          <w:szCs w:val="20"/>
        </w:rPr>
      </w:pPr>
    </w:p>
    <w:p w14:paraId="5774A803" w14:textId="77777777" w:rsidR="002D2047" w:rsidRDefault="002D2047" w:rsidP="002D2047">
      <w:pPr>
        <w:spacing w:after="0" w:line="240" w:lineRule="auto"/>
        <w:jc w:val="both"/>
        <w:rPr>
          <w:rFonts w:ascii="Georgia" w:hAnsi="Georgia" w:cs="Times New Roman"/>
          <w:noProof/>
          <w:sz w:val="20"/>
          <w:szCs w:val="20"/>
        </w:rPr>
      </w:pPr>
    </w:p>
    <w:p w14:paraId="0DC9FF28" w14:textId="77777777" w:rsidR="002D2047" w:rsidRDefault="002D2047" w:rsidP="002D2047">
      <w:pPr>
        <w:spacing w:after="0" w:line="240" w:lineRule="auto"/>
        <w:jc w:val="both"/>
        <w:rPr>
          <w:rFonts w:ascii="Georgia" w:hAnsi="Georgia" w:cs="Times New Roman"/>
          <w:noProof/>
          <w:sz w:val="20"/>
          <w:szCs w:val="20"/>
        </w:rPr>
      </w:pPr>
    </w:p>
    <w:p w14:paraId="5E6FEA4C" w14:textId="77777777" w:rsidR="00F874A5" w:rsidRDefault="00F874A5" w:rsidP="002D2047">
      <w:pPr>
        <w:spacing w:after="0" w:line="240" w:lineRule="auto"/>
        <w:jc w:val="both"/>
        <w:rPr>
          <w:rFonts w:ascii="Georgia" w:hAnsi="Georgia" w:cs="Times New Roman"/>
          <w:noProof/>
          <w:sz w:val="20"/>
          <w:szCs w:val="20"/>
        </w:rPr>
      </w:pPr>
    </w:p>
    <w:p w14:paraId="301847F3" w14:textId="58D780AA" w:rsidR="002D2047" w:rsidRPr="002D2047" w:rsidRDefault="002D2047" w:rsidP="002D2047">
      <w:pPr>
        <w:spacing w:after="0" w:line="240" w:lineRule="auto"/>
        <w:jc w:val="both"/>
        <w:rPr>
          <w:rFonts w:ascii="Georgia" w:hAnsi="Georgia" w:cs="Times New Roman"/>
          <w:noProof/>
          <w:sz w:val="20"/>
          <w:szCs w:val="20"/>
        </w:rPr>
      </w:pPr>
      <w:r w:rsidRPr="002D2047">
        <w:rPr>
          <w:rFonts w:ascii="Georgia" w:hAnsi="Georgia" w:cs="Times New Roman"/>
          <w:noProof/>
          <w:sz w:val="20"/>
          <w:szCs w:val="20"/>
        </w:rPr>
        <w:t xml:space="preserve">complications by zika virus infection, however, no reported cases were observed to have these symptoms during 2017, 2018 and 2019. </w:t>
      </w:r>
    </w:p>
    <w:p w14:paraId="735F34F5" w14:textId="20ADC3C3" w:rsidR="002D2047" w:rsidRDefault="002D2047" w:rsidP="002D2047">
      <w:pPr>
        <w:tabs>
          <w:tab w:val="left" w:pos="276"/>
        </w:tabs>
        <w:spacing w:after="0" w:line="240" w:lineRule="auto"/>
        <w:jc w:val="both"/>
        <w:rPr>
          <w:rFonts w:ascii="Georgia" w:hAnsi="Georgia" w:cs="Times New Roman"/>
          <w:sz w:val="20"/>
          <w:szCs w:val="20"/>
        </w:rPr>
      </w:pPr>
      <w:bookmarkStart w:id="10" w:name="_Hlk51757536"/>
      <w:r>
        <w:rPr>
          <w:rFonts w:ascii="Georgia" w:hAnsi="Georgia" w:cs="Times New Roman"/>
          <w:sz w:val="20"/>
          <w:szCs w:val="20"/>
        </w:rPr>
        <w:t xml:space="preserve">    </w:t>
      </w:r>
      <w:r w:rsidRPr="002D2047">
        <w:rPr>
          <w:rFonts w:ascii="Georgia" w:hAnsi="Georgia" w:cs="Times New Roman"/>
          <w:sz w:val="20"/>
          <w:szCs w:val="20"/>
        </w:rPr>
        <w:t xml:space="preserve">Using the available data from EpiWATCH, Table 1 shows </w:t>
      </w:r>
      <w:bookmarkStart w:id="11" w:name="_Hlk51059209"/>
      <w:r w:rsidRPr="002D2047">
        <w:rPr>
          <w:rFonts w:ascii="Georgia" w:hAnsi="Georgia" w:cs="Times New Roman"/>
          <w:sz w:val="20"/>
          <w:szCs w:val="20"/>
        </w:rPr>
        <w:t>the reported number of cases by transmission mode: travel-associated cases</w:t>
      </w:r>
      <w:bookmarkEnd w:id="11"/>
      <w:r w:rsidRPr="002D2047">
        <w:rPr>
          <w:rFonts w:ascii="Georgia" w:hAnsi="Georgia" w:cs="Times New Roman"/>
          <w:sz w:val="20"/>
          <w:szCs w:val="20"/>
        </w:rPr>
        <w:t>, locally- and sexually- transmitted cases, as well as zika-associated deaths.</w:t>
      </w:r>
      <w:bookmarkEnd w:id="10"/>
      <w:r w:rsidRPr="002D2047">
        <w:rPr>
          <w:rFonts w:ascii="Georgia" w:hAnsi="Georgia" w:cs="Times New Roman"/>
          <w:sz w:val="20"/>
          <w:szCs w:val="20"/>
        </w:rPr>
        <w:t xml:space="preserve"> Zika-associated deaths comprised of deaths due to microcephaly and Guillain Barre Syndrome. Reported deaths were the highest in 2017, which included 25 infant deaths due to abortions during pregnancy or stillbirth during delivery. It was shown that the potential causes of deaths reported during 2016 were also related to Guillain Barre Syndrome. </w:t>
      </w:r>
    </w:p>
    <w:p w14:paraId="453BC557" w14:textId="210E689C" w:rsidR="00F874A5" w:rsidRDefault="00F874A5" w:rsidP="002D2047">
      <w:pPr>
        <w:tabs>
          <w:tab w:val="left" w:pos="276"/>
        </w:tabs>
        <w:spacing w:after="0" w:line="240" w:lineRule="auto"/>
        <w:jc w:val="both"/>
        <w:rPr>
          <w:rFonts w:ascii="Georgia" w:hAnsi="Georgia" w:cs="Times New Roman"/>
          <w:sz w:val="20"/>
          <w:szCs w:val="20"/>
        </w:rPr>
      </w:pPr>
    </w:p>
    <w:p w14:paraId="0F4B11CB" w14:textId="77777777" w:rsidR="00F874A5" w:rsidRDefault="00F874A5" w:rsidP="002D2047">
      <w:pPr>
        <w:tabs>
          <w:tab w:val="left" w:pos="276"/>
        </w:tabs>
        <w:spacing w:after="0" w:line="240" w:lineRule="auto"/>
        <w:jc w:val="both"/>
        <w:rPr>
          <w:rFonts w:ascii="Georgia" w:hAnsi="Georgia" w:cs="Times New Roman"/>
          <w:sz w:val="20"/>
          <w:szCs w:val="20"/>
        </w:rPr>
        <w:sectPr w:rsidR="00F874A5" w:rsidSect="009E7E55">
          <w:type w:val="continuous"/>
          <w:pgSz w:w="11906" w:h="16838"/>
          <w:pgMar w:top="1418" w:right="849" w:bottom="1560" w:left="851" w:header="426" w:footer="708" w:gutter="0"/>
          <w:cols w:num="2" w:space="284"/>
          <w:docGrid w:linePitch="360"/>
        </w:sectPr>
      </w:pPr>
    </w:p>
    <w:p w14:paraId="4C097BCC" w14:textId="4D7DC770" w:rsidR="00020BFF" w:rsidRDefault="00020BFF" w:rsidP="004A700D">
      <w:pPr>
        <w:tabs>
          <w:tab w:val="left" w:pos="142"/>
        </w:tabs>
        <w:spacing w:after="0" w:line="240" w:lineRule="auto"/>
        <w:jc w:val="both"/>
        <w:rPr>
          <w:rFonts w:ascii="Georgia" w:hAnsi="Georgia" w:cs="Times New Roman"/>
          <w:sz w:val="20"/>
          <w:szCs w:val="20"/>
        </w:rPr>
      </w:pPr>
    </w:p>
    <w:p w14:paraId="6D58F10C" w14:textId="08243FA4" w:rsidR="00F874A5" w:rsidRDefault="00F874A5" w:rsidP="004A700D">
      <w:pPr>
        <w:tabs>
          <w:tab w:val="left" w:pos="142"/>
        </w:tabs>
        <w:spacing w:after="0" w:line="240" w:lineRule="auto"/>
        <w:jc w:val="both"/>
        <w:rPr>
          <w:rFonts w:ascii="Georgia" w:hAnsi="Georgia" w:cs="Times New Roman"/>
          <w:sz w:val="20"/>
          <w:szCs w:val="20"/>
        </w:rPr>
      </w:pPr>
    </w:p>
    <w:p w14:paraId="71AA27CE" w14:textId="27C5F0A4" w:rsidR="00F874A5" w:rsidRDefault="00F874A5" w:rsidP="004A700D">
      <w:pPr>
        <w:tabs>
          <w:tab w:val="left" w:pos="142"/>
        </w:tabs>
        <w:spacing w:after="0" w:line="240" w:lineRule="auto"/>
        <w:jc w:val="both"/>
        <w:rPr>
          <w:rFonts w:ascii="Georgia" w:hAnsi="Georgia" w:cs="Times New Roman"/>
          <w:sz w:val="20"/>
          <w:szCs w:val="20"/>
        </w:rPr>
      </w:pPr>
    </w:p>
    <w:p w14:paraId="6FAD7F25" w14:textId="6DF397CA" w:rsidR="00F874A5" w:rsidRDefault="00F874A5" w:rsidP="004A700D">
      <w:pPr>
        <w:tabs>
          <w:tab w:val="left" w:pos="142"/>
        </w:tabs>
        <w:spacing w:after="0" w:line="240" w:lineRule="auto"/>
        <w:jc w:val="both"/>
        <w:rPr>
          <w:rFonts w:ascii="Georgia" w:hAnsi="Georgia" w:cs="Times New Roman"/>
          <w:sz w:val="20"/>
          <w:szCs w:val="20"/>
        </w:rPr>
      </w:pPr>
    </w:p>
    <w:p w14:paraId="35130935" w14:textId="36551497" w:rsidR="00F874A5" w:rsidRDefault="00F874A5" w:rsidP="004A700D">
      <w:pPr>
        <w:tabs>
          <w:tab w:val="left" w:pos="142"/>
        </w:tabs>
        <w:spacing w:after="0" w:line="240" w:lineRule="auto"/>
        <w:jc w:val="both"/>
        <w:rPr>
          <w:rFonts w:ascii="Georgia" w:hAnsi="Georgia" w:cs="Times New Roman"/>
          <w:sz w:val="20"/>
          <w:szCs w:val="20"/>
        </w:rPr>
      </w:pPr>
    </w:p>
    <w:p w14:paraId="7903B2A1" w14:textId="1DE8B929" w:rsidR="00F874A5" w:rsidRDefault="00F874A5" w:rsidP="004A700D">
      <w:pPr>
        <w:tabs>
          <w:tab w:val="left" w:pos="142"/>
        </w:tabs>
        <w:spacing w:after="0" w:line="240" w:lineRule="auto"/>
        <w:jc w:val="both"/>
        <w:rPr>
          <w:rFonts w:ascii="Georgia" w:hAnsi="Georgia" w:cs="Times New Roman"/>
          <w:sz w:val="20"/>
          <w:szCs w:val="20"/>
        </w:rPr>
      </w:pPr>
    </w:p>
    <w:p w14:paraId="04141850" w14:textId="11F5744E" w:rsidR="00F874A5" w:rsidRDefault="00F874A5" w:rsidP="004A700D">
      <w:pPr>
        <w:tabs>
          <w:tab w:val="left" w:pos="142"/>
        </w:tabs>
        <w:spacing w:after="0" w:line="240" w:lineRule="auto"/>
        <w:jc w:val="both"/>
        <w:rPr>
          <w:rFonts w:ascii="Georgia" w:hAnsi="Georgia" w:cs="Times New Roman"/>
          <w:sz w:val="20"/>
          <w:szCs w:val="20"/>
        </w:rPr>
      </w:pPr>
    </w:p>
    <w:p w14:paraId="107B9381" w14:textId="6FD6740F" w:rsidR="00F874A5" w:rsidRDefault="00F874A5" w:rsidP="004A700D">
      <w:pPr>
        <w:tabs>
          <w:tab w:val="left" w:pos="142"/>
        </w:tabs>
        <w:spacing w:after="0" w:line="240" w:lineRule="auto"/>
        <w:jc w:val="both"/>
        <w:rPr>
          <w:rFonts w:ascii="Georgia" w:hAnsi="Georgia" w:cs="Times New Roman"/>
          <w:sz w:val="20"/>
          <w:szCs w:val="20"/>
        </w:rPr>
      </w:pPr>
    </w:p>
    <w:p w14:paraId="112F4622" w14:textId="3442835F" w:rsidR="00F874A5" w:rsidRDefault="00F874A5" w:rsidP="004A700D">
      <w:pPr>
        <w:tabs>
          <w:tab w:val="left" w:pos="142"/>
        </w:tabs>
        <w:spacing w:after="0" w:line="240" w:lineRule="auto"/>
        <w:jc w:val="both"/>
        <w:rPr>
          <w:rFonts w:ascii="Georgia" w:eastAsia="Times New Roman Uni" w:hAnsi="Georgia" w:cs="Times New Roman"/>
          <w:bCs/>
          <w:sz w:val="20"/>
          <w:szCs w:val="20"/>
        </w:rPr>
      </w:pPr>
    </w:p>
    <w:p w14:paraId="76B69EE4" w14:textId="77777777" w:rsidR="005975CD" w:rsidRPr="004A700D" w:rsidRDefault="005975CD" w:rsidP="004A700D">
      <w:pPr>
        <w:tabs>
          <w:tab w:val="left" w:pos="142"/>
        </w:tabs>
        <w:spacing w:after="0" w:line="240" w:lineRule="auto"/>
        <w:jc w:val="both"/>
        <w:rPr>
          <w:rFonts w:ascii="Georgia" w:eastAsia="Times New Roman Uni" w:hAnsi="Georgia" w:cs="Times New Roman"/>
          <w:bCs/>
          <w:sz w:val="20"/>
          <w:szCs w:val="20"/>
        </w:rPr>
      </w:pPr>
    </w:p>
    <w:p w14:paraId="08B6E746" w14:textId="6A988FA5" w:rsidR="00F874A5" w:rsidRDefault="00F874A5" w:rsidP="00F874A5">
      <w:pPr>
        <w:spacing w:after="0" w:line="240" w:lineRule="auto"/>
        <w:jc w:val="center"/>
        <w:rPr>
          <w:rFonts w:ascii="Georgia" w:hAnsi="Georgia" w:cs="Times New Roman"/>
          <w:noProof/>
          <w:sz w:val="20"/>
          <w:szCs w:val="20"/>
        </w:rPr>
      </w:pPr>
      <w:r w:rsidRPr="00F874A5">
        <w:rPr>
          <w:rFonts w:ascii="Georgia" w:hAnsi="Georgia" w:cs="Times New Roman"/>
          <w:b/>
          <w:bCs/>
          <w:noProof/>
          <w:sz w:val="20"/>
          <w:szCs w:val="20"/>
        </w:rPr>
        <w:t>Table 1.</w:t>
      </w:r>
      <w:r w:rsidRPr="00F874A5">
        <w:rPr>
          <w:rFonts w:ascii="Georgia" w:hAnsi="Georgia" w:cs="Times New Roman"/>
          <w:noProof/>
          <w:sz w:val="20"/>
          <w:szCs w:val="20"/>
        </w:rPr>
        <w:t xml:space="preserve"> Number of reported </w:t>
      </w:r>
      <w:r w:rsidRPr="00F874A5">
        <w:rPr>
          <w:rFonts w:ascii="Georgia" w:eastAsia="Calibri" w:hAnsi="Georgia" w:cs="Times New Roman"/>
          <w:noProof/>
          <w:sz w:val="20"/>
          <w:szCs w:val="20"/>
        </w:rPr>
        <w:t>zika</w:t>
      </w:r>
      <w:r w:rsidRPr="00F874A5">
        <w:rPr>
          <w:rFonts w:ascii="Georgia" w:hAnsi="Georgia" w:cs="Times New Roman"/>
          <w:noProof/>
          <w:sz w:val="20"/>
          <w:szCs w:val="20"/>
        </w:rPr>
        <w:t xml:space="preserve"> cases globally by mode of transmission and year, 2016-2019 (</w:t>
      </w:r>
      <w:r w:rsidRPr="00F874A5">
        <w:rPr>
          <w:rFonts w:ascii="Georgia" w:hAnsi="Georgia" w:cs="Times New Roman"/>
          <w:sz w:val="20"/>
          <w:szCs w:val="20"/>
        </w:rPr>
        <w:t>EpiWATCH</w:t>
      </w:r>
      <w:r w:rsidRPr="00F874A5">
        <w:rPr>
          <w:rFonts w:ascii="Georgia" w:hAnsi="Georgia" w:cs="Times New Roman"/>
          <w:noProof/>
          <w:sz w:val="20"/>
          <w:szCs w:val="20"/>
        </w:rPr>
        <w:t>).</w:t>
      </w:r>
    </w:p>
    <w:p w14:paraId="79CB98D6" w14:textId="12B3392A" w:rsidR="00F874A5" w:rsidRDefault="00F874A5" w:rsidP="00F874A5">
      <w:pPr>
        <w:spacing w:after="0" w:line="240" w:lineRule="auto"/>
        <w:jc w:val="center"/>
        <w:rPr>
          <w:rFonts w:ascii="Georgia" w:hAnsi="Georgia" w:cs="Times New Roman"/>
          <w:noProof/>
          <w:sz w:val="20"/>
          <w:szCs w:val="20"/>
        </w:rPr>
      </w:pPr>
    </w:p>
    <w:tbl>
      <w:tblPr>
        <w:tblStyle w:val="TableGrid"/>
        <w:tblpPr w:leftFromText="180" w:rightFromText="180" w:vertAnchor="page" w:horzAnchor="margin" w:tblpXSpec="center" w:tblpY="2151"/>
        <w:tblW w:w="9480" w:type="dxa"/>
        <w:tblLook w:val="04A0" w:firstRow="1" w:lastRow="0" w:firstColumn="1" w:lastColumn="0" w:noHBand="0" w:noVBand="1"/>
      </w:tblPr>
      <w:tblGrid>
        <w:gridCol w:w="4305"/>
        <w:gridCol w:w="1444"/>
        <w:gridCol w:w="1445"/>
        <w:gridCol w:w="1159"/>
        <w:gridCol w:w="1127"/>
      </w:tblGrid>
      <w:tr w:rsidR="00F874A5" w:rsidRPr="00F874A5" w14:paraId="1ABB1EEB" w14:textId="77777777" w:rsidTr="00AF6F07">
        <w:trPr>
          <w:trHeight w:val="195"/>
        </w:trPr>
        <w:tc>
          <w:tcPr>
            <w:tcW w:w="4305" w:type="dxa"/>
          </w:tcPr>
          <w:p w14:paraId="6D5313F9" w14:textId="77777777" w:rsidR="00F874A5" w:rsidRPr="00F874A5" w:rsidRDefault="00F874A5" w:rsidP="00AF6F07">
            <w:pPr>
              <w:rPr>
                <w:rFonts w:ascii="Georgia" w:hAnsi="Georgia" w:cs="Times New Roman"/>
                <w:sz w:val="20"/>
                <w:szCs w:val="20"/>
              </w:rPr>
            </w:pPr>
            <w:bookmarkStart w:id="12" w:name="_Hlk46763550"/>
            <w:r w:rsidRPr="00F874A5">
              <w:rPr>
                <w:rFonts w:ascii="Georgia" w:eastAsia="Calibri" w:hAnsi="Georgia" w:cs="Times New Roman"/>
                <w:noProof/>
                <w:sz w:val="20"/>
                <w:szCs w:val="20"/>
              </w:rPr>
              <w:t>Zika</w:t>
            </w:r>
            <w:r w:rsidRPr="00F874A5">
              <w:rPr>
                <w:rFonts w:ascii="Georgia" w:hAnsi="Georgia" w:cs="Times New Roman"/>
                <w:noProof/>
                <w:sz w:val="20"/>
                <w:szCs w:val="20"/>
              </w:rPr>
              <w:t xml:space="preserve"> cases</w:t>
            </w:r>
          </w:p>
        </w:tc>
        <w:tc>
          <w:tcPr>
            <w:tcW w:w="1444" w:type="dxa"/>
          </w:tcPr>
          <w:p w14:paraId="27322860" w14:textId="77777777" w:rsidR="00F874A5" w:rsidRPr="00F874A5" w:rsidRDefault="00F874A5" w:rsidP="00AF6F07">
            <w:pPr>
              <w:rPr>
                <w:rFonts w:ascii="Georgia" w:hAnsi="Georgia" w:cs="Times New Roman"/>
                <w:b/>
                <w:sz w:val="20"/>
                <w:szCs w:val="20"/>
              </w:rPr>
            </w:pPr>
            <w:r w:rsidRPr="00F874A5">
              <w:rPr>
                <w:rFonts w:ascii="Georgia" w:hAnsi="Georgia" w:cs="Times New Roman"/>
                <w:b/>
                <w:sz w:val="20"/>
                <w:szCs w:val="20"/>
              </w:rPr>
              <w:t>2016</w:t>
            </w:r>
          </w:p>
        </w:tc>
        <w:tc>
          <w:tcPr>
            <w:tcW w:w="1445" w:type="dxa"/>
          </w:tcPr>
          <w:p w14:paraId="4A43BA86" w14:textId="77777777" w:rsidR="00F874A5" w:rsidRPr="00F874A5" w:rsidRDefault="00F874A5" w:rsidP="00AF6F07">
            <w:pPr>
              <w:rPr>
                <w:rFonts w:ascii="Georgia" w:hAnsi="Georgia" w:cs="Times New Roman"/>
                <w:b/>
                <w:sz w:val="20"/>
                <w:szCs w:val="20"/>
              </w:rPr>
            </w:pPr>
            <w:r w:rsidRPr="00F874A5">
              <w:rPr>
                <w:rFonts w:ascii="Georgia" w:hAnsi="Georgia" w:cs="Times New Roman"/>
                <w:b/>
                <w:sz w:val="20"/>
                <w:szCs w:val="20"/>
              </w:rPr>
              <w:t>2017</w:t>
            </w:r>
          </w:p>
        </w:tc>
        <w:tc>
          <w:tcPr>
            <w:tcW w:w="1159" w:type="dxa"/>
          </w:tcPr>
          <w:p w14:paraId="235783BE" w14:textId="77777777" w:rsidR="00F874A5" w:rsidRPr="00F874A5" w:rsidRDefault="00F874A5" w:rsidP="00AF6F07">
            <w:pPr>
              <w:rPr>
                <w:rFonts w:ascii="Georgia" w:hAnsi="Georgia" w:cs="Times New Roman"/>
                <w:b/>
                <w:sz w:val="20"/>
                <w:szCs w:val="20"/>
              </w:rPr>
            </w:pPr>
            <w:r w:rsidRPr="00F874A5">
              <w:rPr>
                <w:rFonts w:ascii="Georgia" w:hAnsi="Georgia" w:cs="Times New Roman"/>
                <w:b/>
                <w:sz w:val="20"/>
                <w:szCs w:val="20"/>
              </w:rPr>
              <w:t>2018</w:t>
            </w:r>
          </w:p>
        </w:tc>
        <w:tc>
          <w:tcPr>
            <w:tcW w:w="1127" w:type="dxa"/>
          </w:tcPr>
          <w:p w14:paraId="6F65DA6D" w14:textId="77777777" w:rsidR="00F874A5" w:rsidRPr="00F874A5" w:rsidRDefault="00F874A5" w:rsidP="00AF6F07">
            <w:pPr>
              <w:rPr>
                <w:rFonts w:ascii="Georgia" w:hAnsi="Georgia" w:cs="Times New Roman"/>
                <w:b/>
                <w:sz w:val="20"/>
                <w:szCs w:val="20"/>
              </w:rPr>
            </w:pPr>
            <w:r w:rsidRPr="00F874A5">
              <w:rPr>
                <w:rFonts w:ascii="Georgia" w:hAnsi="Georgia" w:cs="Times New Roman"/>
                <w:b/>
                <w:sz w:val="20"/>
                <w:szCs w:val="20"/>
              </w:rPr>
              <w:t>2019</w:t>
            </w:r>
          </w:p>
          <w:p w14:paraId="31796F99" w14:textId="77777777" w:rsidR="00F874A5" w:rsidRPr="00F874A5" w:rsidRDefault="00F874A5" w:rsidP="00AF6F07">
            <w:pPr>
              <w:rPr>
                <w:rFonts w:ascii="Georgia" w:hAnsi="Georgia" w:cs="Times New Roman"/>
                <w:b/>
                <w:sz w:val="20"/>
                <w:szCs w:val="20"/>
              </w:rPr>
            </w:pPr>
          </w:p>
        </w:tc>
      </w:tr>
      <w:tr w:rsidR="00F874A5" w:rsidRPr="00F874A5" w14:paraId="70896635" w14:textId="77777777" w:rsidTr="00AF6F07">
        <w:trPr>
          <w:trHeight w:val="485"/>
        </w:trPr>
        <w:tc>
          <w:tcPr>
            <w:tcW w:w="4305" w:type="dxa"/>
          </w:tcPr>
          <w:p w14:paraId="179DEB26" w14:textId="77777777" w:rsidR="00F874A5" w:rsidRPr="00F874A5" w:rsidRDefault="00F874A5" w:rsidP="00AF6F07">
            <w:pPr>
              <w:rPr>
                <w:rFonts w:ascii="Georgia" w:hAnsi="Georgia" w:cs="Times New Roman"/>
                <w:sz w:val="20"/>
                <w:szCs w:val="20"/>
              </w:rPr>
            </w:pPr>
            <w:r w:rsidRPr="00F874A5">
              <w:rPr>
                <w:rFonts w:ascii="Georgia" w:hAnsi="Georgia" w:cs="Times New Roman"/>
                <w:sz w:val="20"/>
                <w:szCs w:val="20"/>
              </w:rPr>
              <w:t>Travel-associated cases</w:t>
            </w:r>
          </w:p>
        </w:tc>
        <w:tc>
          <w:tcPr>
            <w:tcW w:w="1444" w:type="dxa"/>
          </w:tcPr>
          <w:p w14:paraId="2052D91D" w14:textId="77777777" w:rsidR="00F874A5" w:rsidRPr="00F874A5" w:rsidRDefault="00F874A5" w:rsidP="00AF6F07">
            <w:pPr>
              <w:rPr>
                <w:rFonts w:ascii="Georgia" w:hAnsi="Georgia" w:cs="Times New Roman"/>
                <w:sz w:val="20"/>
                <w:szCs w:val="20"/>
              </w:rPr>
            </w:pPr>
            <w:r w:rsidRPr="00F874A5">
              <w:rPr>
                <w:rFonts w:ascii="Georgia" w:hAnsi="Georgia" w:cs="Times New Roman"/>
                <w:sz w:val="20"/>
                <w:szCs w:val="20"/>
              </w:rPr>
              <w:t>1,470</w:t>
            </w:r>
          </w:p>
        </w:tc>
        <w:tc>
          <w:tcPr>
            <w:tcW w:w="1445" w:type="dxa"/>
          </w:tcPr>
          <w:p w14:paraId="255FEBE1" w14:textId="77777777" w:rsidR="00F874A5" w:rsidRPr="00F874A5" w:rsidRDefault="00F874A5" w:rsidP="00AF6F07">
            <w:pPr>
              <w:rPr>
                <w:rFonts w:ascii="Georgia" w:hAnsi="Georgia" w:cs="Times New Roman"/>
                <w:sz w:val="20"/>
                <w:szCs w:val="20"/>
              </w:rPr>
            </w:pPr>
            <w:r w:rsidRPr="00F874A5">
              <w:rPr>
                <w:rFonts w:ascii="Georgia" w:hAnsi="Georgia" w:cs="Times New Roman"/>
                <w:sz w:val="20"/>
                <w:szCs w:val="20"/>
              </w:rPr>
              <w:t>207</w:t>
            </w:r>
          </w:p>
        </w:tc>
        <w:tc>
          <w:tcPr>
            <w:tcW w:w="1159" w:type="dxa"/>
          </w:tcPr>
          <w:p w14:paraId="6BE8CF02" w14:textId="77777777" w:rsidR="00F874A5" w:rsidRPr="00F874A5" w:rsidRDefault="00F874A5" w:rsidP="00AF6F07">
            <w:pPr>
              <w:rPr>
                <w:rFonts w:ascii="Georgia" w:hAnsi="Georgia" w:cs="Times New Roman"/>
                <w:sz w:val="20"/>
                <w:szCs w:val="20"/>
              </w:rPr>
            </w:pPr>
            <w:r w:rsidRPr="00F874A5">
              <w:rPr>
                <w:rFonts w:ascii="Georgia" w:hAnsi="Georgia" w:cs="Times New Roman"/>
                <w:sz w:val="20"/>
                <w:szCs w:val="20"/>
              </w:rPr>
              <w:t>3</w:t>
            </w:r>
          </w:p>
        </w:tc>
        <w:tc>
          <w:tcPr>
            <w:tcW w:w="1127" w:type="dxa"/>
          </w:tcPr>
          <w:p w14:paraId="5D5A6960" w14:textId="77777777" w:rsidR="00F874A5" w:rsidRPr="00F874A5" w:rsidRDefault="00F874A5" w:rsidP="00AF6F07">
            <w:pPr>
              <w:rPr>
                <w:rFonts w:ascii="Georgia" w:hAnsi="Georgia" w:cs="Times New Roman"/>
                <w:sz w:val="20"/>
                <w:szCs w:val="20"/>
              </w:rPr>
            </w:pPr>
            <w:r w:rsidRPr="00F874A5">
              <w:rPr>
                <w:rFonts w:ascii="Georgia" w:hAnsi="Georgia" w:cs="Times New Roman"/>
                <w:sz w:val="20"/>
                <w:szCs w:val="20"/>
              </w:rPr>
              <w:t>15</w:t>
            </w:r>
          </w:p>
        </w:tc>
      </w:tr>
      <w:tr w:rsidR="00F874A5" w:rsidRPr="00F874A5" w14:paraId="2360CF0E" w14:textId="77777777" w:rsidTr="00AF6F07">
        <w:trPr>
          <w:trHeight w:val="534"/>
        </w:trPr>
        <w:tc>
          <w:tcPr>
            <w:tcW w:w="4305" w:type="dxa"/>
          </w:tcPr>
          <w:p w14:paraId="6222F364" w14:textId="77777777" w:rsidR="00F874A5" w:rsidRPr="00F874A5" w:rsidRDefault="00F874A5" w:rsidP="00AF6F07">
            <w:pPr>
              <w:rPr>
                <w:rFonts w:ascii="Georgia" w:hAnsi="Georgia" w:cs="Times New Roman"/>
                <w:sz w:val="20"/>
                <w:szCs w:val="20"/>
              </w:rPr>
            </w:pPr>
            <w:r w:rsidRPr="00F874A5">
              <w:rPr>
                <w:rFonts w:ascii="Georgia" w:hAnsi="Georgia" w:cs="Times New Roman"/>
                <w:sz w:val="20"/>
                <w:szCs w:val="20"/>
              </w:rPr>
              <w:t>Locally-transmitted cases</w:t>
            </w:r>
          </w:p>
        </w:tc>
        <w:tc>
          <w:tcPr>
            <w:tcW w:w="1444" w:type="dxa"/>
          </w:tcPr>
          <w:p w14:paraId="71E03225" w14:textId="77777777" w:rsidR="00F874A5" w:rsidRPr="00F874A5" w:rsidRDefault="00F874A5" w:rsidP="00AF6F07">
            <w:pPr>
              <w:rPr>
                <w:rFonts w:ascii="Georgia" w:hAnsi="Georgia" w:cs="Times New Roman"/>
                <w:sz w:val="20"/>
                <w:szCs w:val="20"/>
              </w:rPr>
            </w:pPr>
            <w:r w:rsidRPr="00F874A5">
              <w:rPr>
                <w:rFonts w:ascii="Georgia" w:hAnsi="Georgia" w:cs="Times New Roman"/>
                <w:sz w:val="20"/>
                <w:szCs w:val="20"/>
              </w:rPr>
              <w:t>267</w:t>
            </w:r>
          </w:p>
        </w:tc>
        <w:tc>
          <w:tcPr>
            <w:tcW w:w="1445" w:type="dxa"/>
          </w:tcPr>
          <w:p w14:paraId="40F0A815" w14:textId="77777777" w:rsidR="00F874A5" w:rsidRPr="00F874A5" w:rsidRDefault="00F874A5" w:rsidP="00AF6F07">
            <w:pPr>
              <w:rPr>
                <w:rFonts w:ascii="Georgia" w:hAnsi="Georgia" w:cs="Times New Roman"/>
                <w:sz w:val="20"/>
                <w:szCs w:val="20"/>
              </w:rPr>
            </w:pPr>
            <w:r w:rsidRPr="00F874A5">
              <w:rPr>
                <w:rFonts w:ascii="Georgia" w:hAnsi="Georgia" w:cs="Times New Roman"/>
                <w:sz w:val="20"/>
                <w:szCs w:val="20"/>
              </w:rPr>
              <w:t>10</w:t>
            </w:r>
          </w:p>
        </w:tc>
        <w:tc>
          <w:tcPr>
            <w:tcW w:w="1159" w:type="dxa"/>
          </w:tcPr>
          <w:p w14:paraId="6B6D042B" w14:textId="77777777" w:rsidR="00F874A5" w:rsidRPr="00F874A5" w:rsidRDefault="00F874A5" w:rsidP="00AF6F07">
            <w:pPr>
              <w:rPr>
                <w:rFonts w:ascii="Georgia" w:hAnsi="Georgia" w:cs="Times New Roman"/>
                <w:sz w:val="20"/>
                <w:szCs w:val="20"/>
              </w:rPr>
            </w:pPr>
            <w:r w:rsidRPr="00F874A5">
              <w:rPr>
                <w:rFonts w:ascii="Georgia" w:hAnsi="Georgia" w:cs="Times New Roman"/>
                <w:sz w:val="20"/>
                <w:szCs w:val="20"/>
              </w:rPr>
              <w:t>0</w:t>
            </w:r>
          </w:p>
        </w:tc>
        <w:tc>
          <w:tcPr>
            <w:tcW w:w="1127" w:type="dxa"/>
          </w:tcPr>
          <w:p w14:paraId="5045DDF5" w14:textId="77777777" w:rsidR="00F874A5" w:rsidRPr="00F874A5" w:rsidRDefault="00F874A5" w:rsidP="00AF6F07">
            <w:pPr>
              <w:rPr>
                <w:rFonts w:ascii="Georgia" w:hAnsi="Georgia" w:cs="Times New Roman"/>
                <w:sz w:val="20"/>
                <w:szCs w:val="20"/>
              </w:rPr>
            </w:pPr>
            <w:r w:rsidRPr="00F874A5">
              <w:rPr>
                <w:rFonts w:ascii="Georgia" w:hAnsi="Georgia" w:cs="Times New Roman"/>
                <w:sz w:val="20"/>
                <w:szCs w:val="20"/>
              </w:rPr>
              <w:t>0</w:t>
            </w:r>
          </w:p>
        </w:tc>
      </w:tr>
      <w:tr w:rsidR="00F874A5" w:rsidRPr="00F874A5" w14:paraId="62D3B818" w14:textId="77777777" w:rsidTr="00AF6F07">
        <w:trPr>
          <w:trHeight w:val="524"/>
        </w:trPr>
        <w:tc>
          <w:tcPr>
            <w:tcW w:w="4305" w:type="dxa"/>
          </w:tcPr>
          <w:p w14:paraId="53F417C3" w14:textId="77777777" w:rsidR="00F874A5" w:rsidRPr="00F874A5" w:rsidRDefault="00F874A5" w:rsidP="00AF6F07">
            <w:pPr>
              <w:rPr>
                <w:rFonts w:ascii="Georgia" w:hAnsi="Georgia" w:cs="Times New Roman"/>
                <w:sz w:val="20"/>
                <w:szCs w:val="20"/>
              </w:rPr>
            </w:pPr>
            <w:r w:rsidRPr="00F874A5">
              <w:rPr>
                <w:rFonts w:ascii="Georgia" w:hAnsi="Georgia" w:cs="Times New Roman"/>
                <w:sz w:val="20"/>
                <w:szCs w:val="20"/>
              </w:rPr>
              <w:t>Sexually-transmitted cases</w:t>
            </w:r>
          </w:p>
        </w:tc>
        <w:tc>
          <w:tcPr>
            <w:tcW w:w="1444" w:type="dxa"/>
          </w:tcPr>
          <w:p w14:paraId="56407F36" w14:textId="77777777" w:rsidR="00F874A5" w:rsidRPr="00F874A5" w:rsidRDefault="00F874A5" w:rsidP="00AF6F07">
            <w:pPr>
              <w:rPr>
                <w:rFonts w:ascii="Georgia" w:hAnsi="Georgia" w:cs="Times New Roman"/>
                <w:sz w:val="20"/>
                <w:szCs w:val="20"/>
              </w:rPr>
            </w:pPr>
            <w:r w:rsidRPr="00F874A5">
              <w:rPr>
                <w:rFonts w:ascii="Georgia" w:hAnsi="Georgia" w:cs="Times New Roman"/>
                <w:sz w:val="20"/>
                <w:szCs w:val="20"/>
              </w:rPr>
              <w:t>14</w:t>
            </w:r>
          </w:p>
        </w:tc>
        <w:tc>
          <w:tcPr>
            <w:tcW w:w="1445" w:type="dxa"/>
          </w:tcPr>
          <w:p w14:paraId="035D1FA0" w14:textId="77777777" w:rsidR="00F874A5" w:rsidRPr="00F874A5" w:rsidRDefault="00F874A5" w:rsidP="00AF6F07">
            <w:pPr>
              <w:rPr>
                <w:rFonts w:ascii="Georgia" w:hAnsi="Georgia" w:cs="Times New Roman"/>
                <w:sz w:val="20"/>
                <w:szCs w:val="20"/>
              </w:rPr>
            </w:pPr>
            <w:r w:rsidRPr="00F874A5">
              <w:rPr>
                <w:rFonts w:ascii="Georgia" w:hAnsi="Georgia" w:cs="Times New Roman"/>
                <w:sz w:val="20"/>
                <w:szCs w:val="20"/>
              </w:rPr>
              <w:t>1</w:t>
            </w:r>
          </w:p>
        </w:tc>
        <w:tc>
          <w:tcPr>
            <w:tcW w:w="1159" w:type="dxa"/>
          </w:tcPr>
          <w:p w14:paraId="2692EAE8" w14:textId="77777777" w:rsidR="00F874A5" w:rsidRPr="00F874A5" w:rsidRDefault="00F874A5" w:rsidP="00AF6F07">
            <w:pPr>
              <w:rPr>
                <w:rFonts w:ascii="Georgia" w:hAnsi="Georgia" w:cs="Times New Roman"/>
                <w:sz w:val="20"/>
                <w:szCs w:val="20"/>
              </w:rPr>
            </w:pPr>
            <w:r w:rsidRPr="00F874A5">
              <w:rPr>
                <w:rFonts w:ascii="Georgia" w:hAnsi="Georgia" w:cs="Times New Roman"/>
                <w:sz w:val="20"/>
                <w:szCs w:val="20"/>
              </w:rPr>
              <w:t>0</w:t>
            </w:r>
          </w:p>
        </w:tc>
        <w:tc>
          <w:tcPr>
            <w:tcW w:w="1127" w:type="dxa"/>
          </w:tcPr>
          <w:p w14:paraId="6D4A9F72" w14:textId="77777777" w:rsidR="00F874A5" w:rsidRPr="00F874A5" w:rsidRDefault="00F874A5" w:rsidP="00AF6F07">
            <w:pPr>
              <w:rPr>
                <w:rFonts w:ascii="Georgia" w:hAnsi="Georgia" w:cs="Times New Roman"/>
                <w:sz w:val="20"/>
                <w:szCs w:val="20"/>
              </w:rPr>
            </w:pPr>
            <w:r w:rsidRPr="00F874A5">
              <w:rPr>
                <w:rFonts w:ascii="Georgia" w:hAnsi="Georgia" w:cs="Times New Roman"/>
                <w:sz w:val="20"/>
                <w:szCs w:val="20"/>
              </w:rPr>
              <w:t>0</w:t>
            </w:r>
          </w:p>
        </w:tc>
      </w:tr>
      <w:tr w:rsidR="00F874A5" w:rsidRPr="00F874A5" w14:paraId="03D20F8D" w14:textId="77777777" w:rsidTr="00AF6F07">
        <w:trPr>
          <w:trHeight w:val="403"/>
        </w:trPr>
        <w:tc>
          <w:tcPr>
            <w:tcW w:w="4305" w:type="dxa"/>
          </w:tcPr>
          <w:p w14:paraId="6F4A6F45" w14:textId="77777777" w:rsidR="00F874A5" w:rsidRPr="00F874A5" w:rsidRDefault="00F874A5" w:rsidP="00AF6F07">
            <w:pPr>
              <w:rPr>
                <w:rFonts w:ascii="Georgia" w:hAnsi="Georgia" w:cs="Times New Roman"/>
                <w:sz w:val="20"/>
                <w:szCs w:val="20"/>
              </w:rPr>
            </w:pPr>
            <w:r w:rsidRPr="00F874A5">
              <w:rPr>
                <w:rFonts w:ascii="Georgia" w:hAnsi="Georgia" w:cs="Times New Roman"/>
                <w:sz w:val="20"/>
                <w:szCs w:val="20"/>
              </w:rPr>
              <w:t>Reported zika-associated deaths</w:t>
            </w:r>
          </w:p>
        </w:tc>
        <w:tc>
          <w:tcPr>
            <w:tcW w:w="1444" w:type="dxa"/>
          </w:tcPr>
          <w:p w14:paraId="159BA241" w14:textId="77777777" w:rsidR="00F874A5" w:rsidRPr="00F874A5" w:rsidRDefault="00F874A5" w:rsidP="00AF6F07">
            <w:pPr>
              <w:rPr>
                <w:rFonts w:ascii="Georgia" w:hAnsi="Georgia" w:cs="Times New Roman"/>
                <w:sz w:val="20"/>
                <w:szCs w:val="20"/>
              </w:rPr>
            </w:pPr>
            <w:r w:rsidRPr="00F874A5">
              <w:rPr>
                <w:rFonts w:ascii="Georgia" w:hAnsi="Georgia" w:cs="Times New Roman"/>
                <w:sz w:val="20"/>
                <w:szCs w:val="20"/>
              </w:rPr>
              <w:t>6</w:t>
            </w:r>
          </w:p>
        </w:tc>
        <w:tc>
          <w:tcPr>
            <w:tcW w:w="1445" w:type="dxa"/>
          </w:tcPr>
          <w:p w14:paraId="0EAC5894" w14:textId="77777777" w:rsidR="00F874A5" w:rsidRPr="00F874A5" w:rsidRDefault="00F874A5" w:rsidP="00AF6F07">
            <w:pPr>
              <w:rPr>
                <w:rFonts w:ascii="Georgia" w:hAnsi="Georgia" w:cs="Times New Roman"/>
                <w:sz w:val="20"/>
                <w:szCs w:val="20"/>
              </w:rPr>
            </w:pPr>
            <w:r w:rsidRPr="00F874A5">
              <w:rPr>
                <w:rFonts w:ascii="Georgia" w:hAnsi="Georgia" w:cs="Times New Roman"/>
                <w:sz w:val="20"/>
                <w:szCs w:val="20"/>
              </w:rPr>
              <w:t>25</w:t>
            </w:r>
          </w:p>
        </w:tc>
        <w:tc>
          <w:tcPr>
            <w:tcW w:w="1159" w:type="dxa"/>
          </w:tcPr>
          <w:p w14:paraId="04CEEBC1" w14:textId="77777777" w:rsidR="00F874A5" w:rsidRPr="00F874A5" w:rsidRDefault="00F874A5" w:rsidP="00AF6F07">
            <w:pPr>
              <w:rPr>
                <w:rFonts w:ascii="Georgia" w:hAnsi="Georgia" w:cs="Times New Roman"/>
                <w:sz w:val="20"/>
                <w:szCs w:val="20"/>
              </w:rPr>
            </w:pPr>
            <w:r w:rsidRPr="00F874A5">
              <w:rPr>
                <w:rFonts w:ascii="Georgia" w:hAnsi="Georgia" w:cs="Times New Roman"/>
                <w:sz w:val="20"/>
                <w:szCs w:val="20"/>
              </w:rPr>
              <w:t>4</w:t>
            </w:r>
          </w:p>
        </w:tc>
        <w:tc>
          <w:tcPr>
            <w:tcW w:w="1127" w:type="dxa"/>
          </w:tcPr>
          <w:p w14:paraId="1136F141" w14:textId="77777777" w:rsidR="00F874A5" w:rsidRPr="00F874A5" w:rsidRDefault="00F874A5" w:rsidP="00AF6F07">
            <w:pPr>
              <w:rPr>
                <w:rFonts w:ascii="Georgia" w:hAnsi="Georgia" w:cs="Times New Roman"/>
                <w:sz w:val="20"/>
                <w:szCs w:val="20"/>
              </w:rPr>
            </w:pPr>
            <w:r w:rsidRPr="00F874A5">
              <w:rPr>
                <w:rFonts w:ascii="Georgia" w:hAnsi="Georgia" w:cs="Times New Roman"/>
                <w:sz w:val="20"/>
                <w:szCs w:val="20"/>
              </w:rPr>
              <w:t>0</w:t>
            </w:r>
          </w:p>
        </w:tc>
      </w:tr>
      <w:bookmarkEnd w:id="12"/>
    </w:tbl>
    <w:p w14:paraId="00A4B7A2" w14:textId="77777777" w:rsidR="00F874A5" w:rsidRPr="00F874A5" w:rsidRDefault="00F874A5" w:rsidP="00F874A5">
      <w:pPr>
        <w:spacing w:after="0" w:line="240" w:lineRule="auto"/>
        <w:jc w:val="center"/>
        <w:rPr>
          <w:rFonts w:ascii="Georgia" w:hAnsi="Georgia" w:cs="Times New Roman"/>
          <w:noProof/>
          <w:sz w:val="20"/>
          <w:szCs w:val="20"/>
        </w:rPr>
      </w:pPr>
    </w:p>
    <w:p w14:paraId="640D3AE0" w14:textId="77777777" w:rsidR="00F874A5" w:rsidRDefault="00F874A5" w:rsidP="004A700D">
      <w:pPr>
        <w:tabs>
          <w:tab w:val="left" w:pos="142"/>
        </w:tabs>
        <w:spacing w:after="0" w:line="240" w:lineRule="auto"/>
        <w:jc w:val="both"/>
        <w:rPr>
          <w:rFonts w:ascii="Georgia" w:eastAsia="Times New Roman Uni" w:hAnsi="Georgia" w:cs="Times New Roman"/>
          <w:bCs/>
          <w:sz w:val="20"/>
          <w:szCs w:val="20"/>
        </w:rPr>
      </w:pPr>
    </w:p>
    <w:p w14:paraId="7DA04653" w14:textId="2833BE03" w:rsidR="00F874A5" w:rsidRDefault="00F874A5" w:rsidP="004A700D">
      <w:pPr>
        <w:tabs>
          <w:tab w:val="left" w:pos="142"/>
        </w:tabs>
        <w:spacing w:after="0" w:line="240" w:lineRule="auto"/>
        <w:jc w:val="both"/>
        <w:rPr>
          <w:rFonts w:ascii="Georgia" w:eastAsia="Times New Roman Uni" w:hAnsi="Georgia" w:cs="Times New Roman"/>
          <w:bCs/>
          <w:sz w:val="20"/>
          <w:szCs w:val="20"/>
        </w:rPr>
        <w:sectPr w:rsidR="00F874A5" w:rsidSect="00F874A5">
          <w:type w:val="continuous"/>
          <w:pgSz w:w="11906" w:h="16838"/>
          <w:pgMar w:top="1418" w:right="849" w:bottom="1560" w:left="851" w:header="426" w:footer="708" w:gutter="0"/>
          <w:cols w:space="284"/>
          <w:docGrid w:linePitch="360"/>
        </w:sectPr>
      </w:pPr>
    </w:p>
    <w:p w14:paraId="19635F6B" w14:textId="77777777" w:rsidR="007A5EAE" w:rsidRDefault="007A5EAE" w:rsidP="00F874A5">
      <w:pPr>
        <w:pStyle w:val="Heading1"/>
        <w:spacing w:before="0" w:line="240" w:lineRule="auto"/>
        <w:jc w:val="center"/>
        <w:rPr>
          <w:rFonts w:ascii="Georgia" w:hAnsi="Georgia" w:cs="Times New Roman"/>
          <w:b/>
          <w:bCs/>
          <w:color w:val="auto"/>
          <w:sz w:val="20"/>
          <w:szCs w:val="20"/>
        </w:rPr>
      </w:pPr>
    </w:p>
    <w:p w14:paraId="0155F2CB" w14:textId="3440149B" w:rsidR="00F874A5" w:rsidRDefault="00F874A5" w:rsidP="00F874A5">
      <w:pPr>
        <w:pStyle w:val="Heading1"/>
        <w:spacing w:before="0" w:line="240" w:lineRule="auto"/>
        <w:jc w:val="center"/>
        <w:rPr>
          <w:rFonts w:ascii="Georgia" w:hAnsi="Georgia" w:cs="Times New Roman"/>
          <w:color w:val="auto"/>
          <w:sz w:val="20"/>
          <w:szCs w:val="20"/>
        </w:rPr>
      </w:pPr>
      <w:r w:rsidRPr="00F874A5">
        <w:rPr>
          <w:rFonts w:ascii="Georgia" w:hAnsi="Georgia" w:cs="Times New Roman"/>
          <w:b/>
          <w:bCs/>
          <w:color w:val="auto"/>
          <w:sz w:val="20"/>
          <w:szCs w:val="20"/>
        </w:rPr>
        <w:t>Figure 4</w:t>
      </w:r>
      <w:r w:rsidRPr="00F874A5">
        <w:rPr>
          <w:rFonts w:ascii="Georgia" w:hAnsi="Georgia" w:cs="Times New Roman"/>
          <w:color w:val="auto"/>
          <w:sz w:val="20"/>
          <w:szCs w:val="20"/>
        </w:rPr>
        <w:t xml:space="preserve">. </w:t>
      </w:r>
      <w:r w:rsidRPr="00F874A5">
        <w:rPr>
          <w:rFonts w:ascii="Georgia" w:hAnsi="Georgia" w:cs="Times New Roman"/>
          <w:noProof/>
          <w:color w:val="auto"/>
          <w:sz w:val="20"/>
          <w:szCs w:val="20"/>
        </w:rPr>
        <w:t xml:space="preserve">The total number of </w:t>
      </w:r>
      <w:r w:rsidRPr="00F874A5">
        <w:rPr>
          <w:rFonts w:ascii="Georgia" w:eastAsia="Calibri" w:hAnsi="Georgia" w:cs="Times New Roman"/>
          <w:noProof/>
          <w:color w:val="auto"/>
          <w:sz w:val="20"/>
          <w:szCs w:val="20"/>
        </w:rPr>
        <w:t xml:space="preserve">zika </w:t>
      </w:r>
      <w:r w:rsidRPr="00F874A5">
        <w:rPr>
          <w:rFonts w:ascii="Georgia" w:hAnsi="Georgia" w:cs="Times New Roman"/>
          <w:noProof/>
          <w:color w:val="auto"/>
          <w:sz w:val="20"/>
          <w:szCs w:val="20"/>
        </w:rPr>
        <w:t xml:space="preserve">cases </w:t>
      </w:r>
      <w:r w:rsidRPr="00F874A5">
        <w:rPr>
          <w:rFonts w:ascii="Georgia" w:hAnsi="Georgia" w:cs="Times New Roman"/>
          <w:color w:val="auto"/>
          <w:sz w:val="20"/>
          <w:szCs w:val="20"/>
        </w:rPr>
        <w:t>by country, 2016-2019, World Health Organization</w:t>
      </w:r>
    </w:p>
    <w:p w14:paraId="762341AE" w14:textId="77777777" w:rsidR="007A5EAE" w:rsidRPr="007A5EAE" w:rsidRDefault="007A5EAE" w:rsidP="007A5EAE"/>
    <w:p w14:paraId="7C95F361" w14:textId="77777777" w:rsidR="00F874A5" w:rsidRDefault="00F874A5" w:rsidP="004A700D">
      <w:pPr>
        <w:tabs>
          <w:tab w:val="left" w:pos="142"/>
        </w:tabs>
        <w:spacing w:after="0" w:line="240" w:lineRule="auto"/>
        <w:jc w:val="both"/>
        <w:rPr>
          <w:rFonts w:ascii="Georgia" w:eastAsia="Times New Roman Uni" w:hAnsi="Georgia" w:cs="Times New Roman"/>
          <w:bCs/>
          <w:sz w:val="20"/>
          <w:szCs w:val="20"/>
        </w:rPr>
        <w:sectPr w:rsidR="00F874A5" w:rsidSect="00F874A5">
          <w:type w:val="continuous"/>
          <w:pgSz w:w="11906" w:h="16838"/>
          <w:pgMar w:top="1418" w:right="849" w:bottom="1560" w:left="851" w:header="426" w:footer="708" w:gutter="0"/>
          <w:cols w:space="284"/>
          <w:docGrid w:linePitch="360"/>
        </w:sectPr>
      </w:pPr>
    </w:p>
    <w:p w14:paraId="6911B6D3" w14:textId="77777777" w:rsidR="007A5EAE" w:rsidRDefault="007A5EAE" w:rsidP="004A700D">
      <w:pPr>
        <w:tabs>
          <w:tab w:val="left" w:pos="142"/>
        </w:tabs>
        <w:spacing w:after="0" w:line="240" w:lineRule="auto"/>
        <w:jc w:val="both"/>
        <w:rPr>
          <w:rFonts w:ascii="Georgia" w:eastAsia="Times New Roman Uni" w:hAnsi="Georgia" w:cs="Times New Roman"/>
          <w:bCs/>
          <w:sz w:val="20"/>
          <w:szCs w:val="20"/>
        </w:rPr>
        <w:sectPr w:rsidR="007A5EAE" w:rsidSect="007A5EAE">
          <w:type w:val="continuous"/>
          <w:pgSz w:w="11906" w:h="16838"/>
          <w:pgMar w:top="1418" w:right="849" w:bottom="1560" w:left="851" w:header="426" w:footer="708" w:gutter="0"/>
          <w:cols w:space="284"/>
          <w:docGrid w:linePitch="360"/>
        </w:sectPr>
      </w:pPr>
      <w:r>
        <w:rPr>
          <w:rFonts w:ascii="Georgia" w:eastAsia="Times New Roman Uni" w:hAnsi="Georgia" w:cs="Times New Roman"/>
          <w:bCs/>
          <w:noProof/>
          <w:sz w:val="20"/>
          <w:szCs w:val="20"/>
        </w:rPr>
        <w:drawing>
          <wp:inline distT="0" distB="0" distL="0" distR="0" wp14:anchorId="53447FEF" wp14:editId="7BD0CF4F">
            <wp:extent cx="6612835" cy="4941298"/>
            <wp:effectExtent l="0" t="0" r="0" b="0"/>
            <wp:docPr id="12" name="Picture 1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e4.jpg"/>
                    <pic:cNvPicPr/>
                  </pic:nvPicPr>
                  <pic:blipFill>
                    <a:blip r:embed="rId13">
                      <a:extLst>
                        <a:ext uri="{28A0092B-C50C-407E-A947-70E740481C1C}">
                          <a14:useLocalDpi xmlns:a14="http://schemas.microsoft.com/office/drawing/2010/main" val="0"/>
                        </a:ext>
                      </a:extLst>
                    </a:blip>
                    <a:stretch>
                      <a:fillRect/>
                    </a:stretch>
                  </pic:blipFill>
                  <pic:spPr>
                    <a:xfrm>
                      <a:off x="0" y="0"/>
                      <a:ext cx="6612835" cy="4941298"/>
                    </a:xfrm>
                    <a:prstGeom prst="rect">
                      <a:avLst/>
                    </a:prstGeom>
                  </pic:spPr>
                </pic:pic>
              </a:graphicData>
            </a:graphic>
          </wp:inline>
        </w:drawing>
      </w:r>
    </w:p>
    <w:p w14:paraId="66F3CD19" w14:textId="4BE69C94" w:rsidR="00020BFF" w:rsidRPr="004A700D" w:rsidRDefault="00020BFF" w:rsidP="004A700D">
      <w:pPr>
        <w:tabs>
          <w:tab w:val="left" w:pos="142"/>
        </w:tabs>
        <w:spacing w:after="0" w:line="240" w:lineRule="auto"/>
        <w:jc w:val="both"/>
        <w:rPr>
          <w:rFonts w:ascii="Georgia" w:eastAsia="Times New Roman Uni" w:hAnsi="Georgia" w:cs="Times New Roman"/>
          <w:bCs/>
          <w:sz w:val="20"/>
          <w:szCs w:val="20"/>
        </w:rPr>
      </w:pPr>
    </w:p>
    <w:p w14:paraId="31972DDA" w14:textId="7C5DBA58" w:rsidR="00020BFF" w:rsidRPr="004A700D" w:rsidRDefault="00020BFF" w:rsidP="004A700D">
      <w:pPr>
        <w:tabs>
          <w:tab w:val="left" w:pos="142"/>
        </w:tabs>
        <w:spacing w:after="0" w:line="240" w:lineRule="auto"/>
        <w:jc w:val="both"/>
        <w:rPr>
          <w:rFonts w:ascii="Georgia" w:eastAsia="Times New Roman Uni" w:hAnsi="Georgia" w:cs="Times New Roman"/>
          <w:bCs/>
          <w:sz w:val="20"/>
          <w:szCs w:val="20"/>
        </w:rPr>
      </w:pPr>
    </w:p>
    <w:p w14:paraId="5752BE34" w14:textId="52E80378" w:rsidR="00020BFF" w:rsidRPr="004A700D" w:rsidRDefault="00020BFF" w:rsidP="004A700D">
      <w:pPr>
        <w:tabs>
          <w:tab w:val="left" w:pos="142"/>
        </w:tabs>
        <w:spacing w:after="0" w:line="240" w:lineRule="auto"/>
        <w:jc w:val="both"/>
        <w:rPr>
          <w:rFonts w:ascii="Georgia" w:eastAsia="Times New Roman Uni" w:hAnsi="Georgia" w:cs="Times New Roman"/>
          <w:bCs/>
          <w:sz w:val="20"/>
          <w:szCs w:val="20"/>
        </w:rPr>
      </w:pPr>
    </w:p>
    <w:p w14:paraId="6D9BF2CE" w14:textId="68C6398E" w:rsidR="00020BFF" w:rsidRPr="004A700D" w:rsidRDefault="00020BFF" w:rsidP="004A700D">
      <w:pPr>
        <w:tabs>
          <w:tab w:val="left" w:pos="142"/>
        </w:tabs>
        <w:spacing w:after="0" w:line="240" w:lineRule="auto"/>
        <w:jc w:val="both"/>
        <w:rPr>
          <w:rFonts w:ascii="Georgia" w:eastAsia="Times New Roman Uni" w:hAnsi="Georgia" w:cs="Times New Roman"/>
          <w:bCs/>
          <w:sz w:val="20"/>
          <w:szCs w:val="20"/>
        </w:rPr>
      </w:pPr>
    </w:p>
    <w:p w14:paraId="2C09D605" w14:textId="10645004" w:rsidR="00020BFF" w:rsidRPr="004A700D" w:rsidRDefault="00020BFF" w:rsidP="004A700D">
      <w:pPr>
        <w:tabs>
          <w:tab w:val="left" w:pos="142"/>
        </w:tabs>
        <w:spacing w:after="0" w:line="240" w:lineRule="auto"/>
        <w:jc w:val="both"/>
        <w:rPr>
          <w:rFonts w:ascii="Georgia" w:eastAsia="Times New Roman Uni" w:hAnsi="Georgia" w:cs="Times New Roman"/>
          <w:bCs/>
          <w:sz w:val="20"/>
          <w:szCs w:val="20"/>
        </w:rPr>
      </w:pPr>
    </w:p>
    <w:p w14:paraId="735E66E4" w14:textId="7F82E06B" w:rsidR="00020BFF" w:rsidRPr="004A700D" w:rsidRDefault="00020BFF" w:rsidP="004A700D">
      <w:pPr>
        <w:tabs>
          <w:tab w:val="left" w:pos="142"/>
        </w:tabs>
        <w:spacing w:after="0" w:line="240" w:lineRule="auto"/>
        <w:jc w:val="both"/>
        <w:rPr>
          <w:rFonts w:ascii="Georgia" w:eastAsia="Times New Roman Uni" w:hAnsi="Georgia" w:cs="Times New Roman"/>
          <w:bCs/>
          <w:sz w:val="20"/>
          <w:szCs w:val="20"/>
        </w:rPr>
      </w:pPr>
    </w:p>
    <w:p w14:paraId="5BAE3D46" w14:textId="14504EEF" w:rsidR="00020BFF" w:rsidRDefault="00020BFF" w:rsidP="004A700D">
      <w:pPr>
        <w:tabs>
          <w:tab w:val="left" w:pos="142"/>
        </w:tabs>
        <w:spacing w:after="0" w:line="240" w:lineRule="auto"/>
        <w:jc w:val="both"/>
        <w:rPr>
          <w:rFonts w:ascii="Georgia" w:eastAsia="Times New Roman Uni" w:hAnsi="Georgia" w:cs="Times New Roman"/>
          <w:bCs/>
          <w:sz w:val="20"/>
          <w:szCs w:val="20"/>
        </w:rPr>
      </w:pPr>
    </w:p>
    <w:p w14:paraId="67F0F01A" w14:textId="21380803" w:rsidR="007A5EAE" w:rsidRDefault="007A5EAE" w:rsidP="004A700D">
      <w:pPr>
        <w:tabs>
          <w:tab w:val="left" w:pos="142"/>
        </w:tabs>
        <w:spacing w:after="0" w:line="240" w:lineRule="auto"/>
        <w:jc w:val="both"/>
        <w:rPr>
          <w:rFonts w:ascii="Georgia" w:eastAsia="Times New Roman Uni" w:hAnsi="Georgia" w:cs="Times New Roman"/>
          <w:bCs/>
          <w:sz w:val="20"/>
          <w:szCs w:val="20"/>
        </w:rPr>
      </w:pPr>
    </w:p>
    <w:p w14:paraId="7D982A83" w14:textId="51A3D21C" w:rsidR="007A5EAE" w:rsidRDefault="007A5EAE" w:rsidP="004A700D">
      <w:pPr>
        <w:tabs>
          <w:tab w:val="left" w:pos="142"/>
        </w:tabs>
        <w:spacing w:after="0" w:line="240" w:lineRule="auto"/>
        <w:jc w:val="both"/>
        <w:rPr>
          <w:rFonts w:ascii="Georgia" w:eastAsia="Times New Roman Uni" w:hAnsi="Georgia" w:cs="Times New Roman"/>
          <w:bCs/>
          <w:sz w:val="20"/>
          <w:szCs w:val="20"/>
        </w:rPr>
      </w:pPr>
    </w:p>
    <w:p w14:paraId="14C05304" w14:textId="313D87F0" w:rsidR="007A5EAE" w:rsidRDefault="007A5EAE" w:rsidP="004A700D">
      <w:pPr>
        <w:tabs>
          <w:tab w:val="left" w:pos="142"/>
        </w:tabs>
        <w:spacing w:after="0" w:line="240" w:lineRule="auto"/>
        <w:jc w:val="both"/>
        <w:rPr>
          <w:rFonts w:ascii="Georgia" w:eastAsia="Times New Roman Uni" w:hAnsi="Georgia" w:cs="Times New Roman"/>
          <w:bCs/>
          <w:sz w:val="20"/>
          <w:szCs w:val="20"/>
        </w:rPr>
      </w:pPr>
    </w:p>
    <w:p w14:paraId="2094C09B" w14:textId="05ADB98D" w:rsidR="007A5EAE" w:rsidRDefault="007A5EAE" w:rsidP="004A700D">
      <w:pPr>
        <w:tabs>
          <w:tab w:val="left" w:pos="142"/>
        </w:tabs>
        <w:spacing w:after="0" w:line="240" w:lineRule="auto"/>
        <w:jc w:val="both"/>
        <w:rPr>
          <w:rFonts w:ascii="Georgia" w:eastAsia="Times New Roman Uni" w:hAnsi="Georgia" w:cs="Times New Roman"/>
          <w:bCs/>
          <w:sz w:val="20"/>
          <w:szCs w:val="20"/>
        </w:rPr>
      </w:pPr>
    </w:p>
    <w:p w14:paraId="15A7502F" w14:textId="4EBBC987" w:rsidR="007A5EAE" w:rsidRDefault="007A5EAE" w:rsidP="004A700D">
      <w:pPr>
        <w:tabs>
          <w:tab w:val="left" w:pos="142"/>
        </w:tabs>
        <w:spacing w:after="0" w:line="240" w:lineRule="auto"/>
        <w:jc w:val="both"/>
        <w:rPr>
          <w:rFonts w:ascii="Georgia" w:eastAsia="Times New Roman Uni" w:hAnsi="Georgia" w:cs="Times New Roman"/>
          <w:bCs/>
          <w:sz w:val="20"/>
          <w:szCs w:val="20"/>
        </w:rPr>
      </w:pPr>
    </w:p>
    <w:p w14:paraId="0B8D518F" w14:textId="1F6EFC2D" w:rsidR="007A5EAE" w:rsidRPr="007A5EAE" w:rsidRDefault="007A5EAE" w:rsidP="007A5EAE">
      <w:pPr>
        <w:tabs>
          <w:tab w:val="left" w:pos="1080"/>
        </w:tabs>
        <w:spacing w:after="0" w:line="240" w:lineRule="auto"/>
        <w:jc w:val="both"/>
        <w:rPr>
          <w:rFonts w:ascii="Georgia" w:hAnsi="Georgia" w:cs="Times New Roman"/>
          <w:sz w:val="20"/>
          <w:szCs w:val="20"/>
        </w:rPr>
      </w:pPr>
      <w:r>
        <w:rPr>
          <w:rFonts w:ascii="Georgia" w:hAnsi="Georgia" w:cs="Times New Roman"/>
          <w:noProof/>
          <w:sz w:val="20"/>
          <w:szCs w:val="20"/>
        </w:rPr>
        <w:lastRenderedPageBreak/>
        <w:t xml:space="preserve">    </w:t>
      </w:r>
      <w:r w:rsidRPr="007A5EAE">
        <w:rPr>
          <w:rFonts w:ascii="Georgia" w:hAnsi="Georgia" w:cs="Times New Roman"/>
          <w:noProof/>
          <w:sz w:val="20"/>
          <w:szCs w:val="20"/>
        </w:rPr>
        <w:t>Figure 4 shows the incidence of zika by countries from 2016-2019, derived from the situation summary of 2019 – a global overview by the WHO</w:t>
      </w:r>
      <w:hyperlink r:id="rId14" w:history="1">
        <w:r w:rsidRPr="007A5EAE">
          <w:rPr>
            <w:rStyle w:val="Hyperlink"/>
            <w:rFonts w:ascii="Georgia" w:hAnsi="Georgia" w:cs="Times New Roman"/>
            <w:noProof/>
            <w:sz w:val="20"/>
            <w:szCs w:val="20"/>
            <w:vertAlign w:val="superscript"/>
          </w:rPr>
          <w:footnoteReference w:id="3"/>
        </w:r>
      </w:hyperlink>
      <w:r w:rsidRPr="007A5EAE">
        <w:rPr>
          <w:rFonts w:ascii="Georgia" w:hAnsi="Georgia" w:cs="Times New Roman"/>
          <w:noProof/>
          <w:sz w:val="20"/>
          <w:szCs w:val="20"/>
        </w:rPr>
        <w:t>.</w:t>
      </w:r>
      <w:r w:rsidRPr="007A5EAE">
        <w:rPr>
          <w:rFonts w:ascii="Georgia" w:hAnsi="Georgia" w:cs="Times New Roman"/>
          <w:sz w:val="20"/>
          <w:szCs w:val="20"/>
        </w:rPr>
        <w:t xml:space="preserve"> The WHO reported both confirmed and suspected cases of zika infection during this period. A total of 37,699 cases were reported during the year 2016-2018, with Bolivia and Panama having 1,736 and 2,752 suspected cases of zika infection. The WHO reported the highest incidence of microcephaly in 2017, with 44 cases in total. However, there were no reports available during 2019 </w:t>
      </w:r>
      <w:r w:rsidRPr="007A5EAE">
        <w:rPr>
          <w:rFonts w:ascii="Georgia" w:hAnsi="Georgia" w:cs="Times New Roman"/>
          <w:sz w:val="20"/>
          <w:szCs w:val="20"/>
        </w:rPr>
        <w:fldChar w:fldCharType="begin"/>
      </w:r>
      <w:r w:rsidRPr="007A5EAE">
        <w:rPr>
          <w:rFonts w:ascii="Georgia" w:hAnsi="Georgia" w:cs="Times New Roman"/>
          <w:sz w:val="20"/>
          <w:szCs w:val="20"/>
        </w:rPr>
        <w:instrText xml:space="preserve"> ADDIN EN.CITE &lt;EndNote&gt;&lt;Cite&gt;&lt;Author&gt;Laengin&lt;/Author&gt;&lt;Year&gt;2020&lt;/Year&gt;&lt;RecNum&gt;24&lt;/RecNum&gt;&lt;DisplayText&gt;(24)&lt;/DisplayText&gt;&lt;record&gt;&lt;rec-number&gt;24&lt;/rec-number&gt;&lt;foreign-keys&gt;&lt;key app="EN" db-id="zrw0evdr25rsdvezavnvadpbwfzfsxtewp05" timestamp="1601176217"&gt;24&lt;/key&gt;&lt;/foreign-keys&gt;&lt;ref-type name="Journal Article"&gt;17&lt;/ref-type&gt;&lt;contributors&gt;&lt;authors&gt;&lt;author&gt;Laengin, Tina&lt;/author&gt;&lt;author&gt;Augenstein, Stephanie&lt;/author&gt;&lt;author&gt;Stadlbauer, Elke&lt;/author&gt;&lt;author&gt;Girgnhuber, Heike&lt;/author&gt;&lt;author&gt;Gloeck, Mario&lt;/author&gt;&lt;author&gt;Riedel, Alexander&lt;/author&gt;&lt;/authors&gt;&lt;/contributors&gt;&lt;titles&gt;&lt;title&gt;Performance of an Automated Zika IgG Immunoassay in the Detection of Zika IgG Specific Antibodies—A Validation Approach in Samples from Prevalence Areas and Non-Endemic Countries&lt;/title&gt;&lt;secondary-title&gt;Tropical Medicine and Infectious Disease&lt;/secondary-title&gt;&lt;/titles&gt;&lt;periodical&gt;&lt;full-title&gt;Tropical Medicine and Infectious Disease&lt;/full-title&gt;&lt;/periodical&gt;&lt;pages&gt;97&lt;/pages&gt;&lt;volume&gt;5&lt;/volume&gt;&lt;number&gt;2&lt;/number&gt;&lt;dates&gt;&lt;year&gt;2020&lt;/year&gt;&lt;/dates&gt;&lt;urls&gt;&lt;/urls&gt;&lt;/record&gt;&lt;/Cite&gt;&lt;/EndNote&gt;</w:instrText>
      </w:r>
      <w:r w:rsidRPr="007A5EAE">
        <w:rPr>
          <w:rFonts w:ascii="Georgia" w:hAnsi="Georgia" w:cs="Times New Roman"/>
          <w:sz w:val="20"/>
          <w:szCs w:val="20"/>
        </w:rPr>
        <w:fldChar w:fldCharType="separate"/>
      </w:r>
      <w:r w:rsidRPr="007A5EAE">
        <w:rPr>
          <w:rFonts w:ascii="Georgia" w:hAnsi="Georgia" w:cs="Times New Roman"/>
          <w:noProof/>
          <w:sz w:val="20"/>
          <w:szCs w:val="20"/>
        </w:rPr>
        <w:t>(24)</w:t>
      </w:r>
      <w:r w:rsidRPr="007A5EAE">
        <w:rPr>
          <w:rFonts w:ascii="Georgia" w:hAnsi="Georgia" w:cs="Times New Roman"/>
          <w:sz w:val="20"/>
          <w:szCs w:val="20"/>
        </w:rPr>
        <w:fldChar w:fldCharType="end"/>
      </w:r>
      <w:r w:rsidRPr="007A5EAE">
        <w:rPr>
          <w:rFonts w:ascii="Georgia" w:hAnsi="Georgia" w:cs="Times New Roman"/>
          <w:sz w:val="20"/>
          <w:szCs w:val="20"/>
        </w:rPr>
        <w:t xml:space="preserve">.  </w:t>
      </w:r>
    </w:p>
    <w:p w14:paraId="152F3190" w14:textId="08F6B34B" w:rsidR="007A5EAE" w:rsidRDefault="007A5EAE" w:rsidP="004A700D">
      <w:pPr>
        <w:tabs>
          <w:tab w:val="left" w:pos="142"/>
        </w:tabs>
        <w:spacing w:after="0" w:line="240" w:lineRule="auto"/>
        <w:jc w:val="both"/>
        <w:rPr>
          <w:rFonts w:ascii="Georgia" w:eastAsia="Times New Roman Uni" w:hAnsi="Georgia" w:cs="Times New Roman"/>
          <w:bCs/>
          <w:sz w:val="20"/>
          <w:szCs w:val="20"/>
        </w:rPr>
      </w:pPr>
    </w:p>
    <w:p w14:paraId="7B48F2D9" w14:textId="3029B2F1" w:rsidR="007A5EAE" w:rsidRDefault="007A5EAE" w:rsidP="004A700D">
      <w:pPr>
        <w:tabs>
          <w:tab w:val="left" w:pos="142"/>
        </w:tabs>
        <w:spacing w:after="0" w:line="240" w:lineRule="auto"/>
        <w:jc w:val="both"/>
        <w:rPr>
          <w:rFonts w:ascii="Georgia" w:eastAsia="Times New Roman Uni" w:hAnsi="Georgia" w:cs="Times New Roman"/>
          <w:b/>
          <w:sz w:val="20"/>
          <w:szCs w:val="20"/>
        </w:rPr>
      </w:pPr>
      <w:r>
        <w:rPr>
          <w:rFonts w:ascii="Georgia" w:eastAsia="Times New Roman Uni" w:hAnsi="Georgia" w:cs="Times New Roman"/>
          <w:b/>
          <w:sz w:val="20"/>
          <w:szCs w:val="20"/>
        </w:rPr>
        <w:t>Discussion</w:t>
      </w:r>
    </w:p>
    <w:p w14:paraId="4AC2A67C" w14:textId="13DA9271" w:rsidR="007A5EAE" w:rsidRPr="00593794" w:rsidRDefault="00593794" w:rsidP="00593794">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007A5EAE" w:rsidRPr="007A5EAE">
        <w:rPr>
          <w:rFonts w:ascii="Georgia" w:hAnsi="Georgia" w:cs="Times New Roman"/>
          <w:sz w:val="20"/>
          <w:szCs w:val="20"/>
        </w:rPr>
        <w:t xml:space="preserve">This research explores and analyses the zika virus outbreaks globally using the EpiWATCH outbreak data. The total number of zika cases extracted from 2016-2019 were 84,276. Our findings from EpiWATCH showed that the number of zika cases peaked in 2016 and declined substantially from 2017 to 2019, affecting nineteen countries over the period. Most of the zika cases reported by EpiWATCH were from the United States of America, with 81,115 cases in total. Studies have shown that zika virus affects populations across all ages including adults, pregnant women, infants and seniors, with mild to moderate symptoms consisting of fever, muscle cramps, conjunctivitis, birth defects, and muscle paralysis (10, 25). Also, pregnant women are at a high-risk of zika infection and its complications, such as microcephaly </w:t>
      </w:r>
      <w:r w:rsidR="007A5EAE" w:rsidRPr="007A5EAE">
        <w:rPr>
          <w:rFonts w:ascii="Georgia" w:hAnsi="Georgia" w:cs="Times New Roman"/>
          <w:sz w:val="20"/>
          <w:szCs w:val="20"/>
        </w:rPr>
        <w:fldChar w:fldCharType="begin"/>
      </w:r>
      <w:r w:rsidR="007A5EAE" w:rsidRPr="007A5EAE">
        <w:rPr>
          <w:rFonts w:ascii="Georgia" w:hAnsi="Georgia" w:cs="Times New Roman"/>
          <w:sz w:val="20"/>
          <w:szCs w:val="20"/>
        </w:rPr>
        <w:instrText xml:space="preserve"> ADDIN EN.CITE &lt;EndNote&gt;&lt;Cite&gt;&lt;Author&gt;Johansson&lt;/Author&gt;&lt;Year&gt;2016&lt;/Year&gt;&lt;RecNum&gt;25&lt;/RecNum&gt;&lt;DisplayText&gt;(25)&lt;/DisplayText&gt;&lt;record&gt;&lt;rec-number&gt;25&lt;/rec-number&gt;&lt;foreign-keys&gt;&lt;key app="EN" db-id="zrw0evdr25rsdvezavnvadpbwfzfsxtewp05" timestamp="1601176217"&gt;25&lt;/key&gt;&lt;/foreign-keys&gt;&lt;ref-type name="Journal Article"&gt;17&lt;/ref-type&gt;&lt;contributors&gt;&lt;authors&gt;&lt;author&gt;Johansson, Michael A&lt;/author&gt;&lt;author&gt;Mier-y-Teran-Romero, Luis&lt;/author&gt;&lt;author&gt;Reefhuis, Jennita&lt;/author&gt;&lt;author&gt;Gilboa, Suzanne M&lt;/author&gt;&lt;author&gt;Hills, Susan L&lt;/author&gt;&lt;/authors&gt;&lt;/contributors&gt;&lt;titles&gt;&lt;title&gt;Zika and the risk of microcephaly&lt;/title&gt;&lt;secondary-title&gt;New England Journal of Medicine&lt;/secondary-title&gt;&lt;/titles&gt;&lt;periodical&gt;&lt;full-title&gt;New England Journal of Medicine&lt;/full-title&gt;&lt;/periodical&gt;&lt;pages&gt;1-4&lt;/pages&gt;&lt;volume&gt;375&lt;/volume&gt;&lt;number&gt;1&lt;/number&gt;&lt;dates&gt;&lt;year&gt;2016&lt;/year&gt;&lt;/dates&gt;&lt;isbn&gt;0028-4793&lt;/isbn&gt;&lt;urls&gt;&lt;/urls&gt;&lt;/record&gt;&lt;/Cite&gt;&lt;/EndNote&gt;</w:instrText>
      </w:r>
      <w:r w:rsidR="007A5EAE" w:rsidRPr="007A5EAE">
        <w:rPr>
          <w:rFonts w:ascii="Georgia" w:hAnsi="Georgia" w:cs="Times New Roman"/>
          <w:sz w:val="20"/>
          <w:szCs w:val="20"/>
        </w:rPr>
        <w:fldChar w:fldCharType="separate"/>
      </w:r>
      <w:r w:rsidR="007A5EAE" w:rsidRPr="007A5EAE">
        <w:rPr>
          <w:rFonts w:ascii="Georgia" w:hAnsi="Georgia" w:cs="Times New Roman"/>
          <w:noProof/>
          <w:sz w:val="20"/>
          <w:szCs w:val="20"/>
        </w:rPr>
        <w:t>(25)</w:t>
      </w:r>
      <w:r w:rsidR="007A5EAE" w:rsidRPr="007A5EAE">
        <w:rPr>
          <w:rFonts w:ascii="Georgia" w:hAnsi="Georgia" w:cs="Times New Roman"/>
          <w:sz w:val="20"/>
          <w:szCs w:val="20"/>
        </w:rPr>
        <w:fldChar w:fldCharType="end"/>
      </w:r>
      <w:r w:rsidR="007A5EAE" w:rsidRPr="007A5EAE">
        <w:rPr>
          <w:rFonts w:ascii="Georgia" w:hAnsi="Georgia" w:cs="Times New Roman"/>
          <w:sz w:val="20"/>
          <w:szCs w:val="20"/>
        </w:rPr>
        <w:t xml:space="preserve">. </w:t>
      </w:r>
    </w:p>
    <w:p w14:paraId="0F69170C" w14:textId="09C3FED9" w:rsidR="00593794" w:rsidRPr="00593794" w:rsidRDefault="00593794" w:rsidP="00593794">
      <w:pPr>
        <w:spacing w:after="0" w:line="240" w:lineRule="auto"/>
        <w:jc w:val="both"/>
        <w:rPr>
          <w:rFonts w:ascii="Georgia" w:hAnsi="Georgia" w:cs="Times New Roman"/>
          <w:sz w:val="20"/>
          <w:szCs w:val="20"/>
        </w:rPr>
      </w:pPr>
      <w:bookmarkStart w:id="13" w:name="_Hlk51757621"/>
      <w:r>
        <w:rPr>
          <w:rFonts w:ascii="Georgia" w:hAnsi="Georgia" w:cs="Times New Roman"/>
          <w:sz w:val="20"/>
          <w:szCs w:val="20"/>
        </w:rPr>
        <w:t xml:space="preserve">    </w:t>
      </w:r>
      <w:r w:rsidRPr="00593794">
        <w:rPr>
          <w:rFonts w:ascii="Georgia" w:hAnsi="Georgia" w:cs="Times New Roman"/>
          <w:sz w:val="20"/>
          <w:szCs w:val="20"/>
        </w:rPr>
        <w:t xml:space="preserve">Although zika is recorded as a vector-borne disease, other routes of transmission such as sexual route, perinatal, blood-borne transmission, locally acquired and travel-related cases were also noted and reported by EpiWATCH </w:t>
      </w:r>
      <w:bookmarkEnd w:id="13"/>
      <w:r w:rsidRPr="00593794">
        <w:rPr>
          <w:rFonts w:ascii="Georgia" w:hAnsi="Georgia" w:cs="Times New Roman"/>
          <w:sz w:val="20"/>
          <w:szCs w:val="20"/>
        </w:rPr>
        <w:fldChar w:fldCharType="begin"/>
      </w:r>
      <w:r w:rsidRPr="00593794">
        <w:rPr>
          <w:rFonts w:ascii="Georgia" w:hAnsi="Georgia" w:cs="Times New Roman"/>
          <w:sz w:val="20"/>
          <w:szCs w:val="20"/>
        </w:rPr>
        <w:instrText xml:space="preserve"> ADDIN EN.CITE &lt;EndNote&gt;&lt;Cite&gt;&lt;Author&gt;Gregory&lt;/Author&gt;&lt;Year&gt;2017&lt;/Year&gt;&lt;RecNum&gt;26&lt;/RecNum&gt;&lt;DisplayText&gt;(26)&lt;/DisplayText&gt;&lt;record&gt;&lt;rec-number&gt;26&lt;/rec-number&gt;&lt;foreign-keys&gt;&lt;key app="EN" db-id="zrw0evdr25rsdvezavnvadpbwfzfsxtewp05" timestamp="1601176217"&gt;26&lt;/key&gt;&lt;/foreign-keys&gt;&lt;ref-type name="Journal Article"&gt;17&lt;/ref-type&gt;&lt;contributors&gt;&lt;authors&gt;&lt;author&gt;Gregory, Christopher J&lt;/author&gt;&lt;author&gt;Oduyebo, Titilope&lt;/author&gt;&lt;author&gt;Brault, Aaron C&lt;/author&gt;&lt;author&gt;Brooks, John T&lt;/author&gt;&lt;author&gt;Chung, Koo-Whang&lt;/author&gt;&lt;author&gt;Hills, Susan&lt;/author&gt;&lt;author&gt;Kuehnert, Matthew J&lt;/author&gt;&lt;author&gt;Mead, Paul&lt;/author&gt;&lt;author&gt;Meaney-Delman, Dana&lt;/author&gt;&lt;author&gt;Rabe, Ingrid&lt;/author&gt;&lt;/authors&gt;&lt;/contributors&gt;&lt;titles&gt;&lt;title&gt;Modes of transmission of Zika virus&lt;/title&gt;&lt;secondary-title&gt;The Journal of infectious diseases&lt;/secondary-title&gt;&lt;/titles&gt;&lt;periodical&gt;&lt;full-title&gt;The Journal of infectious diseases&lt;/full-title&gt;&lt;/periodical&gt;&lt;pages&gt;S875-S883&lt;/pages&gt;&lt;volume&gt;216&lt;/volume&gt;&lt;number&gt;suppl_10&lt;/number&gt;&lt;dates&gt;&lt;year&gt;2017&lt;/year&gt;&lt;/dates&gt;&lt;isbn&gt;0022-1899&lt;/isbn&gt;&lt;urls&gt;&lt;/urls&gt;&lt;/record&gt;&lt;/Cite&gt;&lt;/EndNote&gt;</w:instrText>
      </w:r>
      <w:r w:rsidRPr="00593794">
        <w:rPr>
          <w:rFonts w:ascii="Georgia" w:hAnsi="Georgia" w:cs="Times New Roman"/>
          <w:sz w:val="20"/>
          <w:szCs w:val="20"/>
        </w:rPr>
        <w:fldChar w:fldCharType="separate"/>
      </w:r>
      <w:r w:rsidRPr="00593794">
        <w:rPr>
          <w:rFonts w:ascii="Georgia" w:hAnsi="Georgia" w:cs="Times New Roman"/>
          <w:noProof/>
          <w:sz w:val="20"/>
          <w:szCs w:val="20"/>
        </w:rPr>
        <w:t>(26)</w:t>
      </w:r>
      <w:r w:rsidRPr="00593794">
        <w:rPr>
          <w:rFonts w:ascii="Georgia" w:hAnsi="Georgia" w:cs="Times New Roman"/>
          <w:sz w:val="20"/>
          <w:szCs w:val="20"/>
        </w:rPr>
        <w:fldChar w:fldCharType="end"/>
      </w:r>
      <w:r w:rsidRPr="00593794">
        <w:rPr>
          <w:rFonts w:ascii="Georgia" w:hAnsi="Georgia" w:cs="Times New Roman"/>
          <w:sz w:val="20"/>
          <w:szCs w:val="20"/>
        </w:rPr>
        <w:t xml:space="preserve">. </w:t>
      </w:r>
      <w:bookmarkStart w:id="14" w:name="_Hlk51060434"/>
      <w:r w:rsidRPr="00593794">
        <w:rPr>
          <w:rFonts w:ascii="Georgia" w:hAnsi="Georgia" w:cs="Times New Roman"/>
          <w:sz w:val="20"/>
          <w:szCs w:val="20"/>
        </w:rPr>
        <w:t xml:space="preserve">Our results showed two major routes of transmission, i.e. travel and local-transmission, and indicated that there were higher numbers of travel-related cases throughout 2016 and 2017. </w:t>
      </w:r>
      <w:bookmarkEnd w:id="14"/>
      <w:r w:rsidRPr="00593794">
        <w:rPr>
          <w:rFonts w:ascii="Georgia" w:hAnsi="Georgia" w:cs="Times New Roman"/>
          <w:sz w:val="20"/>
          <w:szCs w:val="20"/>
        </w:rPr>
        <w:t>This report is suggestive of the importance of diverse control measures, guidelines and the need for developing strategies to protect individuals against zika infection. Some studies have focussed on various transmission routes to</w:t>
      </w:r>
      <w:r w:rsidRPr="00593794">
        <w:rPr>
          <w:rFonts w:ascii="Georgia" w:hAnsi="Georgia"/>
          <w:sz w:val="18"/>
          <w:szCs w:val="18"/>
        </w:rPr>
        <w:t xml:space="preserve"> </w:t>
      </w:r>
      <w:r w:rsidRPr="00593794">
        <w:rPr>
          <w:rFonts w:ascii="Georgia" w:hAnsi="Georgia" w:cs="Times New Roman"/>
          <w:sz w:val="20"/>
          <w:szCs w:val="20"/>
        </w:rPr>
        <w:t xml:space="preserve">mitigate virus circulation in the population </w:t>
      </w:r>
      <w:r w:rsidRPr="00593794">
        <w:rPr>
          <w:rFonts w:ascii="Georgia" w:hAnsi="Georgia" w:cs="Times New Roman"/>
          <w:sz w:val="20"/>
          <w:szCs w:val="20"/>
        </w:rPr>
        <w:fldChar w:fldCharType="begin"/>
      </w:r>
      <w:r w:rsidRPr="00593794">
        <w:rPr>
          <w:rFonts w:ascii="Georgia" w:hAnsi="Georgia" w:cs="Times New Roman"/>
          <w:sz w:val="20"/>
          <w:szCs w:val="20"/>
        </w:rPr>
        <w:instrText xml:space="preserve"> ADDIN EN.CITE &lt;EndNote&gt;&lt;Cite&gt;&lt;Author&gt;Clapham&lt;/Author&gt;&lt;Year&gt;2018&lt;/Year&gt;&lt;RecNum&gt;27&lt;/RecNum&gt;&lt;DisplayText&gt;(27)&lt;/DisplayText&gt;&lt;record&gt;&lt;rec-number&gt;27&lt;/rec-number&gt;&lt;foreign-keys&gt;&lt;key app="EN" db-id="zrw0evdr25rsdvezavnvadpbwfzfsxtewp05" timestamp="1601176217"&gt;27&lt;/key&gt;&lt;/foreign-keys&gt;&lt;ref-type name="Journal Article"&gt;17&lt;/ref-type&gt;&lt;contributors&gt;&lt;authors&gt;&lt;author&gt;Clapham, Hannah&lt;/author&gt;&lt;/authors&gt;&lt;/contributors&gt;&lt;titles&gt;&lt;title&gt;Determinants of Zika transmission and control&lt;/title&gt;&lt;secondary-title&gt;Journal of Infectious Diseases&lt;/secondary-title&gt;&lt;/titles&gt;&lt;periodical&gt;&lt;full-title&gt;Journal of Infectious Diseases&lt;/full-title&gt;&lt;/periodical&gt;&lt;dates&gt;&lt;year&gt;2018&lt;/year&gt;&lt;/dates&gt;&lt;isbn&gt;1537-6613&lt;/isbn&gt;&lt;urls&gt;&lt;/urls&gt;&lt;/record&gt;&lt;/Cite&gt;&lt;/EndNote&gt;</w:instrText>
      </w:r>
      <w:r w:rsidRPr="00593794">
        <w:rPr>
          <w:rFonts w:ascii="Georgia" w:hAnsi="Georgia" w:cs="Times New Roman"/>
          <w:sz w:val="20"/>
          <w:szCs w:val="20"/>
        </w:rPr>
        <w:fldChar w:fldCharType="separate"/>
      </w:r>
      <w:r w:rsidRPr="00593794">
        <w:rPr>
          <w:rFonts w:ascii="Georgia" w:hAnsi="Georgia" w:cs="Times New Roman"/>
          <w:noProof/>
          <w:sz w:val="20"/>
          <w:szCs w:val="20"/>
        </w:rPr>
        <w:t>(27)</w:t>
      </w:r>
      <w:r w:rsidRPr="00593794">
        <w:rPr>
          <w:rFonts w:ascii="Georgia" w:hAnsi="Georgia" w:cs="Times New Roman"/>
          <w:sz w:val="20"/>
          <w:szCs w:val="20"/>
        </w:rPr>
        <w:fldChar w:fldCharType="end"/>
      </w:r>
      <w:r w:rsidRPr="00593794">
        <w:rPr>
          <w:rFonts w:ascii="Georgia" w:hAnsi="Georgia" w:cs="Times New Roman"/>
          <w:sz w:val="20"/>
          <w:szCs w:val="20"/>
        </w:rPr>
        <w:t xml:space="preserve">. A study showed that most of the zika cases were acquired by travel-transmission route in USA. In that study, about 110 individuals affected (96%) were cases of zika infection who had history of travelling to zika prone areas </w:t>
      </w:r>
      <w:r w:rsidRPr="00593794">
        <w:rPr>
          <w:rFonts w:ascii="Georgia" w:hAnsi="Georgia" w:cs="Times New Roman"/>
          <w:sz w:val="20"/>
          <w:szCs w:val="20"/>
        </w:rPr>
        <w:fldChar w:fldCharType="begin"/>
      </w:r>
      <w:r w:rsidRPr="00593794">
        <w:rPr>
          <w:rFonts w:ascii="Georgia" w:hAnsi="Georgia" w:cs="Times New Roman"/>
          <w:sz w:val="20"/>
          <w:szCs w:val="20"/>
        </w:rPr>
        <w:instrText xml:space="preserve"> ADDIN EN.CITE &lt;EndNote&gt;&lt;Cite&gt;&lt;Author&gt;Armstrong&lt;/Author&gt;&lt;Year&gt;2016&lt;/Year&gt;&lt;RecNum&gt;38&lt;/RecNum&gt;&lt;DisplayText&gt;(28)&lt;/DisplayText&gt;&lt;record&gt;&lt;rec-number&gt;38&lt;/rec-number&gt;&lt;foreign-keys&gt;&lt;key app="EN" db-id="zrw0evdr25rsdvezavnvadpbwfzfsxtewp05" timestamp="1601176217"&gt;38&lt;/key&gt;&lt;/foreign-keys&gt;&lt;ref-type name="Journal Article"&gt;17&lt;/ref-type&gt;&lt;contributors&gt;&lt;authors&gt;&lt;author&gt;Armstrong, Paige&lt;/author&gt;&lt;/authors&gt;&lt;/contributors&gt;&lt;titles&gt;&lt;title&gt;Travel-associated Zika virus disease cases among US residents—United States, January 2015–February 2016&lt;/title&gt;&lt;secondary-title&gt;MMWR. Morbidity and mortality weekly report&lt;/secondary-title&gt;&lt;/titles&gt;&lt;periodical&gt;&lt;full-title&gt;MMWR. Morbidity and mortality weekly report&lt;/full-title&gt;&lt;/periodical&gt;&lt;volume&gt;65&lt;/volume&gt;&lt;dates&gt;&lt;year&gt;2016&lt;/year&gt;&lt;/dates&gt;&lt;urls&gt;&lt;/urls&gt;&lt;/record&gt;&lt;/Cite&gt;&lt;/EndNote&gt;</w:instrText>
      </w:r>
      <w:r w:rsidRPr="00593794">
        <w:rPr>
          <w:rFonts w:ascii="Georgia" w:hAnsi="Georgia" w:cs="Times New Roman"/>
          <w:sz w:val="20"/>
          <w:szCs w:val="20"/>
        </w:rPr>
        <w:fldChar w:fldCharType="separate"/>
      </w:r>
      <w:r w:rsidRPr="00593794">
        <w:rPr>
          <w:rFonts w:ascii="Georgia" w:hAnsi="Georgia" w:cs="Times New Roman"/>
          <w:noProof/>
          <w:sz w:val="20"/>
          <w:szCs w:val="20"/>
        </w:rPr>
        <w:t>(28)</w:t>
      </w:r>
      <w:r w:rsidRPr="00593794">
        <w:rPr>
          <w:rFonts w:ascii="Georgia" w:hAnsi="Georgia" w:cs="Times New Roman"/>
          <w:sz w:val="20"/>
          <w:szCs w:val="20"/>
        </w:rPr>
        <w:fldChar w:fldCharType="end"/>
      </w:r>
      <w:r w:rsidRPr="00593794">
        <w:rPr>
          <w:rFonts w:ascii="Georgia" w:hAnsi="Georgia" w:cs="Times New Roman"/>
          <w:sz w:val="20"/>
          <w:szCs w:val="20"/>
        </w:rPr>
        <w:t xml:space="preserve">. A systematic review also reported a rapid spread of zika infection from travellers </w:t>
      </w:r>
      <w:r w:rsidRPr="00593794">
        <w:rPr>
          <w:rFonts w:ascii="Georgia" w:hAnsi="Georgia" w:cs="Times New Roman"/>
          <w:sz w:val="20"/>
          <w:szCs w:val="20"/>
        </w:rPr>
        <w:fldChar w:fldCharType="begin"/>
      </w:r>
      <w:r w:rsidRPr="00593794">
        <w:rPr>
          <w:rFonts w:ascii="Georgia" w:hAnsi="Georgia" w:cs="Times New Roman"/>
          <w:sz w:val="20"/>
          <w:szCs w:val="20"/>
        </w:rPr>
        <w:instrText xml:space="preserve"> ADDIN EN.CITE &lt;EndNote&gt;&lt;Cite&gt;&lt;Author&gt;Wilder-Smith&lt;/Author&gt;&lt;Year&gt;2018&lt;/Year&gt;&lt;RecNum&gt;29&lt;/RecNum&gt;&lt;DisplayText&gt;(29)&lt;/DisplayText&gt;&lt;record&gt;&lt;rec-number&gt;29&lt;/rec-number&gt;&lt;foreign-keys&gt;&lt;key app="EN" db-id="zrw0evdr25rsdvezavnvadpbwfzfsxtewp05" timestamp="1601176217"&gt;29&lt;/key&gt;&lt;/foreign-keys&gt;&lt;ref-type name="Journal Article"&gt;17&lt;/ref-type&gt;&lt;contributors&gt;&lt;authors&gt;&lt;author&gt;Wilder-Smith, Annelies&lt;/author&gt;&lt;author&gt;Chang, Chui Rhong&lt;/author&gt;&lt;author&gt;Leong, Wei Yee&lt;/author&gt;&lt;/authors&gt;&lt;/contributors&gt;&lt;titles&gt;&lt;title&gt;Zika in travellers 1947–2017: a systematic review&lt;/title&gt;&lt;secondary-title&gt;Journal of travel medicine&lt;/secondary-title&gt;&lt;/titles&gt;&lt;periodical&gt;&lt;full-title&gt;Journal of travel medicine&lt;/full-title&gt;&lt;/periodical&gt;&lt;pages&gt;tay044&lt;/pages&gt;&lt;volume&gt;25&lt;/volume&gt;&lt;number&gt;1&lt;/number&gt;&lt;dates&gt;&lt;year&gt;2018&lt;/year&gt;&lt;/dates&gt;&lt;isbn&gt;1708-8305&lt;/isbn&gt;&lt;urls&gt;&lt;/urls&gt;&lt;/record&gt;&lt;/Cite&gt;&lt;/EndNote&gt;</w:instrText>
      </w:r>
      <w:r w:rsidRPr="00593794">
        <w:rPr>
          <w:rFonts w:ascii="Georgia" w:hAnsi="Georgia" w:cs="Times New Roman"/>
          <w:sz w:val="20"/>
          <w:szCs w:val="20"/>
        </w:rPr>
        <w:fldChar w:fldCharType="separate"/>
      </w:r>
      <w:r w:rsidRPr="00593794">
        <w:rPr>
          <w:rFonts w:ascii="Georgia" w:hAnsi="Georgia" w:cs="Times New Roman"/>
          <w:noProof/>
          <w:sz w:val="20"/>
          <w:szCs w:val="20"/>
        </w:rPr>
        <w:t>(29)</w:t>
      </w:r>
      <w:r w:rsidRPr="00593794">
        <w:rPr>
          <w:rFonts w:ascii="Georgia" w:hAnsi="Georgia" w:cs="Times New Roman"/>
          <w:sz w:val="20"/>
          <w:szCs w:val="20"/>
        </w:rPr>
        <w:fldChar w:fldCharType="end"/>
      </w:r>
      <w:r w:rsidRPr="00593794">
        <w:rPr>
          <w:rFonts w:ascii="Georgia" w:hAnsi="Georgia" w:cs="Times New Roman"/>
          <w:sz w:val="20"/>
          <w:szCs w:val="20"/>
        </w:rPr>
        <w:t xml:space="preserve">. It was found that there were a higher number of zika infections in travellers returning to their homelands from zika infected countries. </w:t>
      </w:r>
    </w:p>
    <w:p w14:paraId="415477AF" w14:textId="6A61CF17" w:rsidR="00593794" w:rsidRPr="00593794" w:rsidRDefault="00593794" w:rsidP="00593794">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593794">
        <w:rPr>
          <w:rFonts w:ascii="Georgia" w:hAnsi="Georgia" w:cs="Times New Roman"/>
          <w:sz w:val="20"/>
          <w:szCs w:val="20"/>
        </w:rPr>
        <w:t xml:space="preserve">From the EpiWATCH database, the highest number of reported zika cases were reported in travellers in 2016, followed by locally transmitted cases. </w:t>
      </w:r>
      <w:bookmarkStart w:id="15" w:name="_Hlk51060735"/>
      <w:r w:rsidRPr="00593794">
        <w:rPr>
          <w:rFonts w:ascii="Georgia" w:hAnsi="Georgia" w:cs="Times New Roman"/>
          <w:sz w:val="20"/>
          <w:szCs w:val="20"/>
        </w:rPr>
        <w:t xml:space="preserve">This also highlighted the importance of travel advisories, by informing proper precautionary approaches for pregnant women and sexual partners accordingly relevant to their travel destinations. </w:t>
      </w:r>
      <w:bookmarkEnd w:id="15"/>
      <w:r w:rsidRPr="00593794">
        <w:rPr>
          <w:rFonts w:ascii="Georgia" w:hAnsi="Georgia" w:cs="Times New Roman"/>
          <w:sz w:val="20"/>
          <w:szCs w:val="20"/>
        </w:rPr>
        <w:t xml:space="preserve">Determining the contribution of travel-associated zika cases emphasises </w:t>
      </w:r>
      <w:r w:rsidRPr="00593794">
        <w:rPr>
          <w:rFonts w:ascii="Georgia" w:hAnsi="Georgia" w:cs="Times New Roman"/>
          <w:sz w:val="20"/>
          <w:szCs w:val="20"/>
        </w:rPr>
        <w:t xml:space="preserve">the geographical high-risk regions, along with insights into the existence and level/degree of the risk of transmission in geographical regions. Also, our study highlights the importance of imported cases as it could potentially result in local-transmission of the virus in some regions. From the study’s findings, there is an increasing trend of zika infections observed during the main tourism season (data not shown). Other studies and the Center for Disease Control and Prevention (CDC) also reported similar cases due to travelling and tourism during peak seasons, and travel warnings were being issued to zika virus affected countries in conjunction with other preventive measures </w:t>
      </w:r>
      <w:r w:rsidRPr="00593794">
        <w:rPr>
          <w:rFonts w:ascii="Georgia" w:hAnsi="Georgia" w:cs="Times New Roman"/>
          <w:sz w:val="20"/>
          <w:szCs w:val="20"/>
        </w:rPr>
        <w:fldChar w:fldCharType="begin"/>
      </w:r>
      <w:r w:rsidRPr="00593794">
        <w:rPr>
          <w:rFonts w:ascii="Georgia" w:hAnsi="Georgia" w:cs="Times New Roman"/>
          <w:sz w:val="20"/>
          <w:szCs w:val="20"/>
        </w:rPr>
        <w:instrText xml:space="preserve"> ADDIN EN.CITE &lt;EndNote&gt;&lt;Cite&gt;&lt;Author&gt;Wilder-Smith&lt;/Author&gt;&lt;Year&gt;2018&lt;/Year&gt;&lt;RecNum&gt;29&lt;/RecNum&gt;&lt;DisplayText&gt;(28, 29)&lt;/DisplayText&gt;&lt;record&gt;&lt;rec-number&gt;29&lt;/rec-number&gt;&lt;foreign-keys&gt;&lt;key app="EN" db-id="zrw0evdr25rsdvezavnvadpbwfzfsxtewp05" timestamp="1601176217"&gt;29&lt;/key&gt;&lt;/foreign-keys&gt;&lt;ref-type name="Journal Article"&gt;17&lt;/ref-type&gt;&lt;contributors&gt;&lt;authors&gt;&lt;author&gt;Wilder-Smith, Annelies&lt;/author&gt;&lt;author&gt;Chang, Chui Rhong&lt;/author&gt;&lt;author&gt;Leong, Wei Yee&lt;/author&gt;&lt;/authors&gt;&lt;/contributors&gt;&lt;titles&gt;&lt;title&gt;Zika in travellers 1947–2017: a systematic review&lt;/title&gt;&lt;secondary-title&gt;Journal of travel medicine&lt;/secondary-title&gt;&lt;/titles&gt;&lt;periodical&gt;&lt;full-title&gt;Journal of travel medicine&lt;/full-title&gt;&lt;/periodical&gt;&lt;pages&gt;tay044&lt;/pages&gt;&lt;volume&gt;25&lt;/volume&gt;&lt;number&gt;1&lt;/number&gt;&lt;dates&gt;&lt;year&gt;2018&lt;/year&gt;&lt;/dates&gt;&lt;isbn&gt;1708-8305&lt;/isbn&gt;&lt;urls&gt;&lt;/urls&gt;&lt;/record&gt;&lt;/Cite&gt;&lt;Cite&gt;&lt;Author&gt;Armstrong&lt;/Author&gt;&lt;Year&gt;2016&lt;/Year&gt;&lt;RecNum&gt;38&lt;/RecNum&gt;&lt;record&gt;&lt;rec-number&gt;38&lt;/rec-number&gt;&lt;foreign-keys&gt;&lt;key app="EN" db-id="zrw0evdr25rsdvezavnvadpbwfzfsxtewp05" timestamp="1601176217"&gt;38&lt;/key&gt;&lt;/foreign-keys&gt;&lt;ref-type name="Journal Article"&gt;17&lt;/ref-type&gt;&lt;contributors&gt;&lt;authors&gt;&lt;author&gt;Armstrong, Paige&lt;/author&gt;&lt;/authors&gt;&lt;/contributors&gt;&lt;titles&gt;&lt;title&gt;Travel-associated Zika virus disease cases among US residents—United States, January 2015–February 2016&lt;/title&gt;&lt;secondary-title&gt;MMWR. Morbidity and mortality weekly report&lt;/secondary-title&gt;&lt;/titles&gt;&lt;periodical&gt;&lt;full-title&gt;MMWR. Morbidity and mortality weekly report&lt;/full-title&gt;&lt;/periodical&gt;&lt;volume&gt;65&lt;/volume&gt;&lt;dates&gt;&lt;year&gt;2016&lt;/year&gt;&lt;/dates&gt;&lt;urls&gt;&lt;/urls&gt;&lt;/record&gt;&lt;/Cite&gt;&lt;/EndNote&gt;</w:instrText>
      </w:r>
      <w:r w:rsidRPr="00593794">
        <w:rPr>
          <w:rFonts w:ascii="Georgia" w:hAnsi="Georgia" w:cs="Times New Roman"/>
          <w:sz w:val="20"/>
          <w:szCs w:val="20"/>
        </w:rPr>
        <w:fldChar w:fldCharType="separate"/>
      </w:r>
      <w:r w:rsidRPr="00593794">
        <w:rPr>
          <w:rFonts w:ascii="Georgia" w:hAnsi="Georgia" w:cs="Times New Roman"/>
          <w:noProof/>
          <w:sz w:val="20"/>
          <w:szCs w:val="20"/>
        </w:rPr>
        <w:t>(28, 29)</w:t>
      </w:r>
      <w:r w:rsidRPr="00593794">
        <w:rPr>
          <w:rFonts w:ascii="Georgia" w:hAnsi="Georgia" w:cs="Times New Roman"/>
          <w:sz w:val="20"/>
          <w:szCs w:val="20"/>
        </w:rPr>
        <w:fldChar w:fldCharType="end"/>
      </w:r>
      <w:r w:rsidRPr="00593794">
        <w:rPr>
          <w:rFonts w:ascii="Georgia" w:hAnsi="Georgia" w:cs="Times New Roman"/>
          <w:sz w:val="20"/>
          <w:szCs w:val="20"/>
        </w:rPr>
        <w:t xml:space="preserve">. The previous geo-sentinel analysis also presented situational similarity to efforts followed during former zika outbreaks </w:t>
      </w:r>
      <w:r w:rsidRPr="00593794">
        <w:rPr>
          <w:rFonts w:ascii="Georgia" w:hAnsi="Georgia" w:cs="Times New Roman"/>
          <w:sz w:val="20"/>
          <w:szCs w:val="20"/>
        </w:rPr>
        <w:fldChar w:fldCharType="begin"/>
      </w:r>
      <w:r w:rsidRPr="00593794">
        <w:rPr>
          <w:rFonts w:ascii="Georgia" w:hAnsi="Georgia" w:cs="Times New Roman"/>
          <w:sz w:val="20"/>
          <w:szCs w:val="20"/>
        </w:rPr>
        <w:instrText xml:space="preserve"> ADDIN EN.CITE &lt;EndNote&gt;&lt;Cite&gt;&lt;Author&gt;Leder&lt;/Author&gt;&lt;Year&gt;2017&lt;/Year&gt;&lt;RecNum&gt;30&lt;/RecNum&gt;&lt;DisplayText&gt;(30)&lt;/DisplayText&gt;&lt;record&gt;&lt;rec-number&gt;30&lt;/rec-number&gt;&lt;foreign-keys&gt;&lt;key app="EN" db-id="zrw0evdr25rsdvezavnvadpbwfzfsxtewp05" timestamp="1601176217"&gt;30&lt;/key&gt;&lt;/foreign-keys&gt;&lt;ref-type name="Journal Article"&gt;17&lt;/ref-type&gt;&lt;contributors&gt;&lt;authors&gt;&lt;author&gt;Leder, Karin&lt;/author&gt;&lt;author&gt;Grobusch, Martin P&lt;/author&gt;&lt;author&gt;Gautret, Philippe&lt;/author&gt;&lt;author&gt;Chen, Lin H&lt;/author&gt;&lt;author&gt;Kuhn, Susan&lt;/author&gt;&lt;author&gt;Lim, Poh Lian&lt;/author&gt;&lt;author&gt;Yates, Johnnie&lt;/author&gt;&lt;author&gt;McCarthy, Anne E&lt;/author&gt;&lt;author&gt;Rothe, Camilla&lt;/author&gt;&lt;author&gt;Kato, Yasuyuki&lt;/author&gt;&lt;/authors&gt;&lt;/contributors&gt;&lt;titles&gt;&lt;title&gt;Zika beyond the Americas: Travelers as sentinels of Zika virus transmission. A GeoSentinel analysis, 2012 to 2016&lt;/title&gt;&lt;secondary-title&gt;Plos one&lt;/secondary-title&gt;&lt;/titles&gt;&lt;periodical&gt;&lt;full-title&gt;PloS one&lt;/full-title&gt;&lt;/periodical&gt;&lt;pages&gt;e0185689&lt;/pages&gt;&lt;volume&gt;12&lt;/volume&gt;&lt;number&gt;10&lt;/number&gt;&lt;dates&gt;&lt;year&gt;2017&lt;/year&gt;&lt;/dates&gt;&lt;isbn&gt;1932-6203&lt;/isbn&gt;&lt;urls&gt;&lt;/urls&gt;&lt;/record&gt;&lt;/Cite&gt;&lt;/EndNote&gt;</w:instrText>
      </w:r>
      <w:r w:rsidRPr="00593794">
        <w:rPr>
          <w:rFonts w:ascii="Georgia" w:hAnsi="Georgia" w:cs="Times New Roman"/>
          <w:sz w:val="20"/>
          <w:szCs w:val="20"/>
        </w:rPr>
        <w:fldChar w:fldCharType="separate"/>
      </w:r>
      <w:r w:rsidRPr="00593794">
        <w:rPr>
          <w:rFonts w:ascii="Georgia" w:hAnsi="Georgia" w:cs="Times New Roman"/>
          <w:noProof/>
          <w:sz w:val="20"/>
          <w:szCs w:val="20"/>
        </w:rPr>
        <w:t>(30)</w:t>
      </w:r>
      <w:r w:rsidRPr="00593794">
        <w:rPr>
          <w:rFonts w:ascii="Georgia" w:hAnsi="Georgia" w:cs="Times New Roman"/>
          <w:sz w:val="20"/>
          <w:szCs w:val="20"/>
        </w:rPr>
        <w:fldChar w:fldCharType="end"/>
      </w:r>
      <w:r w:rsidRPr="00593794">
        <w:rPr>
          <w:rFonts w:ascii="Georgia" w:hAnsi="Georgia" w:cs="Times New Roman"/>
          <w:sz w:val="20"/>
          <w:szCs w:val="20"/>
        </w:rPr>
        <w:t xml:space="preserve">. </w:t>
      </w:r>
    </w:p>
    <w:p w14:paraId="2C5F77F7" w14:textId="57A80D87" w:rsidR="00593794" w:rsidRPr="00593794" w:rsidRDefault="00717C4D" w:rsidP="00593794">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00593794" w:rsidRPr="00593794">
        <w:rPr>
          <w:rFonts w:ascii="Georgia" w:hAnsi="Georgia" w:cs="Times New Roman"/>
          <w:sz w:val="20"/>
          <w:szCs w:val="20"/>
        </w:rPr>
        <w:t xml:space="preserve">Zika-related deaths were reported in severe cases of Guillain Barre syndrome in adults and older individuals, and some microcephaly in infants. There were cases of fetal deaths and miscarriage/still births, along with severe neurological sequelae causing a deadly paralysis observed in the study </w:t>
      </w:r>
      <w:r w:rsidR="00593794" w:rsidRPr="00593794">
        <w:rPr>
          <w:rFonts w:ascii="Georgia" w:hAnsi="Georgia" w:cs="Times New Roman"/>
          <w:sz w:val="20"/>
          <w:szCs w:val="20"/>
        </w:rPr>
        <w:fldChar w:fldCharType="begin"/>
      </w:r>
      <w:r w:rsidR="00593794" w:rsidRPr="00593794">
        <w:rPr>
          <w:rFonts w:ascii="Georgia" w:hAnsi="Georgia" w:cs="Times New Roman"/>
          <w:sz w:val="20"/>
          <w:szCs w:val="20"/>
        </w:rPr>
        <w:instrText xml:space="preserve"> ADDIN EN.CITE &lt;EndNote&gt;&lt;Cite&gt;&lt;Author&gt;Ladhani&lt;/Author&gt;&lt;Year&gt;2016&lt;/Year&gt;&lt;RecNum&gt;31&lt;/RecNum&gt;&lt;DisplayText&gt;(31)&lt;/DisplayText&gt;&lt;record&gt;&lt;rec-number&gt;31&lt;/rec-number&gt;&lt;foreign-keys&gt;&lt;key app="EN" db-id="zrw0evdr25rsdvezavnvadpbwfzfsxtewp05" timestamp="1601176217"&gt;31&lt;/key&gt;&lt;/foreign-keys&gt;&lt;ref-type name="Journal Article"&gt;17&lt;/ref-type&gt;&lt;contributors&gt;&lt;authors&gt;&lt;author&gt;Ladhani, Shamez N&lt;/author&gt;&lt;author&gt;O&amp;apos;Connor, Catherine&lt;/author&gt;&lt;author&gt;Kirkbride, Hilary&lt;/author&gt;&lt;author&gt;Brooks, Tim&lt;/author&gt;&lt;author&gt;Morgan, Dilys&lt;/author&gt;&lt;/authors&gt;&lt;/contributors&gt;&lt;titles&gt;&lt;title&gt;Outbreak of Zika virus disease in the Americas and the association with microcephaly, congenital malformations and Guillain–Barré syndrome&lt;/title&gt;&lt;secondary-title&gt;Archives of disease in childhood&lt;/secondary-title&gt;&lt;/titles&gt;&lt;periodical&gt;&lt;full-title&gt;Archives of disease in childhood&lt;/full-title&gt;&lt;/periodical&gt;&lt;pages&gt;600-602&lt;/pages&gt;&lt;volume&gt;101&lt;/volume&gt;&lt;number&gt;7&lt;/number&gt;&lt;dates&gt;&lt;year&gt;2016&lt;/year&gt;&lt;/dates&gt;&lt;isbn&gt;0003-9888&lt;/isbn&gt;&lt;urls&gt;&lt;/urls&gt;&lt;/record&gt;&lt;/Cite&gt;&lt;/EndNote&gt;</w:instrText>
      </w:r>
      <w:r w:rsidR="00593794" w:rsidRPr="00593794">
        <w:rPr>
          <w:rFonts w:ascii="Georgia" w:hAnsi="Georgia" w:cs="Times New Roman"/>
          <w:sz w:val="20"/>
          <w:szCs w:val="20"/>
        </w:rPr>
        <w:fldChar w:fldCharType="separate"/>
      </w:r>
      <w:r w:rsidR="00593794" w:rsidRPr="00593794">
        <w:rPr>
          <w:rFonts w:ascii="Georgia" w:hAnsi="Georgia" w:cs="Times New Roman"/>
          <w:noProof/>
          <w:sz w:val="20"/>
          <w:szCs w:val="20"/>
        </w:rPr>
        <w:t>(31)</w:t>
      </w:r>
      <w:r w:rsidR="00593794" w:rsidRPr="00593794">
        <w:rPr>
          <w:rFonts w:ascii="Georgia" w:hAnsi="Georgia" w:cs="Times New Roman"/>
          <w:sz w:val="20"/>
          <w:szCs w:val="20"/>
        </w:rPr>
        <w:fldChar w:fldCharType="end"/>
      </w:r>
      <w:r w:rsidR="00593794" w:rsidRPr="00593794">
        <w:rPr>
          <w:rFonts w:ascii="Georgia" w:hAnsi="Georgia" w:cs="Times New Roman"/>
          <w:sz w:val="20"/>
          <w:szCs w:val="20"/>
        </w:rPr>
        <w:t xml:space="preserve">. On the basis of available evidence from research studies, there is causal association between zika virus and microcephaly and serious neurological anomalies </w:t>
      </w:r>
      <w:r w:rsidR="00593794" w:rsidRPr="00593794">
        <w:rPr>
          <w:rFonts w:ascii="Georgia" w:hAnsi="Georgia" w:cs="Times New Roman"/>
          <w:sz w:val="20"/>
          <w:szCs w:val="20"/>
        </w:rPr>
        <w:fldChar w:fldCharType="begin"/>
      </w:r>
      <w:r w:rsidR="00593794" w:rsidRPr="00593794">
        <w:rPr>
          <w:rFonts w:ascii="Georgia" w:hAnsi="Georgia" w:cs="Times New Roman"/>
          <w:sz w:val="20"/>
          <w:szCs w:val="20"/>
        </w:rPr>
        <w:instrText xml:space="preserve"> ADDIN EN.CITE &lt;EndNote&gt;&lt;Cite&gt;&lt;Author&gt;Ladhani&lt;/Author&gt;&lt;Year&gt;2016&lt;/Year&gt;&lt;RecNum&gt;31&lt;/RecNum&gt;&lt;DisplayText&gt;(31, 32)&lt;/DisplayText&gt;&lt;record&gt;&lt;rec-number&gt;31&lt;/rec-number&gt;&lt;foreign-keys&gt;&lt;key app="EN" db-id="zrw0evdr25rsdvezavnvadpbwfzfsxtewp05" timestamp="1601176217"&gt;31&lt;/key&gt;&lt;/foreign-keys&gt;&lt;ref-type name="Journal Article"&gt;17&lt;/ref-type&gt;&lt;contributors&gt;&lt;authors&gt;&lt;author&gt;Ladhani, Shamez N&lt;/author&gt;&lt;author&gt;O&amp;apos;Connor, Catherine&lt;/author&gt;&lt;author&gt;Kirkbride, Hilary&lt;/author&gt;&lt;author&gt;Brooks, Tim&lt;/author&gt;&lt;author&gt;Morgan, Dilys&lt;/author&gt;&lt;/authors&gt;&lt;/contributors&gt;&lt;titles&gt;&lt;title&gt;Outbreak of Zika virus disease in the Americas and the association with microcephaly, congenital malformations and Guillain–Barré syndrome&lt;/title&gt;&lt;secondary-title&gt;Archives of disease in childhood&lt;/secondary-title&gt;&lt;/titles&gt;&lt;periodical&gt;&lt;full-title&gt;Archives of disease in childhood&lt;/full-title&gt;&lt;/periodical&gt;&lt;pages&gt;600-602&lt;/pages&gt;&lt;volume&gt;101&lt;/volume&gt;&lt;number&gt;7&lt;/number&gt;&lt;dates&gt;&lt;year&gt;2016&lt;/year&gt;&lt;/dates&gt;&lt;isbn&gt;0003-9888&lt;/isbn&gt;&lt;urls&gt;&lt;/urls&gt;&lt;/record&gt;&lt;/Cite&gt;&lt;Cite&gt;&lt;Author&gt;Coelho&lt;/Author&gt;&lt;Year&gt;2017&lt;/Year&gt;&lt;RecNum&gt;32&lt;/RecNum&gt;&lt;record&gt;&lt;rec-number&gt;32&lt;/rec-number&gt;&lt;foreign-keys&gt;&lt;key app="EN" db-id="zrw0evdr25rsdvezavnvadpbwfzfsxtewp05" timestamp="1601176217"&gt;32&lt;/key&gt;&lt;/foreign-keys&gt;&lt;ref-type name="Journal Article"&gt;17&lt;/ref-type&gt;&lt;contributors&gt;&lt;authors&gt;&lt;author&gt;Coelho, Antonio Victor Campos&lt;/author&gt;&lt;author&gt;Crovella, Sergio&lt;/author&gt;&lt;/authors&gt;&lt;/contributors&gt;&lt;titles&gt;&lt;title&gt;Microcephaly prevalence in infants born to Zika virus-infected women: a systematic review and meta-analysis&lt;/title&gt;&lt;secondary-title&gt;International journal of molecular sciences&lt;/secondary-title&gt;&lt;/titles&gt;&lt;periodical&gt;&lt;full-title&gt;International journal of molecular sciences&lt;/full-title&gt;&lt;/periodical&gt;&lt;pages&gt;1714&lt;/pages&gt;&lt;volume&gt;18&lt;/volume&gt;&lt;number&gt;8&lt;/number&gt;&lt;dates&gt;&lt;year&gt;2017&lt;/year&gt;&lt;/dates&gt;&lt;urls&gt;&lt;/urls&gt;&lt;/record&gt;&lt;/Cite&gt;&lt;/EndNote&gt;</w:instrText>
      </w:r>
      <w:r w:rsidR="00593794" w:rsidRPr="00593794">
        <w:rPr>
          <w:rFonts w:ascii="Georgia" w:hAnsi="Georgia" w:cs="Times New Roman"/>
          <w:sz w:val="20"/>
          <w:szCs w:val="20"/>
        </w:rPr>
        <w:fldChar w:fldCharType="separate"/>
      </w:r>
      <w:r w:rsidR="00593794" w:rsidRPr="00593794">
        <w:rPr>
          <w:rFonts w:ascii="Georgia" w:hAnsi="Georgia" w:cs="Times New Roman"/>
          <w:noProof/>
          <w:sz w:val="20"/>
          <w:szCs w:val="20"/>
        </w:rPr>
        <w:t>(31, 32)</w:t>
      </w:r>
      <w:r w:rsidR="00593794" w:rsidRPr="00593794">
        <w:rPr>
          <w:rFonts w:ascii="Georgia" w:hAnsi="Georgia" w:cs="Times New Roman"/>
          <w:sz w:val="20"/>
          <w:szCs w:val="20"/>
        </w:rPr>
        <w:fldChar w:fldCharType="end"/>
      </w:r>
      <w:r w:rsidR="00593794" w:rsidRPr="00593794">
        <w:rPr>
          <w:rFonts w:ascii="Georgia" w:hAnsi="Georgia" w:cs="Times New Roman"/>
          <w:sz w:val="20"/>
          <w:szCs w:val="20"/>
        </w:rPr>
        <w:t xml:space="preserve">. It was explained in the study that the zika virus could breach the placental barrier and transmit the infection, with the indication of virus and its persistence in the placenta </w:t>
      </w:r>
      <w:r w:rsidR="00593794" w:rsidRPr="00593794">
        <w:rPr>
          <w:rFonts w:ascii="Georgia" w:hAnsi="Georgia" w:cs="Times New Roman"/>
          <w:sz w:val="20"/>
          <w:szCs w:val="20"/>
        </w:rPr>
        <w:fldChar w:fldCharType="begin"/>
      </w:r>
      <w:r w:rsidR="00593794" w:rsidRPr="00593794">
        <w:rPr>
          <w:rFonts w:ascii="Georgia" w:hAnsi="Georgia" w:cs="Times New Roman"/>
          <w:sz w:val="20"/>
          <w:szCs w:val="20"/>
        </w:rPr>
        <w:instrText xml:space="preserve"> ADDIN EN.CITE &lt;EndNote&gt;&lt;Cite&gt;&lt;Author&gt;Mysorekar&lt;/Author&gt;&lt;Year&gt;2016&lt;/Year&gt;&lt;RecNum&gt;33&lt;/RecNum&gt;&lt;DisplayText&gt;(33)&lt;/DisplayText&gt;&lt;record&gt;&lt;rec-number&gt;33&lt;/rec-number&gt;&lt;foreign-keys&gt;&lt;key app="EN" db-id="zrw0evdr25rsdvezavnvadpbwfzfsxtewp05" timestamp="1601176217"&gt;33&lt;/key&gt;&lt;/foreign-keys&gt;&lt;ref-type name="Journal Article"&gt;17&lt;/ref-type&gt;&lt;contributors&gt;&lt;authors&gt;&lt;author&gt;Mysorekar, Indira U&lt;/author&gt;&lt;author&gt;Diamond, Michael S&lt;/author&gt;&lt;/authors&gt;&lt;/contributors&gt;&lt;titles&gt;&lt;title&gt;Modeling Zika virus infection in pregnancy&lt;/title&gt;&lt;secondary-title&gt;New England Journal of Medicine&lt;/secondary-title&gt;&lt;/titles&gt;&lt;periodical&gt;&lt;full-title&gt;New England Journal of Medicine&lt;/full-title&gt;&lt;/periodical&gt;&lt;pages&gt;481-484&lt;/pages&gt;&lt;volume&gt;375&lt;/volume&gt;&lt;number&gt;5&lt;/number&gt;&lt;dates&gt;&lt;year&gt;2016&lt;/year&gt;&lt;/dates&gt;&lt;isbn&gt;0028-4793&lt;/isbn&gt;&lt;urls&gt;&lt;/urls&gt;&lt;/record&gt;&lt;/Cite&gt;&lt;/EndNote&gt;</w:instrText>
      </w:r>
      <w:r w:rsidR="00593794" w:rsidRPr="00593794">
        <w:rPr>
          <w:rFonts w:ascii="Georgia" w:hAnsi="Georgia" w:cs="Times New Roman"/>
          <w:sz w:val="20"/>
          <w:szCs w:val="20"/>
        </w:rPr>
        <w:fldChar w:fldCharType="separate"/>
      </w:r>
      <w:r w:rsidR="00593794" w:rsidRPr="00593794">
        <w:rPr>
          <w:rFonts w:ascii="Georgia" w:hAnsi="Georgia" w:cs="Times New Roman"/>
          <w:noProof/>
          <w:sz w:val="20"/>
          <w:szCs w:val="20"/>
        </w:rPr>
        <w:t>(33)</w:t>
      </w:r>
      <w:r w:rsidR="00593794" w:rsidRPr="00593794">
        <w:rPr>
          <w:rFonts w:ascii="Georgia" w:hAnsi="Georgia" w:cs="Times New Roman"/>
          <w:sz w:val="20"/>
          <w:szCs w:val="20"/>
        </w:rPr>
        <w:fldChar w:fldCharType="end"/>
      </w:r>
      <w:r w:rsidR="00593794" w:rsidRPr="00593794">
        <w:rPr>
          <w:rFonts w:ascii="Georgia" w:hAnsi="Georgia" w:cs="Times New Roman"/>
          <w:sz w:val="20"/>
          <w:szCs w:val="20"/>
        </w:rPr>
        <w:t xml:space="preserve">. Studies also suggest that zika is a classic TORCH (toxoplasma, other, rubella, cytomegalovirus, and herpes) pathogen and that it enters the fetal brain during pregnancy by crossing the placental barrier </w:t>
      </w:r>
      <w:r w:rsidR="00593794" w:rsidRPr="00593794">
        <w:rPr>
          <w:rFonts w:ascii="Georgia" w:hAnsi="Georgia" w:cs="Times New Roman"/>
          <w:sz w:val="20"/>
          <w:szCs w:val="20"/>
        </w:rPr>
        <w:fldChar w:fldCharType="begin"/>
      </w:r>
      <w:r w:rsidR="00593794" w:rsidRPr="00593794">
        <w:rPr>
          <w:rFonts w:ascii="Georgia" w:hAnsi="Georgia" w:cs="Times New Roman"/>
          <w:sz w:val="20"/>
          <w:szCs w:val="20"/>
        </w:rPr>
        <w:instrText xml:space="preserve"> ADDIN EN.CITE &lt;EndNote&gt;&lt;Cite&gt;&lt;Author&gt;Wen&lt;/Author&gt;&lt;Year&gt;2017&lt;/Year&gt;&lt;RecNum&gt;34&lt;/RecNum&gt;&lt;DisplayText&gt;(34)&lt;/DisplayText&gt;&lt;record&gt;&lt;rec-number&gt;34&lt;/rec-number&gt;&lt;foreign-keys&gt;&lt;key app="EN" db-id="zrw0evdr25rsdvezavnvadpbwfzfsxtewp05" timestamp="1601176217"&gt;34&lt;/key&gt;&lt;/foreign-keys&gt;&lt;ref-type name="Journal Article"&gt;17&lt;/ref-type&gt;&lt;contributors&gt;&lt;authors&gt;&lt;author&gt;Wen, Zhexing&lt;/author&gt;&lt;author&gt;Song, Hongjun&lt;/author&gt;&lt;author&gt;Ming, Guo-li&lt;/author&gt;&lt;/authors&gt;&lt;/contributors&gt;&lt;titles&gt;&lt;title&gt;How does Zika virus cause microcephaly?&lt;/title&gt;&lt;secondary-title&gt;Genes &amp;amp; development&lt;/secondary-title&gt;&lt;/titles&gt;&lt;periodical&gt;&lt;full-title&gt;Genes &amp;amp; development&lt;/full-title&gt;&lt;/periodical&gt;&lt;pages&gt;849-861&lt;/pages&gt;&lt;volume&gt;31&lt;/volume&gt;&lt;number&gt;9&lt;/number&gt;&lt;dates&gt;&lt;year&gt;2017&lt;/year&gt;&lt;/dates&gt;&lt;isbn&gt;0890-9369&lt;/isbn&gt;&lt;urls&gt;&lt;/urls&gt;&lt;/record&gt;&lt;/Cite&gt;&lt;/EndNote&gt;</w:instrText>
      </w:r>
      <w:r w:rsidR="00593794" w:rsidRPr="00593794">
        <w:rPr>
          <w:rFonts w:ascii="Georgia" w:hAnsi="Georgia" w:cs="Times New Roman"/>
          <w:sz w:val="20"/>
          <w:szCs w:val="20"/>
        </w:rPr>
        <w:fldChar w:fldCharType="separate"/>
      </w:r>
      <w:r w:rsidR="00593794" w:rsidRPr="00593794">
        <w:rPr>
          <w:rFonts w:ascii="Georgia" w:hAnsi="Georgia" w:cs="Times New Roman"/>
          <w:noProof/>
          <w:sz w:val="20"/>
          <w:szCs w:val="20"/>
        </w:rPr>
        <w:t>(34)</w:t>
      </w:r>
      <w:r w:rsidR="00593794" w:rsidRPr="00593794">
        <w:rPr>
          <w:rFonts w:ascii="Georgia" w:hAnsi="Georgia" w:cs="Times New Roman"/>
          <w:sz w:val="20"/>
          <w:szCs w:val="20"/>
        </w:rPr>
        <w:fldChar w:fldCharType="end"/>
      </w:r>
      <w:r w:rsidR="00593794" w:rsidRPr="00593794">
        <w:rPr>
          <w:rFonts w:ascii="Georgia" w:hAnsi="Georgia" w:cs="Times New Roman"/>
          <w:sz w:val="20"/>
          <w:szCs w:val="20"/>
        </w:rPr>
        <w:t xml:space="preserve">. Another study also demonstrated lucidity towards the plausible suggestion of virus crossing through the maternal placental barrier and developing infection leading to long-term neurological manifestations </w:t>
      </w:r>
      <w:r w:rsidR="00593794" w:rsidRPr="00593794">
        <w:rPr>
          <w:rFonts w:ascii="Georgia" w:hAnsi="Georgia" w:cs="Times New Roman"/>
          <w:sz w:val="20"/>
          <w:szCs w:val="20"/>
        </w:rPr>
        <w:fldChar w:fldCharType="begin"/>
      </w:r>
      <w:r w:rsidR="00593794" w:rsidRPr="00593794">
        <w:rPr>
          <w:rFonts w:ascii="Georgia" w:hAnsi="Georgia" w:cs="Times New Roman"/>
          <w:sz w:val="20"/>
          <w:szCs w:val="20"/>
        </w:rPr>
        <w:instrText xml:space="preserve"> ADDIN EN.CITE &lt;EndNote&gt;&lt;Cite&gt;&lt;Author&gt;Quicke&lt;/Author&gt;&lt;Year&gt;2016&lt;/Year&gt;&lt;RecNum&gt;35&lt;/RecNum&gt;&lt;DisplayText&gt;(35)&lt;/DisplayText&gt;&lt;record&gt;&lt;rec-number&gt;35&lt;/rec-number&gt;&lt;foreign-keys&gt;&lt;key app="EN" db-id="zrw0evdr25rsdvezavnvadpbwfzfsxtewp05" timestamp="1601176217"&gt;35&lt;/key&gt;&lt;/foreign-keys&gt;&lt;ref-type name="Journal Article"&gt;17&lt;/ref-type&gt;&lt;contributors&gt;&lt;authors&gt;&lt;author&gt;Quicke, Kendra M&lt;/author&gt;&lt;author&gt;Bowen, James R&lt;/author&gt;&lt;author&gt;Johnson, Erica L&lt;/author&gt;&lt;author&gt;McDonald, Circe E&lt;/author&gt;&lt;author&gt;Ma, Huailiang&lt;/author&gt;&lt;author&gt;O’Neal, Justin T&lt;/author&gt;&lt;author&gt;Rajakumar, Augustine&lt;/author&gt;&lt;author&gt;Wrammert, Jens&lt;/author&gt;&lt;author&gt;Rimawi, Bassam H&lt;/author&gt;&lt;author&gt;Pulendran, Bali&lt;/author&gt;&lt;/authors&gt;&lt;/contributors&gt;&lt;titles&gt;&lt;title&gt;Zika virus infects human placental macrophages&lt;/title&gt;&lt;secondary-title&gt;Cell host &amp;amp; microbe&lt;/secondary-title&gt;&lt;/titles&gt;&lt;periodical&gt;&lt;full-title&gt;Cell host &amp;amp; microbe&lt;/full-title&gt;&lt;/periodical&gt;&lt;pages&gt;83-90&lt;/pages&gt;&lt;volume&gt;20&lt;/volume&gt;&lt;number&gt;1&lt;/number&gt;&lt;dates&gt;&lt;year&gt;2016&lt;/year&gt;&lt;/dates&gt;&lt;isbn&gt;1931-3128&lt;/isbn&gt;&lt;urls&gt;&lt;/urls&gt;&lt;/record&gt;&lt;/Cite&gt;&lt;/EndNote&gt;</w:instrText>
      </w:r>
      <w:r w:rsidR="00593794" w:rsidRPr="00593794">
        <w:rPr>
          <w:rFonts w:ascii="Georgia" w:hAnsi="Georgia" w:cs="Times New Roman"/>
          <w:sz w:val="20"/>
          <w:szCs w:val="20"/>
        </w:rPr>
        <w:fldChar w:fldCharType="separate"/>
      </w:r>
      <w:r w:rsidR="00593794" w:rsidRPr="00593794">
        <w:rPr>
          <w:rFonts w:ascii="Georgia" w:hAnsi="Georgia" w:cs="Times New Roman"/>
          <w:noProof/>
          <w:sz w:val="20"/>
          <w:szCs w:val="20"/>
        </w:rPr>
        <w:t>(35)</w:t>
      </w:r>
      <w:r w:rsidR="00593794" w:rsidRPr="00593794">
        <w:rPr>
          <w:rFonts w:ascii="Georgia" w:hAnsi="Georgia" w:cs="Times New Roman"/>
          <w:sz w:val="20"/>
          <w:szCs w:val="20"/>
        </w:rPr>
        <w:fldChar w:fldCharType="end"/>
      </w:r>
      <w:r w:rsidR="00593794" w:rsidRPr="00593794">
        <w:rPr>
          <w:rFonts w:ascii="Georgia" w:hAnsi="Georgia" w:cs="Times New Roman"/>
          <w:sz w:val="20"/>
          <w:szCs w:val="20"/>
        </w:rPr>
        <w:t xml:space="preserve">. Additionally, the re-emergence of two major lineages of zika virus, the Asian and African lineages, might contribute to the transmission and the spread of disease in diverse countries </w:t>
      </w:r>
      <w:r w:rsidR="00593794" w:rsidRPr="00593794">
        <w:rPr>
          <w:rFonts w:ascii="Georgia" w:hAnsi="Georgia" w:cs="Times New Roman"/>
          <w:sz w:val="20"/>
          <w:szCs w:val="20"/>
        </w:rPr>
        <w:fldChar w:fldCharType="begin"/>
      </w:r>
      <w:r w:rsidR="00593794" w:rsidRPr="00593794">
        <w:rPr>
          <w:rFonts w:ascii="Georgia" w:hAnsi="Georgia" w:cs="Times New Roman"/>
          <w:sz w:val="20"/>
          <w:szCs w:val="20"/>
        </w:rPr>
        <w:instrText xml:space="preserve"> ADDIN EN.CITE &lt;EndNote&gt;&lt;Cite&gt;&lt;Author&gt;Lanciotti&lt;/Author&gt;&lt;Year&gt;2016&lt;/Year&gt;&lt;RecNum&gt;36&lt;/RecNum&gt;&lt;DisplayText&gt;(36)&lt;/DisplayText&gt;&lt;record&gt;&lt;rec-number&gt;36&lt;/rec-number&gt;&lt;foreign-keys&gt;&lt;key app="EN" db-id="zrw0evdr25rsdvezavnvadpbwfzfsxtewp05" timestamp="1601176217"&gt;36&lt;/key&gt;&lt;/foreign-keys&gt;&lt;ref-type name="Journal Article"&gt;17&lt;/ref-type&gt;&lt;contributors&gt;&lt;authors&gt;&lt;author&gt;Lanciotti, Robert S&lt;/author&gt;&lt;author&gt;Lambert, Amy J&lt;/author&gt;&lt;author&gt;Holodniy, Mark&lt;/author&gt;&lt;author&gt;Saavedra, Sonia&lt;/author&gt;&lt;author&gt;Signor, Leticia del Carmen Castillo&lt;/author&gt;&lt;/authors&gt;&lt;/contributors&gt;&lt;titles&gt;&lt;title&gt;Phylogeny of Zika virus in western hemisphere, 2015&lt;/title&gt;&lt;secondary-title&gt;Emerging infectious diseases&lt;/secondary-title&gt;&lt;/titles&gt;&lt;periodical&gt;&lt;full-title&gt;Emerging infectious diseases&lt;/full-title&gt;&lt;/periodical&gt;&lt;pages&gt;933&lt;/pages&gt;&lt;volume&gt;22&lt;/volume&gt;&lt;number&gt;5&lt;/number&gt;&lt;dates&gt;&lt;year&gt;2016&lt;/year&gt;&lt;/dates&gt;&lt;urls&gt;&lt;/urls&gt;&lt;/record&gt;&lt;/Cite&gt;&lt;/EndNote&gt;</w:instrText>
      </w:r>
      <w:r w:rsidR="00593794" w:rsidRPr="00593794">
        <w:rPr>
          <w:rFonts w:ascii="Georgia" w:hAnsi="Georgia" w:cs="Times New Roman"/>
          <w:sz w:val="20"/>
          <w:szCs w:val="20"/>
        </w:rPr>
        <w:fldChar w:fldCharType="separate"/>
      </w:r>
      <w:r w:rsidR="00593794" w:rsidRPr="00593794">
        <w:rPr>
          <w:rFonts w:ascii="Georgia" w:hAnsi="Georgia" w:cs="Times New Roman"/>
          <w:noProof/>
          <w:sz w:val="20"/>
          <w:szCs w:val="20"/>
        </w:rPr>
        <w:t>(36)</w:t>
      </w:r>
      <w:r w:rsidR="00593794" w:rsidRPr="00593794">
        <w:rPr>
          <w:rFonts w:ascii="Georgia" w:hAnsi="Georgia" w:cs="Times New Roman"/>
          <w:sz w:val="20"/>
          <w:szCs w:val="20"/>
        </w:rPr>
        <w:fldChar w:fldCharType="end"/>
      </w:r>
      <w:r w:rsidR="00593794" w:rsidRPr="00593794">
        <w:rPr>
          <w:rFonts w:ascii="Georgia" w:hAnsi="Georgia" w:cs="Times New Roman"/>
          <w:sz w:val="20"/>
          <w:szCs w:val="20"/>
        </w:rPr>
        <w:t xml:space="preserve">. Similar findings were reported by the CDC </w:t>
      </w:r>
      <w:r w:rsidR="00593794" w:rsidRPr="00593794">
        <w:rPr>
          <w:rFonts w:ascii="Georgia" w:hAnsi="Georgia" w:cs="Times New Roman"/>
          <w:sz w:val="20"/>
          <w:szCs w:val="20"/>
        </w:rPr>
        <w:fldChar w:fldCharType="begin"/>
      </w:r>
      <w:r w:rsidR="00593794" w:rsidRPr="00593794">
        <w:rPr>
          <w:rFonts w:ascii="Georgia" w:hAnsi="Georgia" w:cs="Times New Roman"/>
          <w:sz w:val="20"/>
          <w:szCs w:val="20"/>
        </w:rPr>
        <w:instrText xml:space="preserve"> ADDIN EN.CITE &lt;EndNote&gt;&lt;Cite&gt;&lt;Author&gt;Thomas&lt;/Author&gt;&lt;Year&gt;2016&lt;/Year&gt;&lt;RecNum&gt;37&lt;/RecNum&gt;&lt;DisplayText&gt;(28, 37)&lt;/DisplayText&gt;&lt;record&gt;&lt;rec-number&gt;37&lt;/rec-number&gt;&lt;foreign-keys&gt;&lt;key app="EN" db-id="zrw0evdr25rsdvezavnvadpbwfzfsxtewp05" timestamp="1601176217"&gt;37&lt;/key&gt;&lt;/foreign-keys&gt;&lt;ref-type name="Journal Article"&gt;17&lt;/ref-type&gt;&lt;contributors&gt;&lt;authors&gt;&lt;author&gt;Thomas, Dana L&lt;/author&gt;&lt;/authors&gt;&lt;/contributors&gt;&lt;titles&gt;&lt;title&gt;Local transmission of Zika virus—Puerto Rico, November 23, 2015–January 28, 2016&lt;/title&gt;&lt;secondary-title&gt;MMWR. Morbidity and mortality weekly report&lt;/secondary-title&gt;&lt;/titles&gt;&lt;periodical&gt;&lt;full-title&gt;MMWR. Morbidity and mortality weekly report&lt;/full-title&gt;&lt;/periodical&gt;&lt;volume&gt;65&lt;/volume&gt;&lt;dates&gt;&lt;year&gt;2016&lt;/year&gt;&lt;/dates&gt;&lt;urls&gt;&lt;/urls&gt;&lt;/record&gt;&lt;/Cite&gt;&lt;Cite&gt;&lt;Author&gt;Armstrong&lt;/Author&gt;&lt;Year&gt;2016&lt;/Year&gt;&lt;RecNum&gt;38&lt;/RecNum&gt;&lt;record&gt;&lt;rec-number&gt;38&lt;/rec-number&gt;&lt;foreign-keys&gt;&lt;key app="EN" db-id="zrw0evdr25rsdvezavnvadpbwfzfsxtewp05" timestamp="1601176217"&gt;38&lt;/key&gt;&lt;/foreign-keys&gt;&lt;ref-type name="Journal Article"&gt;17&lt;/ref-type&gt;&lt;contributors&gt;&lt;authors&gt;&lt;author&gt;Armstrong, Paige&lt;/author&gt;&lt;/authors&gt;&lt;/contributors&gt;&lt;titles&gt;&lt;title&gt;Travel-associated Zika virus disease cases among US residents—United States, January 2015–February 2016&lt;/title&gt;&lt;secondary-title&gt;MMWR. Morbidity and mortality weekly report&lt;/secondary-title&gt;&lt;/titles&gt;&lt;periodical&gt;&lt;full-title&gt;MMWR. Morbidity and mortality weekly report&lt;/full-title&gt;&lt;/periodical&gt;&lt;volume&gt;65&lt;/volume&gt;&lt;dates&gt;&lt;year&gt;2016&lt;/year&gt;&lt;/dates&gt;&lt;urls&gt;&lt;/urls&gt;&lt;/record&gt;&lt;/Cite&gt;&lt;/EndNote&gt;</w:instrText>
      </w:r>
      <w:r w:rsidR="00593794" w:rsidRPr="00593794">
        <w:rPr>
          <w:rFonts w:ascii="Georgia" w:hAnsi="Georgia" w:cs="Times New Roman"/>
          <w:sz w:val="20"/>
          <w:szCs w:val="20"/>
        </w:rPr>
        <w:fldChar w:fldCharType="separate"/>
      </w:r>
      <w:r w:rsidR="00593794" w:rsidRPr="00593794">
        <w:rPr>
          <w:rFonts w:ascii="Georgia" w:hAnsi="Georgia" w:cs="Times New Roman"/>
          <w:noProof/>
          <w:sz w:val="20"/>
          <w:szCs w:val="20"/>
        </w:rPr>
        <w:t>(28, 37)</w:t>
      </w:r>
      <w:r w:rsidR="00593794" w:rsidRPr="00593794">
        <w:rPr>
          <w:rFonts w:ascii="Georgia" w:hAnsi="Georgia" w:cs="Times New Roman"/>
          <w:sz w:val="20"/>
          <w:szCs w:val="20"/>
        </w:rPr>
        <w:fldChar w:fldCharType="end"/>
      </w:r>
      <w:r w:rsidR="00593794" w:rsidRPr="00593794">
        <w:rPr>
          <w:rFonts w:ascii="Georgia" w:hAnsi="Georgia" w:cs="Times New Roman"/>
          <w:sz w:val="20"/>
          <w:szCs w:val="20"/>
        </w:rPr>
        <w:t>.</w:t>
      </w:r>
    </w:p>
    <w:p w14:paraId="7B8AE104" w14:textId="3A4C1089" w:rsidR="00717C4D" w:rsidRPr="00717C4D" w:rsidRDefault="00717C4D" w:rsidP="00717C4D">
      <w:pPr>
        <w:spacing w:after="0" w:line="240" w:lineRule="auto"/>
        <w:jc w:val="both"/>
        <w:rPr>
          <w:rFonts w:ascii="Georgia" w:hAnsi="Georgia" w:cs="Times New Roman"/>
          <w:sz w:val="20"/>
          <w:szCs w:val="20"/>
        </w:rPr>
      </w:pPr>
      <w:r>
        <w:rPr>
          <w:rFonts w:ascii="Georgia" w:eastAsia="Times New Roman Uni" w:hAnsi="Georgia" w:cs="Times New Roman"/>
          <w:bCs/>
          <w:sz w:val="20"/>
          <w:szCs w:val="20"/>
        </w:rPr>
        <w:t xml:space="preserve">    </w:t>
      </w:r>
      <w:r w:rsidRPr="00717C4D">
        <w:rPr>
          <w:rFonts w:ascii="Georgia" w:hAnsi="Georgia" w:cs="Times New Roman"/>
          <w:sz w:val="20"/>
          <w:szCs w:val="20"/>
        </w:rPr>
        <w:t xml:space="preserve">EpiWATCH documented cases show a quantitative, seasonal surge of zika infection with an increasing number of cases in the United States, India, Mexico, Singapore, Thailand and Vietnam during the wet and rainy seasons, suggesting that the climate setting favours the abundance of vectors for the transmission of zika infections (data not shown). Studies also documented that the epidemic waves lengthened and the upsurge of infection was found during temperate and rainy seasons in tropical and subtropical regions </w:t>
      </w:r>
      <w:r w:rsidRPr="00717C4D">
        <w:rPr>
          <w:rFonts w:ascii="Georgia" w:hAnsi="Georgia" w:cs="Times New Roman"/>
          <w:sz w:val="20"/>
          <w:szCs w:val="20"/>
        </w:rPr>
        <w:fldChar w:fldCharType="begin"/>
      </w:r>
      <w:r w:rsidRPr="00717C4D">
        <w:rPr>
          <w:rFonts w:ascii="Georgia" w:hAnsi="Georgia" w:cs="Times New Roman"/>
          <w:sz w:val="20"/>
          <w:szCs w:val="20"/>
        </w:rPr>
        <w:instrText xml:space="preserve"> ADDIN EN.CITE &lt;EndNote&gt;&lt;Cite&gt;&lt;Author&gt;Shapshak&lt;/Author&gt;&lt;Year&gt;2015&lt;/Year&gt;&lt;RecNum&gt;39&lt;/RecNum&gt;&lt;DisplayText&gt;(38, 39)&lt;/DisplayText&gt;&lt;record&gt;&lt;rec-number&gt;39&lt;/rec-number&gt;&lt;foreign-keys&gt;&lt;key app="EN" db-id="zrw0evdr25rsdvezavnvadpbwfzfsxtewp05" timestamp="1601176217"&gt;39&lt;/key&gt;&lt;/foreign-keys&gt;&lt;ref-type name="Book Section"&gt;5&lt;/ref-type&gt;&lt;contributors&gt;&lt;authors&gt;&lt;author&gt;Shapshak, Paul&lt;/author&gt;&lt;author&gt;Somboonwit, Charurut&lt;/author&gt;&lt;author&gt;Foley, Brian T&lt;/author&gt;&lt;author&gt;Alrabaa, Sally F&lt;/author&gt;&lt;author&gt;Wills, Todd&lt;/author&gt;&lt;author&gt;Sinnott, John T&lt;/author&gt;&lt;/authors&gt;&lt;/contributors&gt;&lt;titles&gt;&lt;title&gt;Zika virus&lt;/title&gt;&lt;secondary-title&gt;Global Virology I-Identifying and Investigating Viral Diseases&lt;/secondary-title&gt;&lt;/titles&gt;&lt;pages&gt;477-500&lt;/pages&gt;&lt;dates&gt;&lt;year&gt;2015&lt;/year&gt;&lt;/dates&gt;&lt;publisher&gt;Springer&lt;/publisher&gt;&lt;urls&gt;&lt;/urls&gt;&lt;/record&gt;&lt;/Cite&gt;&lt;Cite&gt;&lt;Author&gt;Shragai&lt;/Author&gt;&lt;Year&gt;2017&lt;/Year&gt;&lt;RecNum&gt;40&lt;/RecNum&gt;&lt;record&gt;&lt;rec-number&gt;40&lt;/rec-number&gt;&lt;foreign-keys&gt;&lt;key app="EN" db-id="zrw0evdr25rsdvezavnvadpbwfzfsxtewp05" timestamp="1601176217"&gt;40&lt;/key&gt;&lt;/foreign-keys&gt;&lt;ref-type name="Journal Article"&gt;17&lt;/ref-type&gt;&lt;contributors&gt;&lt;authors&gt;&lt;author&gt;Shragai, Talya&lt;/author&gt;&lt;author&gt;Tesla, Blanka&lt;/author&gt;&lt;author&gt;Murdock, Courtney&lt;/author&gt;&lt;author&gt;Harrington, Laura C&lt;/author&gt;&lt;/authors&gt;&lt;/contributors&gt;&lt;titles&gt;&lt;title&gt;Zika and chikungunya: mosquito-borne viruses in a changing world: Global change and vectors of chikungunya and Zika&lt;/title&gt;&lt;secondary-title&gt;Annals of the New York Academy of Sciences&lt;/secondary-title&gt;&lt;/titles&gt;&lt;periodical&gt;&lt;full-title&gt;Annals of the New York Academy of Sciences&lt;/full-title&gt;&lt;/periodical&gt;&lt;dates&gt;&lt;year&gt;2017&lt;/year&gt;&lt;/dates&gt;&lt;urls&gt;&lt;/urls&gt;&lt;/record&gt;&lt;/Cite&gt;&lt;/EndNote&gt;</w:instrText>
      </w:r>
      <w:r w:rsidRPr="00717C4D">
        <w:rPr>
          <w:rFonts w:ascii="Georgia" w:hAnsi="Georgia" w:cs="Times New Roman"/>
          <w:sz w:val="20"/>
          <w:szCs w:val="20"/>
        </w:rPr>
        <w:fldChar w:fldCharType="separate"/>
      </w:r>
      <w:r w:rsidRPr="00717C4D">
        <w:rPr>
          <w:rFonts w:ascii="Georgia" w:hAnsi="Georgia" w:cs="Times New Roman"/>
          <w:noProof/>
          <w:sz w:val="20"/>
          <w:szCs w:val="20"/>
        </w:rPr>
        <w:t>(38, 39)</w:t>
      </w:r>
      <w:r w:rsidRPr="00717C4D">
        <w:rPr>
          <w:rFonts w:ascii="Georgia" w:hAnsi="Georgia" w:cs="Times New Roman"/>
          <w:sz w:val="20"/>
          <w:szCs w:val="20"/>
        </w:rPr>
        <w:fldChar w:fldCharType="end"/>
      </w:r>
      <w:r w:rsidRPr="00717C4D">
        <w:rPr>
          <w:rFonts w:ascii="Georgia" w:hAnsi="Georgia" w:cs="Times New Roman"/>
          <w:sz w:val="20"/>
          <w:szCs w:val="20"/>
        </w:rPr>
        <w:t xml:space="preserve">. As evident from the results, the epidemiologic inferences from the descriptive data were broadly in line with most other recent studies showing similar outbreaks in the island and coastal regions, in addition to the seasons favouring the breeding of mosquitoes </w:t>
      </w:r>
      <w:r w:rsidRPr="00717C4D">
        <w:rPr>
          <w:rFonts w:ascii="Georgia" w:hAnsi="Georgia" w:cs="Times New Roman"/>
          <w:sz w:val="20"/>
          <w:szCs w:val="20"/>
        </w:rPr>
        <w:fldChar w:fldCharType="begin"/>
      </w:r>
      <w:r w:rsidRPr="00717C4D">
        <w:rPr>
          <w:rFonts w:ascii="Georgia" w:hAnsi="Georgia" w:cs="Times New Roman"/>
          <w:sz w:val="20"/>
          <w:szCs w:val="20"/>
        </w:rPr>
        <w:instrText xml:space="preserve"> ADDIN EN.CITE &lt;EndNote&gt;&lt;Cite&gt;&lt;Author&gt;Ibrahim&lt;/Author&gt;&lt;Year&gt;2016&lt;/Year&gt;&lt;RecNum&gt;41&lt;/RecNum&gt;&lt;DisplayText&gt;(40, 41)&lt;/DisplayText&gt;&lt;record&gt;&lt;rec-number&gt;41&lt;/rec-number&gt;&lt;foreign-keys&gt;&lt;key app="EN" db-id="zrw0evdr25rsdvezavnvadpbwfzfsxtewp05" timestamp="1601176217"&gt;41&lt;/key&gt;&lt;/foreign-keys&gt;&lt;ref-type name="Journal Article"&gt;17&lt;/ref-type&gt;&lt;contributors&gt;&lt;authors&gt;&lt;author&gt;Ibrahim, Nahla Khamis&lt;/author&gt;&lt;/authors&gt;&lt;/contributors&gt;&lt;titles&gt;&lt;title&gt;Zika virus: Epidemiology, current phobia and preparedness for upcoming mass gatherings, with examples from World Olympics and Pilgrimage&lt;/title&gt;&lt;secondary-title&gt;Pakistan journal of medical sciences&lt;/secondary-title&gt;&lt;/titles&gt;&lt;periodical&gt;&lt;full-title&gt;Pakistan journal of medical sciences&lt;/full-title&gt;&lt;/periodical&gt;&lt;pages&gt;1038&lt;/pages&gt;&lt;volume&gt;32&lt;/volume&gt;&lt;number&gt;4&lt;/number&gt;&lt;dates&gt;&lt;year&gt;2016&lt;/year&gt;&lt;/dates&gt;&lt;urls&gt;&lt;/urls&gt;&lt;/record&gt;&lt;/Cite&gt;&lt;Cite&gt;&lt;Author&gt;Monaghan&lt;/Author&gt;&lt;Year&gt;2016&lt;/Year&gt;&lt;RecNum&gt;42&lt;/RecNum&gt;&lt;record&gt;&lt;rec-number&gt;42&lt;/rec-number&gt;&lt;foreign-keys&gt;&lt;key app="EN" db-id="zrw0evdr25rsdvezavnvadpbwfzfsxtewp05" timestamp="1601176217"&gt;42&lt;/key&gt;&lt;/foreign-keys&gt;&lt;ref-type name="Journal Article"&gt;17&lt;/ref-type&gt;&lt;contributors&gt;&lt;authors&gt;&lt;author&gt;Monaghan, Andrew J&lt;/author&gt;&lt;author&gt;Morin, Cory W&lt;/author&gt;&lt;author&gt;Steinhoff, Daniel F&lt;/author&gt;&lt;author&gt;Wilhelmi, Olga&lt;/author&gt;&lt;author&gt;Hayden, Mary&lt;/author&gt;&lt;author&gt;Quattrochi, Dale A&lt;/author&gt;&lt;author&gt;Reiskind, Michael&lt;/author&gt;&lt;author&gt;Lloyd, Alun L&lt;/author&gt;&lt;author&gt;Smith, Kirk&lt;/author&gt;&lt;author&gt;Schmidt, Chris A&lt;/author&gt;&lt;/authors&gt;&lt;/contributors&gt;&lt;titles&gt;&lt;title&gt;On the seasonal occurrence and abundance of the Zika virus vector mosquito Aedes aegypti in the contiguous United States&lt;/title&gt;&lt;secondary-title&gt;PLoS currents&lt;/secondary-title&gt;&lt;/titles&gt;&lt;periodical&gt;&lt;full-title&gt;PLoS currents&lt;/full-title&gt;&lt;/periodical&gt;&lt;volume&gt;8&lt;/volume&gt;&lt;dates&gt;&lt;year&gt;2016&lt;/year&gt;&lt;/dates&gt;&lt;urls&gt;&lt;/urls&gt;&lt;/record&gt;&lt;/Cite&gt;&lt;/EndNote&gt;</w:instrText>
      </w:r>
      <w:r w:rsidRPr="00717C4D">
        <w:rPr>
          <w:rFonts w:ascii="Georgia" w:hAnsi="Georgia" w:cs="Times New Roman"/>
          <w:sz w:val="20"/>
          <w:szCs w:val="20"/>
        </w:rPr>
        <w:fldChar w:fldCharType="separate"/>
      </w:r>
      <w:r w:rsidRPr="00717C4D">
        <w:rPr>
          <w:rFonts w:ascii="Georgia" w:hAnsi="Georgia" w:cs="Times New Roman"/>
          <w:noProof/>
          <w:sz w:val="20"/>
          <w:szCs w:val="20"/>
        </w:rPr>
        <w:t>(40, 41)</w:t>
      </w:r>
      <w:r w:rsidRPr="00717C4D">
        <w:rPr>
          <w:rFonts w:ascii="Georgia" w:hAnsi="Georgia" w:cs="Times New Roman"/>
          <w:sz w:val="20"/>
          <w:szCs w:val="20"/>
        </w:rPr>
        <w:fldChar w:fldCharType="end"/>
      </w:r>
      <w:r w:rsidRPr="00717C4D">
        <w:rPr>
          <w:rFonts w:ascii="Georgia" w:hAnsi="Georgia" w:cs="Times New Roman"/>
          <w:sz w:val="20"/>
          <w:szCs w:val="20"/>
        </w:rPr>
        <w:t xml:space="preserve">. </w:t>
      </w:r>
    </w:p>
    <w:p w14:paraId="3877BC33" w14:textId="1204AAC8" w:rsidR="00717C4D" w:rsidRPr="00717C4D" w:rsidRDefault="00717C4D" w:rsidP="00717C4D">
      <w:pPr>
        <w:spacing w:after="0" w:line="240" w:lineRule="auto"/>
        <w:jc w:val="both"/>
        <w:rPr>
          <w:rFonts w:ascii="Georgia" w:hAnsi="Georgia" w:cs="Times New Roman"/>
          <w:sz w:val="20"/>
          <w:szCs w:val="20"/>
        </w:rPr>
      </w:pPr>
      <w:bookmarkStart w:id="16" w:name="_Hlk51060908"/>
      <w:r>
        <w:rPr>
          <w:rFonts w:ascii="Georgia" w:hAnsi="Georgia" w:cs="Times New Roman"/>
          <w:sz w:val="20"/>
          <w:szCs w:val="20"/>
        </w:rPr>
        <w:t xml:space="preserve">    </w:t>
      </w:r>
      <w:r w:rsidRPr="00717C4D">
        <w:rPr>
          <w:rFonts w:ascii="Georgia" w:hAnsi="Georgia" w:cs="Times New Roman"/>
          <w:sz w:val="20"/>
          <w:szCs w:val="20"/>
        </w:rPr>
        <w:t xml:space="preserve">A comparison of EpiWATCH and the WHO’s database reveals that the WHO covered a broader </w:t>
      </w:r>
      <w:bookmarkEnd w:id="16"/>
      <w:r w:rsidRPr="00717C4D">
        <w:rPr>
          <w:rFonts w:ascii="Georgia" w:hAnsi="Georgia" w:cs="Times New Roman"/>
          <w:sz w:val="20"/>
          <w:szCs w:val="20"/>
        </w:rPr>
        <w:t xml:space="preserve">outreach of areas in collection of zika information. The WHO </w:t>
      </w:r>
      <w:r w:rsidRPr="00717C4D">
        <w:rPr>
          <w:rFonts w:ascii="Georgia" w:hAnsi="Georgia" w:cs="Times New Roman"/>
          <w:sz w:val="20"/>
          <w:szCs w:val="20"/>
        </w:rPr>
        <w:lastRenderedPageBreak/>
        <w:t xml:space="preserve">provided a global overview of zika outbreaks across four of the six WHO regions: African Region, Region of the Americas, South-East Asia Region, and Western Pacific Region. In contrast to EpiWATCH’s chronological report, the WHO provided a comprehensive and cumulative situation summary report in public domain. Thus, it is difficult to analyse year-by-year cases between the two systems. A summary finding from the WHO global overview showed that the highest number of cases were seen in Brazil, followed by the African region, with cases of microcephaly reported in African, West pacific, South-east Asian regions. A comparison by countries reported under the WHO and EpiWATCH shows wider regions and countries covered by the WHO in the year 2016. Correspondingly, EpiWATCH also provided information on zika outbreaks from various countries by gathering a rich database around zika virus infection. The WHO reported the documented zika cases from 2007 through to 2016 across 44 countries, with the highest laboratory-confirmed zika infections from Brazil in 2015. Although significantly high numbers of zika cases were reported in Brazil during 2015/2016 </w:t>
      </w:r>
      <w:r w:rsidRPr="00717C4D">
        <w:rPr>
          <w:rFonts w:ascii="Georgia" w:hAnsi="Georgia" w:cs="Times New Roman"/>
          <w:sz w:val="20"/>
          <w:szCs w:val="20"/>
        </w:rPr>
        <w:fldChar w:fldCharType="begin"/>
      </w:r>
      <w:r w:rsidRPr="00717C4D">
        <w:rPr>
          <w:rFonts w:ascii="Georgia" w:hAnsi="Georgia" w:cs="Times New Roman"/>
          <w:sz w:val="20"/>
          <w:szCs w:val="20"/>
        </w:rPr>
        <w:instrText xml:space="preserve"> ADDIN EN.CITE &lt;EndNote&gt;&lt;Cite&gt;&lt;Author&gt;Lowe&lt;/Author&gt;&lt;Year&gt;2018&lt;/Year&gt;&lt;RecNum&gt;43&lt;/RecNum&gt;&lt;DisplayText&gt;(42, 43)&lt;/DisplayText&gt;&lt;record&gt;&lt;rec-number&gt;43&lt;/rec-number&gt;&lt;foreign-keys&gt;&lt;key app="EN" db-id="zrw0evdr25rsdvezavnvadpbwfzfsxtewp05" timestamp="1601176217"&gt;43&lt;/key&gt;&lt;/foreign-keys&gt;&lt;ref-type name="Journal Article"&gt;17&lt;/ref-type&gt;&lt;contributors&gt;&lt;authors&gt;&lt;author&gt;Lowe, Rachel&lt;/author&gt;&lt;author&gt;Barcellos, Christovam&lt;/author&gt;&lt;author&gt;Brasil, Patrícia&lt;/author&gt;&lt;author&gt;Cruz, Oswaldo G&lt;/author&gt;&lt;author&gt;Honório, Nildimar Alves&lt;/author&gt;&lt;author&gt;Kuper, Hannah&lt;/author&gt;&lt;author&gt;Carvalho, Marilia Sá&lt;/author&gt;&lt;/authors&gt;&lt;/contributors&gt;&lt;titles&gt;&lt;title&gt;The Zika virus epidemic in Brazil: from discovery to future implications&lt;/title&gt;&lt;secondary-title&gt;International journal of environmental research and public health&lt;/secondary-title&gt;&lt;/titles&gt;&lt;periodical&gt;&lt;full-title&gt;International journal of environmental research and public health&lt;/full-title&gt;&lt;/periodical&gt;&lt;pages&gt;96&lt;/pages&gt;&lt;volume&gt;15&lt;/volume&gt;&lt;number&gt;1&lt;/number&gt;&lt;dates&gt;&lt;year&gt;2018&lt;/year&gt;&lt;/dates&gt;&lt;urls&gt;&lt;/urls&gt;&lt;/record&gt;&lt;/Cite&gt;&lt;Cite&gt;&lt;Author&gt;Hills&lt;/Author&gt;&lt;Year&gt;2017&lt;/Year&gt;&lt;RecNum&gt;44&lt;/RecNum&gt;&lt;record&gt;&lt;rec-number&gt;44&lt;/rec-number&gt;&lt;foreign-keys&gt;&lt;key app="EN" db-id="zrw0evdr25rsdvezavnvadpbwfzfsxtewp05" timestamp="1601176217"&gt;44&lt;/key&gt;&lt;/foreign-keys&gt;&lt;ref-type name="Journal Article"&gt;17&lt;/ref-type&gt;&lt;contributors&gt;&lt;authors&gt;&lt;author&gt;Hills, Susan L&lt;/author&gt;&lt;author&gt;Fischer, Marc&lt;/author&gt;&lt;author&gt;Petersen, Lyle R&lt;/author&gt;&lt;/authors&gt;&lt;/contributors&gt;&lt;titles&gt;&lt;title&gt;Epidemiology of Zika virus infection&lt;/title&gt;&lt;secondary-title&gt;The Journal of Infectious Diseases&lt;/secondary-title&gt;&lt;/titles&gt;&lt;periodical&gt;&lt;full-title&gt;The Journal of infectious diseases&lt;/full-title&gt;&lt;/periodical&gt;&lt;pages&gt;S868-S874&lt;/pages&gt;&lt;volume&gt;216&lt;/volume&gt;&lt;number&gt;suppl_10&lt;/number&gt;&lt;dates&gt;&lt;year&gt;2017&lt;/year&gt;&lt;/dates&gt;&lt;isbn&gt;0022-1899&lt;/isbn&gt;&lt;urls&gt;&lt;/urls&gt;&lt;/record&gt;&lt;/Cite&gt;&lt;/EndNote&gt;</w:instrText>
      </w:r>
      <w:r w:rsidRPr="00717C4D">
        <w:rPr>
          <w:rFonts w:ascii="Georgia" w:hAnsi="Georgia" w:cs="Times New Roman"/>
          <w:sz w:val="20"/>
          <w:szCs w:val="20"/>
        </w:rPr>
        <w:fldChar w:fldCharType="separate"/>
      </w:r>
      <w:r w:rsidRPr="00717C4D">
        <w:rPr>
          <w:rFonts w:ascii="Georgia" w:hAnsi="Georgia" w:cs="Times New Roman"/>
          <w:noProof/>
          <w:sz w:val="20"/>
          <w:szCs w:val="20"/>
        </w:rPr>
        <w:t>(42, 43)</w:t>
      </w:r>
      <w:r w:rsidRPr="00717C4D">
        <w:rPr>
          <w:rFonts w:ascii="Georgia" w:hAnsi="Georgia" w:cs="Times New Roman"/>
          <w:sz w:val="20"/>
          <w:szCs w:val="20"/>
        </w:rPr>
        <w:fldChar w:fldCharType="end"/>
      </w:r>
      <w:r w:rsidRPr="00717C4D">
        <w:rPr>
          <w:rFonts w:ascii="Georgia" w:hAnsi="Georgia" w:cs="Times New Roman"/>
          <w:sz w:val="20"/>
          <w:szCs w:val="20"/>
        </w:rPr>
        <w:t xml:space="preserve">, EpiWATCH data did not capture such information, especially from Brazil as anticipated. These could be due to reporting bias in English-language data, as well as the maturity of the EpiWATCH surveillance system, which was developed and piloted in early 2016. </w:t>
      </w:r>
    </w:p>
    <w:p w14:paraId="546D4966" w14:textId="43CF9DC7" w:rsidR="00717C4D" w:rsidRPr="00717C4D" w:rsidRDefault="00717C4D" w:rsidP="00717C4D">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17C4D">
        <w:rPr>
          <w:rFonts w:ascii="Georgia" w:hAnsi="Georgia" w:cs="Times New Roman"/>
          <w:sz w:val="20"/>
          <w:szCs w:val="20"/>
        </w:rPr>
        <w:t>EpiWATCH systematically collects information that is available in public domain and are readily accessible and easy to use with a quick search.</w:t>
      </w:r>
      <w:r w:rsidRPr="00717C4D" w:rsidDel="00512023">
        <w:rPr>
          <w:rFonts w:ascii="Georgia" w:hAnsi="Georgia" w:cs="Times New Roman"/>
          <w:sz w:val="20"/>
          <w:szCs w:val="20"/>
        </w:rPr>
        <w:t xml:space="preserve"> </w:t>
      </w:r>
      <w:r w:rsidRPr="00717C4D">
        <w:rPr>
          <w:rFonts w:ascii="Georgia" w:hAnsi="Georgia" w:cs="Times New Roman"/>
          <w:sz w:val="20"/>
          <w:szCs w:val="20"/>
        </w:rPr>
        <w:t xml:space="preserve">The other advantage is that EpiWATCH scans and captures outbreak reports daily and provides a rapid analysis of global disease outbreaks, which assists in early detection and surveillance of emerging and re-emerging infection in a timely manner. Consequently, these data serve as a source of information with regard to disease data, which can then form a valuable basis towards effective use of risk-reduction and management in public health services, thus strengthening public health security. Furthermore, the EpiWATCH database has global news reports and social media feeds from diverse languages, thereby eliminating language barriers in identifying outbreaks and biases through the inclusion of non-English language reports. However, there are some limitations in EpiWATCH, such as biases due to omissions of information leading to data gaps, </w:t>
      </w:r>
      <w:r w:rsidRPr="00717C4D">
        <w:rPr>
          <w:rFonts w:ascii="Georgia" w:hAnsi="Georgia" w:cs="Times New Roman"/>
          <w:sz w:val="20"/>
          <w:szCs w:val="20"/>
          <w:shd w:val="clear" w:color="auto" w:fill="FFFFFF"/>
        </w:rPr>
        <w:t>media bias in selection and coverage of reporting which resulted in either over- or under-reporting of cases, and</w:t>
      </w:r>
      <w:r w:rsidRPr="00717C4D">
        <w:rPr>
          <w:rFonts w:ascii="Georgia" w:hAnsi="Georgia" w:cs="Times New Roman"/>
          <w:sz w:val="20"/>
          <w:szCs w:val="20"/>
        </w:rPr>
        <w:t xml:space="preserve"> social desirability bias (with regards to the WHO) due to unwillingness by certain countries in reporting data to the WHO as it may affect the tourism industry and trade </w:t>
      </w:r>
      <w:r w:rsidRPr="00717C4D">
        <w:rPr>
          <w:rFonts w:ascii="Georgia" w:hAnsi="Georgia" w:cs="Times New Roman"/>
          <w:sz w:val="20"/>
          <w:szCs w:val="20"/>
        </w:rPr>
        <w:fldChar w:fldCharType="begin"/>
      </w:r>
      <w:r w:rsidRPr="00717C4D">
        <w:rPr>
          <w:rFonts w:ascii="Georgia" w:hAnsi="Georgia" w:cs="Times New Roman"/>
          <w:sz w:val="20"/>
          <w:szCs w:val="20"/>
        </w:rPr>
        <w:instrText xml:space="preserve"> ADDIN EN.CITE &lt;EndNote&gt;&lt;Cite&gt;&lt;Author&gt;Schwartz&lt;/Author&gt;&lt;Year&gt;2019&lt;/Year&gt;&lt;RecNum&gt;45&lt;/RecNum&gt;&lt;DisplayText&gt;(44)&lt;/DisplayText&gt;&lt;record&gt;&lt;rec-number&gt;45&lt;/rec-number&gt;&lt;foreign-keys&gt;&lt;key app="EN" db-id="zrw0evdr25rsdvezavnvadpbwfzfsxtewp05" timestamp="1601176217"&gt;45&lt;/key&gt;&lt;/foreign-keys&gt;&lt;ref-type name="Journal Article"&gt;17&lt;/ref-type&gt;&lt;contributors&gt;&lt;authors&gt;&lt;author&gt;Schwartz, Ben&lt;/author&gt;&lt;/authors&gt;&lt;/contributors&gt;&lt;titles&gt;&lt;title&gt;WHO issues new Zika updates&lt;/title&gt;&lt;secondary-title&gt;Contemporary OB/GYN&lt;/secondary-title&gt;&lt;/titles&gt;&lt;periodical&gt;&lt;full-title&gt;Contemporary OB/GYN&lt;/full-title&gt;&lt;/periodical&gt;&lt;pages&gt;7-8&lt;/pages&gt;&lt;volume&gt;64&lt;/volume&gt;&lt;number&gt;8&lt;/number&gt;&lt;dates&gt;&lt;year&gt;2019&lt;/year&gt;&lt;/dates&gt;&lt;isbn&gt;0090-3159&lt;/isbn&gt;&lt;urls&gt;&lt;/urls&gt;&lt;/record&gt;&lt;/Cite&gt;&lt;/EndNote&gt;</w:instrText>
      </w:r>
      <w:r w:rsidRPr="00717C4D">
        <w:rPr>
          <w:rFonts w:ascii="Georgia" w:hAnsi="Georgia" w:cs="Times New Roman"/>
          <w:sz w:val="20"/>
          <w:szCs w:val="20"/>
        </w:rPr>
        <w:fldChar w:fldCharType="separate"/>
      </w:r>
      <w:r w:rsidRPr="00717C4D">
        <w:rPr>
          <w:rFonts w:ascii="Georgia" w:hAnsi="Georgia" w:cs="Times New Roman"/>
          <w:noProof/>
          <w:sz w:val="20"/>
          <w:szCs w:val="20"/>
        </w:rPr>
        <w:t>(44)</w:t>
      </w:r>
      <w:r w:rsidRPr="00717C4D">
        <w:rPr>
          <w:rFonts w:ascii="Georgia" w:hAnsi="Georgia" w:cs="Times New Roman"/>
          <w:sz w:val="20"/>
          <w:szCs w:val="20"/>
        </w:rPr>
        <w:fldChar w:fldCharType="end"/>
      </w:r>
      <w:r w:rsidRPr="00717C4D">
        <w:rPr>
          <w:rFonts w:ascii="Georgia" w:hAnsi="Georgia" w:cs="Times New Roman"/>
          <w:sz w:val="20"/>
          <w:szCs w:val="20"/>
        </w:rPr>
        <w:t xml:space="preserve">. However, in this study, data extracted were in an aggregated format, and thus we cannot identify cases by age groups. Moreover, the EpiWATCH system is not automated and is a labour intensive procedure as manual intervention is required in collecting, storing and analysing the data. Thus, techniques such as web crawling, text mining, etc. can be used to overcome those limitations. As a benefit, EpiWATCH could consider effective collaboration with search engine giants like </w:t>
      </w:r>
      <w:r w:rsidRPr="00717C4D">
        <w:rPr>
          <w:rFonts w:ascii="Georgia" w:hAnsi="Georgia" w:cs="Times New Roman"/>
          <w:sz w:val="20"/>
          <w:szCs w:val="20"/>
        </w:rPr>
        <w:t xml:space="preserve">Google to enable various activities through the usage of data miners and web crawlers to extract outbreaks of many diseases and to provide real-time updates globally.  </w:t>
      </w:r>
    </w:p>
    <w:p w14:paraId="11A941F9" w14:textId="6AB0A787" w:rsidR="009E7E55" w:rsidRDefault="009E7E55" w:rsidP="004A700D">
      <w:pPr>
        <w:tabs>
          <w:tab w:val="left" w:pos="142"/>
        </w:tabs>
        <w:spacing w:after="0" w:line="240" w:lineRule="auto"/>
        <w:jc w:val="both"/>
        <w:rPr>
          <w:rFonts w:ascii="Georgia" w:eastAsia="Times New Roman Uni" w:hAnsi="Georgia" w:cs="Times New Roman"/>
          <w:sz w:val="20"/>
          <w:szCs w:val="20"/>
        </w:rPr>
      </w:pPr>
    </w:p>
    <w:p w14:paraId="1617E5B9" w14:textId="2063BE1C" w:rsidR="00717C4D" w:rsidRDefault="00717C4D" w:rsidP="004A700D">
      <w:pPr>
        <w:tabs>
          <w:tab w:val="left" w:pos="142"/>
        </w:tabs>
        <w:spacing w:after="0" w:line="240" w:lineRule="auto"/>
        <w:jc w:val="both"/>
        <w:rPr>
          <w:rFonts w:ascii="Georgia" w:eastAsia="Times New Roman Uni" w:hAnsi="Georgia" w:cs="Times New Roman"/>
          <w:b/>
          <w:bCs/>
          <w:sz w:val="20"/>
          <w:szCs w:val="20"/>
        </w:rPr>
      </w:pPr>
      <w:r>
        <w:rPr>
          <w:rFonts w:ascii="Georgia" w:eastAsia="Times New Roman Uni" w:hAnsi="Georgia" w:cs="Times New Roman"/>
          <w:b/>
          <w:bCs/>
          <w:sz w:val="20"/>
          <w:szCs w:val="20"/>
        </w:rPr>
        <w:t>Conclusion</w:t>
      </w:r>
    </w:p>
    <w:p w14:paraId="777E0A64" w14:textId="762FB128" w:rsidR="00717C4D" w:rsidRDefault="00717C4D" w:rsidP="00717C4D">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17C4D">
        <w:rPr>
          <w:rFonts w:ascii="Georgia" w:hAnsi="Georgia" w:cs="Times New Roman"/>
          <w:sz w:val="20"/>
          <w:szCs w:val="20"/>
        </w:rPr>
        <w:t xml:space="preserve">Zika outbreaks significantly changed the world economy with the explosive spread and declaration of a global health emergency for a defined period. Thus, these outbreaks underline the need for continued vigilance of disease detection at a global level. This study provided a global analysis of zika outbreak trends over time in relation to geolocation and epidemiology. Study findings showed that the use of an open-source surveillance system, such as EpiWATCH, could provide information about outbreaks of emerging and re-emerging infection globally in a timely manner. Countries with low healthcare resource settings may have some benefits in adopting such a system in addition to traditional public health surveillance, for early detection and diagnosis of emerging infections to respond to appropriate intervention both locally and internationally. </w:t>
      </w:r>
    </w:p>
    <w:p w14:paraId="1EAC516E" w14:textId="53BCB337" w:rsidR="00717C4D" w:rsidRDefault="00717C4D" w:rsidP="00717C4D">
      <w:pPr>
        <w:spacing w:after="0" w:line="240" w:lineRule="auto"/>
        <w:jc w:val="both"/>
        <w:rPr>
          <w:rFonts w:ascii="Georgia" w:hAnsi="Georgia" w:cs="Times New Roman"/>
          <w:sz w:val="20"/>
          <w:szCs w:val="20"/>
        </w:rPr>
      </w:pPr>
    </w:p>
    <w:p w14:paraId="2F97CF93" w14:textId="5221359C" w:rsidR="00717C4D" w:rsidRDefault="00717C4D" w:rsidP="00717C4D">
      <w:pPr>
        <w:tabs>
          <w:tab w:val="left" w:pos="142"/>
        </w:tabs>
        <w:spacing w:after="0" w:line="240" w:lineRule="auto"/>
        <w:jc w:val="both"/>
        <w:rPr>
          <w:rFonts w:ascii="Georgia" w:eastAsia="Times New Roman Uni" w:hAnsi="Georgia" w:cs="Times New Roman"/>
          <w:b/>
          <w:bCs/>
          <w:sz w:val="20"/>
          <w:szCs w:val="20"/>
        </w:rPr>
      </w:pPr>
      <w:r>
        <w:rPr>
          <w:rFonts w:ascii="Georgia" w:eastAsia="Times New Roman Uni" w:hAnsi="Georgia" w:cs="Times New Roman"/>
          <w:b/>
          <w:bCs/>
          <w:sz w:val="20"/>
          <w:szCs w:val="20"/>
        </w:rPr>
        <w:t>References</w:t>
      </w:r>
    </w:p>
    <w:p w14:paraId="5F127870" w14:textId="682DBE70" w:rsidR="00717C4D" w:rsidRPr="009D541B" w:rsidRDefault="009D541B" w:rsidP="009D541B">
      <w:pPr>
        <w:pStyle w:val="ListParagraph"/>
        <w:numPr>
          <w:ilvl w:val="0"/>
          <w:numId w:val="5"/>
        </w:numPr>
        <w:tabs>
          <w:tab w:val="left" w:pos="142"/>
        </w:tabs>
        <w:spacing w:after="0" w:line="240" w:lineRule="auto"/>
        <w:ind w:left="714" w:hanging="357"/>
        <w:jc w:val="both"/>
        <w:rPr>
          <w:rFonts w:ascii="Georgia" w:eastAsia="Times New Roman Uni" w:hAnsi="Georgia" w:cs="Times New Roman"/>
          <w:sz w:val="20"/>
          <w:szCs w:val="20"/>
        </w:rPr>
      </w:pPr>
      <w:r w:rsidRPr="009D541B">
        <w:rPr>
          <w:rFonts w:ascii="Georgia" w:hAnsi="Georgia"/>
          <w:sz w:val="20"/>
          <w:szCs w:val="20"/>
        </w:rPr>
        <w:t>Ewald PW. Evolution of infectious disease: Oxford University Press on Demand; 1994.</w:t>
      </w:r>
    </w:p>
    <w:p w14:paraId="4F088972" w14:textId="77777777" w:rsidR="009D541B" w:rsidRPr="009D541B" w:rsidRDefault="009D541B" w:rsidP="009D541B">
      <w:pPr>
        <w:pStyle w:val="EndNoteBibliography"/>
        <w:numPr>
          <w:ilvl w:val="0"/>
          <w:numId w:val="5"/>
        </w:numPr>
        <w:ind w:left="714" w:hanging="357"/>
        <w:jc w:val="both"/>
        <w:rPr>
          <w:rFonts w:ascii="Georgia" w:hAnsi="Georgia"/>
          <w:sz w:val="20"/>
          <w:szCs w:val="20"/>
          <w:lang w:val="en-AU"/>
        </w:rPr>
      </w:pPr>
      <w:r w:rsidRPr="009D541B">
        <w:rPr>
          <w:rFonts w:ascii="Georgia" w:hAnsi="Georgia"/>
          <w:sz w:val="20"/>
          <w:szCs w:val="20"/>
          <w:lang w:val="en-AU"/>
        </w:rPr>
        <w:t>Smith KF, Goldberg M, Rosenthal S, Carlson L, Chen J, Chen C, et al. Global rise in human infectious disease outbreaks. Journal of the Royal Society Interface. 2014;11(101):20140950.</w:t>
      </w:r>
    </w:p>
    <w:p w14:paraId="158DC198" w14:textId="729D5E49" w:rsidR="009D541B" w:rsidRPr="009D541B" w:rsidRDefault="009D541B" w:rsidP="009D541B">
      <w:pPr>
        <w:pStyle w:val="EndNoteBibliography"/>
        <w:numPr>
          <w:ilvl w:val="0"/>
          <w:numId w:val="5"/>
        </w:numPr>
        <w:ind w:left="714" w:hanging="357"/>
        <w:jc w:val="both"/>
        <w:rPr>
          <w:rFonts w:ascii="Georgia" w:hAnsi="Georgia"/>
          <w:sz w:val="20"/>
          <w:szCs w:val="20"/>
          <w:lang w:val="en-AU"/>
        </w:rPr>
      </w:pPr>
      <w:r w:rsidRPr="009D541B">
        <w:rPr>
          <w:rFonts w:ascii="Georgia" w:hAnsi="Georgia"/>
          <w:sz w:val="20"/>
          <w:szCs w:val="20"/>
          <w:lang w:val="en-AU"/>
        </w:rPr>
        <w:t>Focosi D, Maggi F, Pistello M. Zika virus: implications for public health. Clinical Infectious Diseases. 2016;63(2):227-33.</w:t>
      </w:r>
    </w:p>
    <w:p w14:paraId="3DEFB737" w14:textId="523386AB" w:rsidR="009D541B" w:rsidRPr="009D541B" w:rsidRDefault="009D541B" w:rsidP="009D541B">
      <w:pPr>
        <w:pStyle w:val="EndNoteBibliography"/>
        <w:numPr>
          <w:ilvl w:val="0"/>
          <w:numId w:val="5"/>
        </w:numPr>
        <w:ind w:left="714" w:hanging="357"/>
        <w:jc w:val="both"/>
        <w:rPr>
          <w:rFonts w:ascii="Georgia" w:hAnsi="Georgia"/>
          <w:sz w:val="20"/>
          <w:szCs w:val="20"/>
          <w:lang w:val="en-AU"/>
        </w:rPr>
      </w:pPr>
      <w:r w:rsidRPr="009D541B">
        <w:rPr>
          <w:rFonts w:ascii="Georgia" w:hAnsi="Georgia"/>
          <w:sz w:val="20"/>
          <w:szCs w:val="20"/>
          <w:lang w:val="en-AU"/>
        </w:rPr>
        <w:t>MacDonald PD, Holden EW. Zika and public health: Understanding the epidemiology and information environment. Pediatrics. 2018;141(Supplement 2):S137-S45.</w:t>
      </w:r>
    </w:p>
    <w:p w14:paraId="1DC22FC1" w14:textId="237CB69B" w:rsidR="009D541B" w:rsidRPr="009D541B" w:rsidRDefault="009D541B" w:rsidP="009D541B">
      <w:pPr>
        <w:pStyle w:val="EndNoteBibliography"/>
        <w:numPr>
          <w:ilvl w:val="0"/>
          <w:numId w:val="5"/>
        </w:numPr>
        <w:ind w:left="714" w:hanging="357"/>
        <w:jc w:val="both"/>
        <w:rPr>
          <w:rFonts w:ascii="Georgia" w:hAnsi="Georgia"/>
          <w:sz w:val="20"/>
          <w:szCs w:val="20"/>
          <w:lang w:val="en-AU"/>
        </w:rPr>
      </w:pPr>
      <w:r w:rsidRPr="009D541B">
        <w:rPr>
          <w:rFonts w:ascii="Georgia" w:hAnsi="Georgia"/>
          <w:sz w:val="20"/>
          <w:szCs w:val="20"/>
          <w:lang w:val="en-AU"/>
        </w:rPr>
        <w:t>Petersen LR, Jamieson DJ, Powers AM, Honein MA. Zika virus. New England Journal of Medicine. 2016;374(16):1552-63.</w:t>
      </w:r>
    </w:p>
    <w:p w14:paraId="4DA0E60C"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Quereshi A. zika virus disease: From origin to outbreak: Academic Press; 2017.</w:t>
      </w:r>
    </w:p>
    <w:p w14:paraId="2912749A"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Faye O, Freire CC, Iamarino A, Faye O, de Oliveira JVC, Diallo M, et al. Molecular evolution of Zika virus during its emergence in the 20th century. PLoS neglected tropical diseases. 2014;8(1):e2636.</w:t>
      </w:r>
    </w:p>
    <w:p w14:paraId="220DCB70"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Kuno G, Chang G-J. Full-length sequencing and genomic characterization of Bagaza, Kedougou, and Zika viruses. Archives of virology. 2007;152(4):687-96.</w:t>
      </w:r>
    </w:p>
    <w:p w14:paraId="0AAD70DC"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Haddow AD, Schuh AJ, Yasuda CY, Kasper MR, Heang V, Huy R, et al. Genetic characterization of Zika virus strains: geographic expansion of the Asian lineage. PLoS neglected tropical diseases. 2012;6(2):e1477.</w:t>
      </w:r>
    </w:p>
    <w:p w14:paraId="76FC8C60"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Weaver SC, Costa F, Garcia-Blanco MA, Ko AI, Ribeiro GS, Saade G, et al. Zika virus: History, emergence, biology, and prospects for control. Antiviral research. 2016;130:69-80.</w:t>
      </w:r>
    </w:p>
    <w:p w14:paraId="76661B16"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lastRenderedPageBreak/>
        <w:t>Waddell LA, Greig JD. Scoping review of the Zika virus literature. PloS one. 2016;11(5):e0156376.</w:t>
      </w:r>
    </w:p>
    <w:p w14:paraId="036DCF33"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Rossi SL, Ebel GD, Shan C, Shi P-Y, Vasilakis N. Did Zika virus mutate to cause severe outbreaks? Trends in microbiology. 2018;26(10):877-85.</w:t>
      </w:r>
    </w:p>
    <w:p w14:paraId="6AEC0815"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Musso D, Gubler DJ. Zika virus. Clinical microbiology reviews. 2016;29(3):487-524.</w:t>
      </w:r>
    </w:p>
    <w:p w14:paraId="7B160FD1"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Heymann DL, Hodgson A, Freedman DO, Staples JE, Althabe F, Baruah K, et al. Zika virus and microcephaly: why is this situation a PHEIC? The Lancet. 2016;387(10020):719-21.</w:t>
      </w:r>
    </w:p>
    <w:p w14:paraId="5688F7DB"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Moore CA, Staples JE, Dobyns WB, Pessoa A, Ventura CV, Da Fonseca EB, et al. Characterizing the pattern of anomalies in congenital Zika syndrome for pediatric clinicians. JAMA pediatrics. 2017;171(3):288-95.</w:t>
      </w:r>
    </w:p>
    <w:p w14:paraId="55556988"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Costa F, Sarno M, Khouri R, de Paula Freitas B, Siqueira I, Ribeiro GS, et al. Emergence of congenital Zika syndrome: viewpoint from the front lines. Annals of internal medicine. 2016;164(10):689-91.</w:t>
      </w:r>
    </w:p>
    <w:p w14:paraId="2320A0B2"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Hughes RA, Cornblath DR. Guillain-barre syndrome. The Lancet. 2005;366(9497):1653-66.</w:t>
      </w:r>
    </w:p>
    <w:p w14:paraId="59B227D3"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Waggoner JJ, Pinsky BA. Zika virus: diagnostics for an emerging pandemic threat. Journal of clinical microbiology. 2016;54(4):860-7.</w:t>
      </w:r>
    </w:p>
    <w:p w14:paraId="6CA8CE63"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Chakhtoura N, Hazra R, Spong CY. Zika virus: a public health perspective. Current opinion in obstetrics &amp; gynecology. 2018;30(2):116-22.</w:t>
      </w:r>
    </w:p>
    <w:p w14:paraId="202C65C6"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Chen LH, Hamer DH. Zika virus: rapid spread in the western hemisphere. American College of Physicians; 2016.</w:t>
      </w:r>
    </w:p>
    <w:p w14:paraId="3B537C0F"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Plourde AR, Bloch EM. A literature review of Zika virus. Emerging infectious diseases. 2016;22(7):1185.</w:t>
      </w:r>
    </w:p>
    <w:p w14:paraId="4EEC4734"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Hii A, Chughtai A, Housen T, Saketa S, Kunasekaran M, Sulaiman F, et al. Epidemic intelligence needs of stakeholders in the Asia-Pacific Region, 2017. International Journal of Infectious Diseases. 2019;79:113.</w:t>
      </w:r>
    </w:p>
    <w:p w14:paraId="24D5A499"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Possas C, Brasil P, Marzochi MC, Tanuri A, Martins RM, Marques ET, et al. Zika puzzle in Brazil: peculiar conditions of viral introduction and dissemination-A Review. Memórias do Instituto Oswaldo Cruz. 2017;112(5):319-27.</w:t>
      </w:r>
    </w:p>
    <w:p w14:paraId="0F503560"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Laengin T, Augenstein S, Stadlbauer E, Girgnhuber H, Gloeck M, Riedel A. Performance of an Automated Zika IgG Immunoassay in the Detection of Zika IgG Specific Antibodies—A Validation Approach in Samples from Prevalence Areas and Non-Endemic Countries. Tropical Medicine and Infectious Disease. 2020;5(2):97.</w:t>
      </w:r>
    </w:p>
    <w:p w14:paraId="737088F3"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Johansson MA, Mier-y-Teran-Romero L, Reefhuis J, Gilboa SM, Hills SL. Zika and the risk of microcephaly. New England Journal of Medicine. 2016;375(1):1-4.</w:t>
      </w:r>
    </w:p>
    <w:p w14:paraId="498C350E"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Gregory CJ, Oduyebo T, Brault AC, Brooks JT, Chung K-W, Hills S, et al. Modes of transmission of Zika virus. The Journal of infectious diseases. 2017;216(suppl_10):S875-S83.</w:t>
      </w:r>
    </w:p>
    <w:p w14:paraId="560352F1"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Clapham H. Determinants of Zika transmission and control. Journal of Infectious Diseases. 2018.</w:t>
      </w:r>
    </w:p>
    <w:p w14:paraId="3BF9E637"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Armstrong P. Travel-associated Zika virus disease cases among US residents—United States, January 2015–February 2016. MMWR Morbidity and mortality weekly report. 2016;65.</w:t>
      </w:r>
    </w:p>
    <w:p w14:paraId="6F8D5B60"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Wilder-Smith A, Chang CR, Leong WY. Zika in travellers 1947–2017: a systematic review. Journal of travel medicine. 2018;25(1):tay044.</w:t>
      </w:r>
    </w:p>
    <w:p w14:paraId="446F33A5"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Leder K, Grobusch MP, Gautret P, Chen LH, Kuhn S, Lim PL, et al. Zika beyond the Americas: Travelers as sentinels of Zika virus transmission. A GeoSentinel analysis, 2012 to 2016. Plos one. 2017;12(10):e0185689.</w:t>
      </w:r>
    </w:p>
    <w:p w14:paraId="574FE7AD"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Ladhani SN, O'Connor C, Kirkbride H, Brooks T, Morgan D. Outbreak of Zika virus disease in the Americas and the association with microcephaly, congenital malformations and Guillain–Barré syndrome. Archives of disease in childhood. 2016;101(7):600-2.</w:t>
      </w:r>
    </w:p>
    <w:p w14:paraId="007849F1"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Coelho AVC, Crovella S. Microcephaly prevalence in infants born to Zika virus-infected women: a systematic review and meta-analysis. International journal of molecular sciences. 2017;18(8):1714.</w:t>
      </w:r>
    </w:p>
    <w:p w14:paraId="4F63872C"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Mysorekar IU, Diamond MS. Modeling Zika virus infection in pregnancy. New England Journal of Medicine. 2016;375(5):481-4.</w:t>
      </w:r>
    </w:p>
    <w:p w14:paraId="3E9EF96B"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Wen Z, Song H, Ming G-l. How does Zika virus cause microcephaly? Genes &amp; development. 2017;31(9):849-61.</w:t>
      </w:r>
    </w:p>
    <w:p w14:paraId="703BE801"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Quicke KM, Bowen JR, Johnson EL, McDonald CE, Ma H, O’Neal JT, et al. Zika virus infects human placental macrophages. Cell host &amp; microbe. 2016;20(1):83-90.</w:t>
      </w:r>
    </w:p>
    <w:p w14:paraId="329886F6"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Lanciotti RS, Lambert AJ, Holodniy M, Saavedra S, Signor LdCC. Phylogeny of Zika virus in western hemisphere, 2015. Emerging infectious diseases. 2016;22(5):933.</w:t>
      </w:r>
    </w:p>
    <w:p w14:paraId="54EE5824"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Thomas DL. Local transmission of Zika virus—Puerto Rico, November 23, 2015–January 28, 2016. MMWR Morbidity and mortality weekly report. 2016;65.</w:t>
      </w:r>
    </w:p>
    <w:p w14:paraId="7CD21E17"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Shapshak P, Somboonwit C, Foley BT, Alrabaa SF, Wills T, Sinnott JT. Zika virus.  Global Virology I-Identifying and Investigating Viral Diseases: Springer; 2015. p. 477-500.</w:t>
      </w:r>
    </w:p>
    <w:p w14:paraId="1677A9C7"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Shragai T, Tesla B, Murdock C, Harrington LC. Zika and chikungunya: mosquito-borne viruses in a changing world: Global change and vectors of chikungunya and Zika. Annals of the New York Academy of Sciences. 2017.</w:t>
      </w:r>
    </w:p>
    <w:p w14:paraId="3416281D"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 xml:space="preserve">Ibrahim NK. Zika virus: Epidemiology, current phobia and preparedness for upcoming mass gatherings, with examples from World Olympics </w:t>
      </w:r>
      <w:r w:rsidRPr="009D541B">
        <w:rPr>
          <w:rFonts w:ascii="Georgia" w:hAnsi="Georgia"/>
          <w:sz w:val="20"/>
          <w:szCs w:val="20"/>
          <w:lang w:val="en-AU"/>
        </w:rPr>
        <w:lastRenderedPageBreak/>
        <w:t>and Pilgrimage. Pakistan journal of medical sciences. 2016;32(4):1038.</w:t>
      </w:r>
    </w:p>
    <w:p w14:paraId="3A26A030"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Monaghan AJ, Morin CW, Steinhoff DF, Wilhelmi O, Hayden M, Quattrochi DA, et al. On the seasonal occurrence and abundance of the Zika virus vector mosquito Aedes aegypti in the contiguous United States. PLoS currents. 2016;8.</w:t>
      </w:r>
    </w:p>
    <w:p w14:paraId="1E6F9725"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 xml:space="preserve">Lowe R, Barcellos C, Brasil P, Cruz OG, Honório NA, Kuper H, et al. The Zika virus epidemic in </w:t>
      </w:r>
      <w:r w:rsidRPr="009D541B">
        <w:rPr>
          <w:rFonts w:ascii="Georgia" w:hAnsi="Georgia"/>
          <w:sz w:val="20"/>
          <w:szCs w:val="20"/>
          <w:lang w:val="en-AU"/>
        </w:rPr>
        <w:t>Brazil: from discovery to future implications. International journal of environmental research and public health. 2018;15(1):96.</w:t>
      </w:r>
    </w:p>
    <w:p w14:paraId="78519788"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Hills SL, Fischer M, Petersen LR. Epidemiology of Zika virus infection. The Journal of Infectious Diseases. 2017;216(suppl_10):S868-S74.</w:t>
      </w:r>
    </w:p>
    <w:p w14:paraId="0E60C97D" w14:textId="77777777" w:rsidR="009D541B" w:rsidRPr="009D541B" w:rsidRDefault="009D541B" w:rsidP="009D541B">
      <w:pPr>
        <w:pStyle w:val="EndNoteBibliography"/>
        <w:numPr>
          <w:ilvl w:val="0"/>
          <w:numId w:val="5"/>
        </w:numPr>
        <w:jc w:val="both"/>
        <w:rPr>
          <w:rFonts w:ascii="Georgia" w:hAnsi="Georgia"/>
          <w:sz w:val="20"/>
          <w:szCs w:val="20"/>
          <w:lang w:val="en-AU"/>
        </w:rPr>
      </w:pPr>
      <w:r w:rsidRPr="009D541B">
        <w:rPr>
          <w:rFonts w:ascii="Georgia" w:hAnsi="Georgia"/>
          <w:sz w:val="20"/>
          <w:szCs w:val="20"/>
          <w:lang w:val="en-AU"/>
        </w:rPr>
        <w:t>Schwartz B. WHO issues new Zika updates. Contemporary OB/GYN. 2019;64(8):7-8.</w:t>
      </w:r>
    </w:p>
    <w:p w14:paraId="02761B60" w14:textId="77777777" w:rsidR="009D541B" w:rsidRPr="009D541B" w:rsidRDefault="009D541B" w:rsidP="009D541B">
      <w:pPr>
        <w:pStyle w:val="EndNoteBibliography"/>
        <w:ind w:left="714"/>
        <w:jc w:val="both"/>
        <w:rPr>
          <w:rFonts w:ascii="Georgia" w:hAnsi="Georgia"/>
          <w:sz w:val="20"/>
          <w:szCs w:val="20"/>
          <w:lang w:val="en-AU"/>
        </w:rPr>
      </w:pPr>
    </w:p>
    <w:p w14:paraId="761D468B" w14:textId="77777777" w:rsidR="00B344A1" w:rsidRDefault="00B344A1" w:rsidP="009D541B">
      <w:pPr>
        <w:spacing w:after="0" w:line="240" w:lineRule="auto"/>
        <w:jc w:val="both"/>
        <w:rPr>
          <w:rFonts w:ascii="Georgia" w:hAnsi="Georgia" w:cs="Times New Roman"/>
          <w:b/>
          <w:bCs/>
          <w:sz w:val="20"/>
          <w:szCs w:val="20"/>
        </w:rPr>
        <w:sectPr w:rsidR="00B344A1" w:rsidSect="009E7E55">
          <w:type w:val="continuous"/>
          <w:pgSz w:w="11906" w:h="16838"/>
          <w:pgMar w:top="1418" w:right="849" w:bottom="1560" w:left="851" w:header="426" w:footer="708" w:gutter="0"/>
          <w:cols w:num="2" w:space="284"/>
          <w:docGrid w:linePitch="360"/>
        </w:sectPr>
      </w:pPr>
    </w:p>
    <w:p w14:paraId="3765EB2A" w14:textId="613279B0" w:rsidR="00B344A1" w:rsidRDefault="00B344A1" w:rsidP="009D541B">
      <w:pPr>
        <w:spacing w:after="0" w:line="240" w:lineRule="auto"/>
        <w:jc w:val="both"/>
        <w:rPr>
          <w:rFonts w:ascii="Georgia" w:hAnsi="Georgia" w:cs="Times New Roman"/>
          <w:b/>
          <w:bCs/>
          <w:sz w:val="20"/>
          <w:szCs w:val="20"/>
        </w:rPr>
      </w:pPr>
    </w:p>
    <w:p w14:paraId="6873325F" w14:textId="77777777" w:rsidR="00B344A1" w:rsidRDefault="00B344A1" w:rsidP="009D541B">
      <w:pPr>
        <w:spacing w:after="0" w:line="240" w:lineRule="auto"/>
        <w:jc w:val="both"/>
        <w:rPr>
          <w:rFonts w:ascii="Georgia" w:hAnsi="Georgia" w:cs="Times New Roman"/>
          <w:b/>
          <w:bCs/>
          <w:sz w:val="20"/>
          <w:szCs w:val="20"/>
        </w:rPr>
      </w:pPr>
    </w:p>
    <w:p w14:paraId="09341F0C" w14:textId="07C8A4C6" w:rsidR="00717C4D" w:rsidRDefault="009D541B" w:rsidP="009D541B">
      <w:pPr>
        <w:spacing w:after="0" w:line="240" w:lineRule="auto"/>
        <w:jc w:val="both"/>
        <w:rPr>
          <w:rFonts w:ascii="Georgia" w:hAnsi="Georgia" w:cs="Times New Roman"/>
          <w:b/>
          <w:bCs/>
          <w:sz w:val="20"/>
          <w:szCs w:val="20"/>
        </w:rPr>
      </w:pPr>
      <w:r>
        <w:rPr>
          <w:rFonts w:ascii="Georgia" w:hAnsi="Georgia" w:cs="Times New Roman"/>
          <w:b/>
          <w:bCs/>
          <w:sz w:val="20"/>
          <w:szCs w:val="20"/>
        </w:rPr>
        <w:t>Appendix</w:t>
      </w:r>
    </w:p>
    <w:p w14:paraId="0672123E" w14:textId="77777777" w:rsidR="00B344A1" w:rsidRDefault="00B344A1" w:rsidP="00B344A1">
      <w:pPr>
        <w:tabs>
          <w:tab w:val="left" w:pos="276"/>
        </w:tabs>
        <w:spacing w:after="0" w:line="240" w:lineRule="auto"/>
        <w:jc w:val="center"/>
        <w:rPr>
          <w:rFonts w:ascii="Georgia" w:hAnsi="Georgia" w:cs="Times New Roman"/>
          <w:b/>
          <w:bCs/>
          <w:sz w:val="20"/>
          <w:szCs w:val="20"/>
        </w:rPr>
      </w:pPr>
    </w:p>
    <w:p w14:paraId="1EDF5FCA" w14:textId="09C5DB13" w:rsidR="00B344A1" w:rsidRPr="00B344A1" w:rsidRDefault="00B344A1" w:rsidP="00B344A1">
      <w:pPr>
        <w:tabs>
          <w:tab w:val="left" w:pos="276"/>
        </w:tabs>
        <w:spacing w:after="0" w:line="240" w:lineRule="auto"/>
        <w:jc w:val="center"/>
        <w:rPr>
          <w:rFonts w:ascii="Georgia" w:hAnsi="Georgia" w:cs="Times New Roman"/>
          <w:sz w:val="20"/>
          <w:szCs w:val="20"/>
          <w:lang w:val="en-US"/>
        </w:rPr>
      </w:pPr>
      <w:r w:rsidRPr="00B344A1">
        <w:rPr>
          <w:rFonts w:ascii="Georgia" w:hAnsi="Georgia" w:cs="Times New Roman"/>
          <w:b/>
          <w:bCs/>
          <w:sz w:val="20"/>
          <w:szCs w:val="20"/>
        </w:rPr>
        <w:t>Table A1.</w:t>
      </w:r>
      <w:r w:rsidRPr="00B344A1">
        <w:rPr>
          <w:rFonts w:ascii="Georgia" w:hAnsi="Georgia" w:cs="Times New Roman"/>
          <w:sz w:val="20"/>
          <w:szCs w:val="20"/>
        </w:rPr>
        <w:t xml:space="preserve"> The </w:t>
      </w:r>
      <w:r w:rsidRPr="00B344A1">
        <w:rPr>
          <w:rFonts w:ascii="Georgia" w:hAnsi="Georgia" w:cs="Times New Roman"/>
          <w:sz w:val="20"/>
          <w:szCs w:val="20"/>
          <w:lang w:val="en-US"/>
        </w:rPr>
        <w:t>number of zika outbreak reports and cases by country, month and year, 2016-2019 (</w:t>
      </w:r>
      <w:r w:rsidRPr="00B344A1">
        <w:rPr>
          <w:rFonts w:ascii="Georgia" w:hAnsi="Georgia" w:cs="Times New Roman"/>
          <w:sz w:val="20"/>
          <w:szCs w:val="20"/>
        </w:rPr>
        <w:t>EpiWATCH</w:t>
      </w:r>
      <w:r w:rsidRPr="00B344A1">
        <w:rPr>
          <w:rFonts w:ascii="Georgia" w:hAnsi="Georgia" w:cs="Times New Roman"/>
          <w:sz w:val="20"/>
          <w:szCs w:val="20"/>
          <w:lang w:val="en-US"/>
        </w:rPr>
        <w:t>).</w:t>
      </w:r>
    </w:p>
    <w:p w14:paraId="0FECBAD8" w14:textId="77777777" w:rsidR="00B344A1" w:rsidRDefault="00B344A1" w:rsidP="009D541B">
      <w:pPr>
        <w:spacing w:after="0" w:line="240" w:lineRule="auto"/>
        <w:jc w:val="both"/>
        <w:rPr>
          <w:rFonts w:ascii="Georgia" w:hAnsi="Georgia" w:cs="Times New Roman"/>
          <w:sz w:val="20"/>
          <w:szCs w:val="20"/>
        </w:rPr>
        <w:sectPr w:rsidR="00B344A1" w:rsidSect="00B344A1">
          <w:type w:val="continuous"/>
          <w:pgSz w:w="11906" w:h="16838"/>
          <w:pgMar w:top="1418" w:right="849" w:bottom="1560" w:left="851" w:header="426" w:footer="708" w:gutter="0"/>
          <w:cols w:space="284"/>
          <w:docGrid w:linePitch="360"/>
        </w:sectPr>
      </w:pPr>
    </w:p>
    <w:p w14:paraId="0DAF59DC" w14:textId="266053C2" w:rsidR="009D541B" w:rsidRDefault="009D541B" w:rsidP="009D541B">
      <w:pPr>
        <w:spacing w:after="0" w:line="240" w:lineRule="auto"/>
        <w:jc w:val="both"/>
        <w:rPr>
          <w:rFonts w:ascii="Georgia" w:hAnsi="Georgia" w:cs="Times New Roman"/>
          <w:sz w:val="20"/>
          <w:szCs w:val="20"/>
        </w:rPr>
      </w:pPr>
    </w:p>
    <w:tbl>
      <w:tblPr>
        <w:tblW w:w="9983" w:type="dxa"/>
        <w:tblLook w:val="04A0" w:firstRow="1" w:lastRow="0" w:firstColumn="1" w:lastColumn="0" w:noHBand="0" w:noVBand="1"/>
      </w:tblPr>
      <w:tblGrid>
        <w:gridCol w:w="1290"/>
        <w:gridCol w:w="2474"/>
        <w:gridCol w:w="2240"/>
        <w:gridCol w:w="2108"/>
        <w:gridCol w:w="1871"/>
      </w:tblGrid>
      <w:tr w:rsidR="00B344A1" w:rsidRPr="00B344A1" w14:paraId="706E2B35" w14:textId="77777777" w:rsidTr="00B344A1">
        <w:trPr>
          <w:trHeight w:val="222"/>
        </w:trPr>
        <w:tc>
          <w:tcPr>
            <w:tcW w:w="129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D6890D"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Year</w:t>
            </w:r>
          </w:p>
        </w:tc>
        <w:tc>
          <w:tcPr>
            <w:tcW w:w="2474" w:type="dxa"/>
            <w:tcBorders>
              <w:top w:val="single" w:sz="8" w:space="0" w:color="auto"/>
              <w:left w:val="nil"/>
              <w:bottom w:val="single" w:sz="8" w:space="0" w:color="auto"/>
              <w:right w:val="single" w:sz="8" w:space="0" w:color="auto"/>
            </w:tcBorders>
            <w:shd w:val="clear" w:color="auto" w:fill="auto"/>
            <w:vAlign w:val="center"/>
            <w:hideMark/>
          </w:tcPr>
          <w:p w14:paraId="02548CEC"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Month</w:t>
            </w:r>
          </w:p>
        </w:tc>
        <w:tc>
          <w:tcPr>
            <w:tcW w:w="2240" w:type="dxa"/>
            <w:tcBorders>
              <w:top w:val="single" w:sz="8" w:space="0" w:color="auto"/>
              <w:left w:val="nil"/>
              <w:bottom w:val="single" w:sz="8" w:space="0" w:color="auto"/>
              <w:right w:val="single" w:sz="8" w:space="0" w:color="auto"/>
            </w:tcBorders>
            <w:shd w:val="clear" w:color="auto" w:fill="auto"/>
            <w:vAlign w:val="center"/>
            <w:hideMark/>
          </w:tcPr>
          <w:p w14:paraId="00AEDB02"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Country</w:t>
            </w:r>
          </w:p>
        </w:tc>
        <w:tc>
          <w:tcPr>
            <w:tcW w:w="2108" w:type="dxa"/>
            <w:tcBorders>
              <w:top w:val="single" w:sz="8" w:space="0" w:color="auto"/>
              <w:left w:val="nil"/>
              <w:bottom w:val="single" w:sz="8" w:space="0" w:color="auto"/>
              <w:right w:val="single" w:sz="8" w:space="0" w:color="auto"/>
            </w:tcBorders>
            <w:shd w:val="clear" w:color="auto" w:fill="auto"/>
            <w:vAlign w:val="center"/>
            <w:hideMark/>
          </w:tcPr>
          <w:p w14:paraId="4F1481B8"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 xml:space="preserve">Total-Number of Cases  </w:t>
            </w:r>
          </w:p>
        </w:tc>
        <w:tc>
          <w:tcPr>
            <w:tcW w:w="1871" w:type="dxa"/>
            <w:tcBorders>
              <w:top w:val="single" w:sz="8" w:space="0" w:color="auto"/>
              <w:left w:val="nil"/>
              <w:bottom w:val="single" w:sz="8" w:space="0" w:color="auto"/>
              <w:right w:val="single" w:sz="8" w:space="0" w:color="auto"/>
            </w:tcBorders>
            <w:vAlign w:val="center"/>
          </w:tcPr>
          <w:p w14:paraId="60C13DD6"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Number of Reports</w:t>
            </w:r>
          </w:p>
        </w:tc>
      </w:tr>
      <w:tr w:rsidR="00B344A1" w:rsidRPr="00B344A1" w14:paraId="372FC971"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4D7C82BE"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2016</w:t>
            </w:r>
          </w:p>
        </w:tc>
        <w:tc>
          <w:tcPr>
            <w:tcW w:w="2474" w:type="dxa"/>
            <w:tcBorders>
              <w:top w:val="nil"/>
              <w:left w:val="nil"/>
              <w:bottom w:val="single" w:sz="8" w:space="0" w:color="auto"/>
              <w:right w:val="single" w:sz="8" w:space="0" w:color="auto"/>
            </w:tcBorders>
            <w:shd w:val="clear" w:color="auto" w:fill="auto"/>
            <w:vAlign w:val="center"/>
            <w:hideMark/>
          </w:tcPr>
          <w:p w14:paraId="3CB0A1D8"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August</w:t>
            </w:r>
          </w:p>
        </w:tc>
        <w:tc>
          <w:tcPr>
            <w:tcW w:w="2240" w:type="dxa"/>
            <w:tcBorders>
              <w:top w:val="nil"/>
              <w:left w:val="nil"/>
              <w:bottom w:val="single" w:sz="8" w:space="0" w:color="auto"/>
              <w:right w:val="single" w:sz="8" w:space="0" w:color="auto"/>
            </w:tcBorders>
            <w:shd w:val="clear" w:color="auto" w:fill="auto"/>
            <w:vAlign w:val="center"/>
            <w:hideMark/>
          </w:tcPr>
          <w:p w14:paraId="5F3DA7BF"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USA</w:t>
            </w:r>
          </w:p>
        </w:tc>
        <w:tc>
          <w:tcPr>
            <w:tcW w:w="2108" w:type="dxa"/>
            <w:tcBorders>
              <w:top w:val="nil"/>
              <w:left w:val="nil"/>
              <w:bottom w:val="single" w:sz="8" w:space="0" w:color="auto"/>
              <w:right w:val="single" w:sz="8" w:space="0" w:color="auto"/>
            </w:tcBorders>
            <w:shd w:val="clear" w:color="auto" w:fill="auto"/>
            <w:vAlign w:val="center"/>
            <w:hideMark/>
          </w:tcPr>
          <w:p w14:paraId="5B5920C7"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11308</w:t>
            </w:r>
          </w:p>
        </w:tc>
        <w:tc>
          <w:tcPr>
            <w:tcW w:w="1871" w:type="dxa"/>
            <w:tcBorders>
              <w:top w:val="nil"/>
              <w:left w:val="nil"/>
              <w:bottom w:val="single" w:sz="8" w:space="0" w:color="auto"/>
              <w:right w:val="single" w:sz="8" w:space="0" w:color="auto"/>
            </w:tcBorders>
            <w:vAlign w:val="center"/>
          </w:tcPr>
          <w:p w14:paraId="054B5CB2"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9</w:t>
            </w:r>
          </w:p>
        </w:tc>
      </w:tr>
      <w:tr w:rsidR="00B344A1" w:rsidRPr="00B344A1" w14:paraId="5524325A"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3F4FD768"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2016</w:t>
            </w:r>
          </w:p>
        </w:tc>
        <w:tc>
          <w:tcPr>
            <w:tcW w:w="2474" w:type="dxa"/>
            <w:tcBorders>
              <w:top w:val="nil"/>
              <w:left w:val="nil"/>
              <w:bottom w:val="single" w:sz="8" w:space="0" w:color="auto"/>
              <w:right w:val="single" w:sz="8" w:space="0" w:color="auto"/>
            </w:tcBorders>
            <w:shd w:val="clear" w:color="auto" w:fill="auto"/>
            <w:vAlign w:val="center"/>
            <w:hideMark/>
          </w:tcPr>
          <w:p w14:paraId="75078513"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August</w:t>
            </w:r>
          </w:p>
        </w:tc>
        <w:tc>
          <w:tcPr>
            <w:tcW w:w="2240" w:type="dxa"/>
            <w:tcBorders>
              <w:top w:val="nil"/>
              <w:left w:val="nil"/>
              <w:bottom w:val="single" w:sz="8" w:space="0" w:color="auto"/>
              <w:right w:val="single" w:sz="8" w:space="0" w:color="auto"/>
            </w:tcBorders>
            <w:shd w:val="clear" w:color="auto" w:fill="auto"/>
            <w:vAlign w:val="center"/>
            <w:hideMark/>
          </w:tcPr>
          <w:p w14:paraId="3C891101"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Taiwan</w:t>
            </w:r>
          </w:p>
        </w:tc>
        <w:tc>
          <w:tcPr>
            <w:tcW w:w="2108" w:type="dxa"/>
            <w:tcBorders>
              <w:top w:val="nil"/>
              <w:left w:val="nil"/>
              <w:bottom w:val="single" w:sz="8" w:space="0" w:color="auto"/>
              <w:right w:val="single" w:sz="8" w:space="0" w:color="auto"/>
            </w:tcBorders>
            <w:shd w:val="clear" w:color="auto" w:fill="auto"/>
            <w:vAlign w:val="center"/>
            <w:hideMark/>
          </w:tcPr>
          <w:p w14:paraId="715E2ACD"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w:t>
            </w:r>
          </w:p>
        </w:tc>
        <w:tc>
          <w:tcPr>
            <w:tcW w:w="1871" w:type="dxa"/>
            <w:tcBorders>
              <w:top w:val="nil"/>
              <w:left w:val="nil"/>
              <w:bottom w:val="single" w:sz="8" w:space="0" w:color="auto"/>
              <w:right w:val="single" w:sz="8" w:space="0" w:color="auto"/>
            </w:tcBorders>
            <w:vAlign w:val="center"/>
          </w:tcPr>
          <w:p w14:paraId="449CF9B3"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1E09D8E9"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68AC76DE"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2016</w:t>
            </w:r>
          </w:p>
        </w:tc>
        <w:tc>
          <w:tcPr>
            <w:tcW w:w="2474" w:type="dxa"/>
            <w:tcBorders>
              <w:top w:val="nil"/>
              <w:left w:val="nil"/>
              <w:bottom w:val="single" w:sz="8" w:space="0" w:color="auto"/>
              <w:right w:val="single" w:sz="8" w:space="0" w:color="auto"/>
            </w:tcBorders>
            <w:shd w:val="clear" w:color="auto" w:fill="auto"/>
            <w:vAlign w:val="center"/>
            <w:hideMark/>
          </w:tcPr>
          <w:p w14:paraId="3B590A20"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August</w:t>
            </w:r>
          </w:p>
        </w:tc>
        <w:tc>
          <w:tcPr>
            <w:tcW w:w="2240" w:type="dxa"/>
            <w:tcBorders>
              <w:top w:val="nil"/>
              <w:left w:val="nil"/>
              <w:bottom w:val="single" w:sz="8" w:space="0" w:color="auto"/>
              <w:right w:val="single" w:sz="8" w:space="0" w:color="auto"/>
            </w:tcBorders>
            <w:shd w:val="clear" w:color="auto" w:fill="auto"/>
            <w:vAlign w:val="center"/>
            <w:hideMark/>
          </w:tcPr>
          <w:p w14:paraId="61E6418B"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Italy</w:t>
            </w:r>
          </w:p>
        </w:tc>
        <w:tc>
          <w:tcPr>
            <w:tcW w:w="2108" w:type="dxa"/>
            <w:tcBorders>
              <w:top w:val="nil"/>
              <w:left w:val="nil"/>
              <w:bottom w:val="single" w:sz="8" w:space="0" w:color="auto"/>
              <w:right w:val="single" w:sz="8" w:space="0" w:color="auto"/>
            </w:tcBorders>
            <w:shd w:val="clear" w:color="auto" w:fill="auto"/>
            <w:vAlign w:val="center"/>
            <w:hideMark/>
          </w:tcPr>
          <w:p w14:paraId="596D5C1E"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w:t>
            </w:r>
          </w:p>
        </w:tc>
        <w:tc>
          <w:tcPr>
            <w:tcW w:w="1871" w:type="dxa"/>
            <w:tcBorders>
              <w:top w:val="nil"/>
              <w:left w:val="nil"/>
              <w:bottom w:val="single" w:sz="8" w:space="0" w:color="auto"/>
              <w:right w:val="single" w:sz="8" w:space="0" w:color="auto"/>
            </w:tcBorders>
            <w:vAlign w:val="center"/>
          </w:tcPr>
          <w:p w14:paraId="5373D6F2"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52D3186D" w14:textId="77777777" w:rsidTr="00B344A1">
        <w:trPr>
          <w:trHeight w:val="14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7AD311B2"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2016</w:t>
            </w:r>
          </w:p>
        </w:tc>
        <w:tc>
          <w:tcPr>
            <w:tcW w:w="2474" w:type="dxa"/>
            <w:tcBorders>
              <w:top w:val="nil"/>
              <w:left w:val="nil"/>
              <w:bottom w:val="single" w:sz="8" w:space="0" w:color="auto"/>
              <w:right w:val="single" w:sz="8" w:space="0" w:color="auto"/>
            </w:tcBorders>
            <w:shd w:val="clear" w:color="auto" w:fill="auto"/>
            <w:vAlign w:val="center"/>
            <w:hideMark/>
          </w:tcPr>
          <w:p w14:paraId="0E5ADC91"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August</w:t>
            </w:r>
          </w:p>
        </w:tc>
        <w:tc>
          <w:tcPr>
            <w:tcW w:w="2240" w:type="dxa"/>
            <w:tcBorders>
              <w:top w:val="nil"/>
              <w:left w:val="nil"/>
              <w:bottom w:val="single" w:sz="8" w:space="0" w:color="auto"/>
              <w:right w:val="single" w:sz="8" w:space="0" w:color="auto"/>
            </w:tcBorders>
            <w:shd w:val="clear" w:color="auto" w:fill="auto"/>
            <w:vAlign w:val="center"/>
            <w:hideMark/>
          </w:tcPr>
          <w:p w14:paraId="4ECC66BD"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Singapore</w:t>
            </w:r>
          </w:p>
        </w:tc>
        <w:tc>
          <w:tcPr>
            <w:tcW w:w="2108" w:type="dxa"/>
            <w:tcBorders>
              <w:top w:val="nil"/>
              <w:left w:val="nil"/>
              <w:bottom w:val="single" w:sz="8" w:space="0" w:color="auto"/>
              <w:right w:val="single" w:sz="8" w:space="0" w:color="auto"/>
            </w:tcBorders>
            <w:shd w:val="clear" w:color="auto" w:fill="auto"/>
            <w:vAlign w:val="center"/>
            <w:hideMark/>
          </w:tcPr>
          <w:p w14:paraId="128E461E"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w:t>
            </w:r>
          </w:p>
        </w:tc>
        <w:tc>
          <w:tcPr>
            <w:tcW w:w="1871" w:type="dxa"/>
            <w:tcBorders>
              <w:top w:val="nil"/>
              <w:left w:val="nil"/>
              <w:bottom w:val="single" w:sz="8" w:space="0" w:color="auto"/>
              <w:right w:val="single" w:sz="8" w:space="0" w:color="auto"/>
            </w:tcBorders>
            <w:vAlign w:val="center"/>
          </w:tcPr>
          <w:p w14:paraId="77249E20"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3198B1AA"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075CEF88"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2016</w:t>
            </w:r>
          </w:p>
        </w:tc>
        <w:tc>
          <w:tcPr>
            <w:tcW w:w="2474" w:type="dxa"/>
            <w:tcBorders>
              <w:top w:val="nil"/>
              <w:left w:val="nil"/>
              <w:bottom w:val="single" w:sz="8" w:space="0" w:color="auto"/>
              <w:right w:val="single" w:sz="8" w:space="0" w:color="auto"/>
            </w:tcBorders>
            <w:shd w:val="clear" w:color="auto" w:fill="auto"/>
            <w:vAlign w:val="center"/>
            <w:hideMark/>
          </w:tcPr>
          <w:p w14:paraId="135DF765"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September</w:t>
            </w:r>
          </w:p>
        </w:tc>
        <w:tc>
          <w:tcPr>
            <w:tcW w:w="2240" w:type="dxa"/>
            <w:tcBorders>
              <w:top w:val="nil"/>
              <w:left w:val="nil"/>
              <w:bottom w:val="single" w:sz="8" w:space="0" w:color="auto"/>
              <w:right w:val="single" w:sz="8" w:space="0" w:color="auto"/>
            </w:tcBorders>
            <w:shd w:val="clear" w:color="auto" w:fill="auto"/>
            <w:vAlign w:val="center"/>
            <w:hideMark/>
          </w:tcPr>
          <w:p w14:paraId="16E8A001"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USA</w:t>
            </w:r>
          </w:p>
        </w:tc>
        <w:tc>
          <w:tcPr>
            <w:tcW w:w="2108" w:type="dxa"/>
            <w:tcBorders>
              <w:top w:val="nil"/>
              <w:left w:val="nil"/>
              <w:bottom w:val="single" w:sz="8" w:space="0" w:color="auto"/>
              <w:right w:val="single" w:sz="8" w:space="0" w:color="auto"/>
            </w:tcBorders>
            <w:shd w:val="clear" w:color="auto" w:fill="auto"/>
            <w:vAlign w:val="center"/>
            <w:hideMark/>
          </w:tcPr>
          <w:p w14:paraId="754F16AF"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0</w:t>
            </w:r>
          </w:p>
        </w:tc>
        <w:tc>
          <w:tcPr>
            <w:tcW w:w="1871" w:type="dxa"/>
            <w:tcBorders>
              <w:top w:val="nil"/>
              <w:left w:val="nil"/>
              <w:bottom w:val="single" w:sz="8" w:space="0" w:color="auto"/>
              <w:right w:val="single" w:sz="8" w:space="0" w:color="auto"/>
            </w:tcBorders>
            <w:vAlign w:val="center"/>
          </w:tcPr>
          <w:p w14:paraId="76262CFC"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2</w:t>
            </w:r>
          </w:p>
        </w:tc>
      </w:tr>
      <w:tr w:rsidR="00B344A1" w:rsidRPr="00B344A1" w14:paraId="2372E7DE" w14:textId="77777777" w:rsidTr="00B344A1">
        <w:trPr>
          <w:trHeight w:val="14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49E492CF"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2016</w:t>
            </w:r>
          </w:p>
        </w:tc>
        <w:tc>
          <w:tcPr>
            <w:tcW w:w="2474" w:type="dxa"/>
            <w:tcBorders>
              <w:top w:val="nil"/>
              <w:left w:val="nil"/>
              <w:bottom w:val="single" w:sz="8" w:space="0" w:color="auto"/>
              <w:right w:val="single" w:sz="8" w:space="0" w:color="auto"/>
            </w:tcBorders>
            <w:shd w:val="clear" w:color="auto" w:fill="auto"/>
            <w:vAlign w:val="center"/>
            <w:hideMark/>
          </w:tcPr>
          <w:p w14:paraId="60E0F70C"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September</w:t>
            </w:r>
          </w:p>
        </w:tc>
        <w:tc>
          <w:tcPr>
            <w:tcW w:w="2240" w:type="dxa"/>
            <w:tcBorders>
              <w:top w:val="nil"/>
              <w:left w:val="nil"/>
              <w:bottom w:val="single" w:sz="8" w:space="0" w:color="auto"/>
              <w:right w:val="single" w:sz="8" w:space="0" w:color="auto"/>
            </w:tcBorders>
            <w:shd w:val="clear" w:color="auto" w:fill="auto"/>
            <w:vAlign w:val="center"/>
            <w:hideMark/>
          </w:tcPr>
          <w:p w14:paraId="31727E1F"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Singapore</w:t>
            </w:r>
          </w:p>
        </w:tc>
        <w:tc>
          <w:tcPr>
            <w:tcW w:w="2108" w:type="dxa"/>
            <w:tcBorders>
              <w:top w:val="nil"/>
              <w:left w:val="nil"/>
              <w:bottom w:val="single" w:sz="8" w:space="0" w:color="auto"/>
              <w:right w:val="single" w:sz="8" w:space="0" w:color="auto"/>
            </w:tcBorders>
            <w:shd w:val="clear" w:color="auto" w:fill="auto"/>
            <w:vAlign w:val="center"/>
            <w:hideMark/>
          </w:tcPr>
          <w:p w14:paraId="105D4148"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w:t>
            </w:r>
          </w:p>
        </w:tc>
        <w:tc>
          <w:tcPr>
            <w:tcW w:w="1871" w:type="dxa"/>
            <w:tcBorders>
              <w:top w:val="nil"/>
              <w:left w:val="nil"/>
              <w:bottom w:val="single" w:sz="8" w:space="0" w:color="auto"/>
              <w:right w:val="single" w:sz="8" w:space="0" w:color="auto"/>
            </w:tcBorders>
            <w:vAlign w:val="center"/>
          </w:tcPr>
          <w:p w14:paraId="649E2EB6"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3C896216" w14:textId="77777777" w:rsidTr="00B344A1">
        <w:trPr>
          <w:trHeight w:val="14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0A35EAC5"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2016</w:t>
            </w:r>
          </w:p>
        </w:tc>
        <w:tc>
          <w:tcPr>
            <w:tcW w:w="2474" w:type="dxa"/>
            <w:tcBorders>
              <w:top w:val="nil"/>
              <w:left w:val="nil"/>
              <w:bottom w:val="single" w:sz="8" w:space="0" w:color="auto"/>
              <w:right w:val="single" w:sz="8" w:space="0" w:color="auto"/>
            </w:tcBorders>
            <w:shd w:val="clear" w:color="auto" w:fill="auto"/>
            <w:vAlign w:val="center"/>
            <w:hideMark/>
          </w:tcPr>
          <w:p w14:paraId="517C471B"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September</w:t>
            </w:r>
          </w:p>
        </w:tc>
        <w:tc>
          <w:tcPr>
            <w:tcW w:w="2240" w:type="dxa"/>
            <w:tcBorders>
              <w:top w:val="nil"/>
              <w:left w:val="nil"/>
              <w:bottom w:val="single" w:sz="8" w:space="0" w:color="auto"/>
              <w:right w:val="single" w:sz="8" w:space="0" w:color="auto"/>
            </w:tcBorders>
            <w:shd w:val="clear" w:color="auto" w:fill="auto"/>
            <w:vAlign w:val="center"/>
            <w:hideMark/>
          </w:tcPr>
          <w:p w14:paraId="27C0B1D9"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Malaysia</w:t>
            </w:r>
          </w:p>
        </w:tc>
        <w:tc>
          <w:tcPr>
            <w:tcW w:w="2108" w:type="dxa"/>
            <w:tcBorders>
              <w:top w:val="nil"/>
              <w:left w:val="nil"/>
              <w:bottom w:val="single" w:sz="8" w:space="0" w:color="auto"/>
              <w:right w:val="single" w:sz="8" w:space="0" w:color="auto"/>
            </w:tcBorders>
            <w:shd w:val="clear" w:color="auto" w:fill="auto"/>
            <w:vAlign w:val="center"/>
            <w:hideMark/>
          </w:tcPr>
          <w:p w14:paraId="26739FE9"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12</w:t>
            </w:r>
          </w:p>
        </w:tc>
        <w:tc>
          <w:tcPr>
            <w:tcW w:w="1871" w:type="dxa"/>
            <w:tcBorders>
              <w:top w:val="nil"/>
              <w:left w:val="nil"/>
              <w:bottom w:val="single" w:sz="8" w:space="0" w:color="auto"/>
              <w:right w:val="single" w:sz="8" w:space="0" w:color="auto"/>
            </w:tcBorders>
            <w:vAlign w:val="center"/>
          </w:tcPr>
          <w:p w14:paraId="3CCA6B76"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4E0E8DBE"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7D84C61F"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2016</w:t>
            </w:r>
          </w:p>
        </w:tc>
        <w:tc>
          <w:tcPr>
            <w:tcW w:w="2474" w:type="dxa"/>
            <w:tcBorders>
              <w:top w:val="nil"/>
              <w:left w:val="nil"/>
              <w:bottom w:val="single" w:sz="8" w:space="0" w:color="auto"/>
              <w:right w:val="single" w:sz="8" w:space="0" w:color="auto"/>
            </w:tcBorders>
            <w:shd w:val="clear" w:color="auto" w:fill="auto"/>
            <w:vAlign w:val="center"/>
            <w:hideMark/>
          </w:tcPr>
          <w:p w14:paraId="69B1952F"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September</w:t>
            </w:r>
          </w:p>
        </w:tc>
        <w:tc>
          <w:tcPr>
            <w:tcW w:w="2240" w:type="dxa"/>
            <w:tcBorders>
              <w:top w:val="nil"/>
              <w:left w:val="nil"/>
              <w:bottom w:val="single" w:sz="8" w:space="0" w:color="auto"/>
              <w:right w:val="single" w:sz="8" w:space="0" w:color="auto"/>
            </w:tcBorders>
            <w:shd w:val="clear" w:color="auto" w:fill="auto"/>
            <w:vAlign w:val="center"/>
            <w:hideMark/>
          </w:tcPr>
          <w:p w14:paraId="5CB52B14"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Thailand</w:t>
            </w:r>
          </w:p>
        </w:tc>
        <w:tc>
          <w:tcPr>
            <w:tcW w:w="2108" w:type="dxa"/>
            <w:tcBorders>
              <w:top w:val="nil"/>
              <w:left w:val="nil"/>
              <w:bottom w:val="single" w:sz="8" w:space="0" w:color="auto"/>
              <w:right w:val="single" w:sz="8" w:space="0" w:color="auto"/>
            </w:tcBorders>
            <w:shd w:val="clear" w:color="auto" w:fill="auto"/>
            <w:vAlign w:val="center"/>
            <w:hideMark/>
          </w:tcPr>
          <w:p w14:paraId="2D427389"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353</w:t>
            </w:r>
          </w:p>
        </w:tc>
        <w:tc>
          <w:tcPr>
            <w:tcW w:w="1871" w:type="dxa"/>
            <w:tcBorders>
              <w:top w:val="nil"/>
              <w:left w:val="nil"/>
              <w:bottom w:val="single" w:sz="8" w:space="0" w:color="auto"/>
              <w:right w:val="single" w:sz="8" w:space="0" w:color="auto"/>
            </w:tcBorders>
            <w:vAlign w:val="center"/>
          </w:tcPr>
          <w:p w14:paraId="69571D5E"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326F53BD"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1F608FC3"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2016</w:t>
            </w:r>
          </w:p>
        </w:tc>
        <w:tc>
          <w:tcPr>
            <w:tcW w:w="2474" w:type="dxa"/>
            <w:tcBorders>
              <w:top w:val="nil"/>
              <w:left w:val="nil"/>
              <w:bottom w:val="single" w:sz="8" w:space="0" w:color="auto"/>
              <w:right w:val="single" w:sz="8" w:space="0" w:color="auto"/>
            </w:tcBorders>
            <w:shd w:val="clear" w:color="auto" w:fill="auto"/>
            <w:vAlign w:val="center"/>
            <w:hideMark/>
          </w:tcPr>
          <w:p w14:paraId="5677E83B"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September</w:t>
            </w:r>
          </w:p>
        </w:tc>
        <w:tc>
          <w:tcPr>
            <w:tcW w:w="2240" w:type="dxa"/>
            <w:tcBorders>
              <w:top w:val="nil"/>
              <w:left w:val="nil"/>
              <w:bottom w:val="single" w:sz="8" w:space="0" w:color="auto"/>
              <w:right w:val="single" w:sz="8" w:space="0" w:color="auto"/>
            </w:tcBorders>
            <w:shd w:val="clear" w:color="auto" w:fill="auto"/>
            <w:vAlign w:val="center"/>
            <w:hideMark/>
          </w:tcPr>
          <w:p w14:paraId="511508B5"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Japan</w:t>
            </w:r>
          </w:p>
        </w:tc>
        <w:tc>
          <w:tcPr>
            <w:tcW w:w="2108" w:type="dxa"/>
            <w:tcBorders>
              <w:top w:val="nil"/>
              <w:left w:val="nil"/>
              <w:bottom w:val="single" w:sz="8" w:space="0" w:color="auto"/>
              <w:right w:val="single" w:sz="8" w:space="0" w:color="auto"/>
            </w:tcBorders>
            <w:shd w:val="clear" w:color="auto" w:fill="auto"/>
            <w:vAlign w:val="center"/>
            <w:hideMark/>
          </w:tcPr>
          <w:p w14:paraId="2EFBE976"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w:t>
            </w:r>
          </w:p>
        </w:tc>
        <w:tc>
          <w:tcPr>
            <w:tcW w:w="1871" w:type="dxa"/>
            <w:tcBorders>
              <w:top w:val="nil"/>
              <w:left w:val="nil"/>
              <w:bottom w:val="single" w:sz="8" w:space="0" w:color="auto"/>
              <w:right w:val="single" w:sz="8" w:space="0" w:color="auto"/>
            </w:tcBorders>
            <w:vAlign w:val="center"/>
          </w:tcPr>
          <w:p w14:paraId="11382851"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54C3E588" w14:textId="77777777" w:rsidTr="00B344A1">
        <w:trPr>
          <w:trHeight w:val="14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73EC48DB"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2016</w:t>
            </w:r>
          </w:p>
        </w:tc>
        <w:tc>
          <w:tcPr>
            <w:tcW w:w="2474" w:type="dxa"/>
            <w:tcBorders>
              <w:top w:val="nil"/>
              <w:left w:val="nil"/>
              <w:bottom w:val="single" w:sz="8" w:space="0" w:color="auto"/>
              <w:right w:val="single" w:sz="8" w:space="0" w:color="auto"/>
            </w:tcBorders>
            <w:shd w:val="clear" w:color="auto" w:fill="auto"/>
            <w:vAlign w:val="center"/>
            <w:hideMark/>
          </w:tcPr>
          <w:p w14:paraId="4AB3F989"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October</w:t>
            </w:r>
          </w:p>
        </w:tc>
        <w:tc>
          <w:tcPr>
            <w:tcW w:w="2240" w:type="dxa"/>
            <w:tcBorders>
              <w:top w:val="nil"/>
              <w:left w:val="nil"/>
              <w:bottom w:val="single" w:sz="8" w:space="0" w:color="auto"/>
              <w:right w:val="single" w:sz="8" w:space="0" w:color="auto"/>
            </w:tcBorders>
            <w:shd w:val="clear" w:color="auto" w:fill="auto"/>
            <w:vAlign w:val="center"/>
            <w:hideMark/>
          </w:tcPr>
          <w:p w14:paraId="7578DFE6"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Honduras</w:t>
            </w:r>
          </w:p>
        </w:tc>
        <w:tc>
          <w:tcPr>
            <w:tcW w:w="2108" w:type="dxa"/>
            <w:tcBorders>
              <w:top w:val="nil"/>
              <w:left w:val="nil"/>
              <w:bottom w:val="single" w:sz="8" w:space="0" w:color="auto"/>
              <w:right w:val="single" w:sz="8" w:space="0" w:color="auto"/>
            </w:tcBorders>
            <w:shd w:val="clear" w:color="auto" w:fill="auto"/>
            <w:vAlign w:val="center"/>
            <w:hideMark/>
          </w:tcPr>
          <w:p w14:paraId="3932604F"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w:t>
            </w:r>
          </w:p>
        </w:tc>
        <w:tc>
          <w:tcPr>
            <w:tcW w:w="1871" w:type="dxa"/>
            <w:tcBorders>
              <w:top w:val="nil"/>
              <w:left w:val="nil"/>
              <w:bottom w:val="single" w:sz="8" w:space="0" w:color="auto"/>
              <w:right w:val="single" w:sz="8" w:space="0" w:color="auto"/>
            </w:tcBorders>
            <w:vAlign w:val="center"/>
          </w:tcPr>
          <w:p w14:paraId="5CA583F3"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161C8DB0" w14:textId="77777777" w:rsidTr="00B344A1">
        <w:trPr>
          <w:trHeight w:val="14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7A496D97"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2016</w:t>
            </w:r>
          </w:p>
        </w:tc>
        <w:tc>
          <w:tcPr>
            <w:tcW w:w="2474" w:type="dxa"/>
            <w:tcBorders>
              <w:top w:val="nil"/>
              <w:left w:val="nil"/>
              <w:bottom w:val="single" w:sz="8" w:space="0" w:color="auto"/>
              <w:right w:val="single" w:sz="8" w:space="0" w:color="auto"/>
            </w:tcBorders>
            <w:shd w:val="clear" w:color="auto" w:fill="auto"/>
            <w:vAlign w:val="center"/>
            <w:hideMark/>
          </w:tcPr>
          <w:p w14:paraId="6DFE3C3A"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October</w:t>
            </w:r>
          </w:p>
        </w:tc>
        <w:tc>
          <w:tcPr>
            <w:tcW w:w="2240" w:type="dxa"/>
            <w:tcBorders>
              <w:top w:val="nil"/>
              <w:left w:val="nil"/>
              <w:bottom w:val="single" w:sz="8" w:space="0" w:color="auto"/>
              <w:right w:val="single" w:sz="8" w:space="0" w:color="auto"/>
            </w:tcBorders>
            <w:shd w:val="clear" w:color="auto" w:fill="auto"/>
            <w:vAlign w:val="center"/>
            <w:hideMark/>
          </w:tcPr>
          <w:p w14:paraId="4D597F5F"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Malaysia</w:t>
            </w:r>
          </w:p>
        </w:tc>
        <w:tc>
          <w:tcPr>
            <w:tcW w:w="2108" w:type="dxa"/>
            <w:tcBorders>
              <w:top w:val="nil"/>
              <w:left w:val="nil"/>
              <w:bottom w:val="single" w:sz="8" w:space="0" w:color="auto"/>
              <w:right w:val="single" w:sz="8" w:space="0" w:color="auto"/>
            </w:tcBorders>
            <w:shd w:val="clear" w:color="auto" w:fill="auto"/>
            <w:vAlign w:val="center"/>
            <w:hideMark/>
          </w:tcPr>
          <w:p w14:paraId="7D78348D"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7</w:t>
            </w:r>
          </w:p>
        </w:tc>
        <w:tc>
          <w:tcPr>
            <w:tcW w:w="1871" w:type="dxa"/>
            <w:tcBorders>
              <w:top w:val="nil"/>
              <w:left w:val="nil"/>
              <w:bottom w:val="single" w:sz="8" w:space="0" w:color="auto"/>
              <w:right w:val="single" w:sz="8" w:space="0" w:color="auto"/>
            </w:tcBorders>
            <w:vAlign w:val="center"/>
          </w:tcPr>
          <w:p w14:paraId="07850BA6"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7C44D345"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60745D1F"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2016</w:t>
            </w:r>
          </w:p>
        </w:tc>
        <w:tc>
          <w:tcPr>
            <w:tcW w:w="2474" w:type="dxa"/>
            <w:tcBorders>
              <w:top w:val="nil"/>
              <w:left w:val="nil"/>
              <w:bottom w:val="single" w:sz="8" w:space="0" w:color="auto"/>
              <w:right w:val="single" w:sz="8" w:space="0" w:color="auto"/>
            </w:tcBorders>
            <w:shd w:val="clear" w:color="auto" w:fill="auto"/>
            <w:vAlign w:val="center"/>
            <w:hideMark/>
          </w:tcPr>
          <w:p w14:paraId="6B255356"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October</w:t>
            </w:r>
          </w:p>
        </w:tc>
        <w:tc>
          <w:tcPr>
            <w:tcW w:w="2240" w:type="dxa"/>
            <w:tcBorders>
              <w:top w:val="nil"/>
              <w:left w:val="nil"/>
              <w:bottom w:val="single" w:sz="8" w:space="0" w:color="auto"/>
              <w:right w:val="single" w:sz="8" w:space="0" w:color="auto"/>
            </w:tcBorders>
            <w:shd w:val="clear" w:color="auto" w:fill="auto"/>
            <w:vAlign w:val="center"/>
            <w:hideMark/>
          </w:tcPr>
          <w:p w14:paraId="11FB0BB9"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USA</w:t>
            </w:r>
          </w:p>
        </w:tc>
        <w:tc>
          <w:tcPr>
            <w:tcW w:w="2108" w:type="dxa"/>
            <w:tcBorders>
              <w:top w:val="nil"/>
              <w:left w:val="nil"/>
              <w:bottom w:val="single" w:sz="8" w:space="0" w:color="auto"/>
              <w:right w:val="single" w:sz="8" w:space="0" w:color="auto"/>
            </w:tcBorders>
            <w:shd w:val="clear" w:color="auto" w:fill="auto"/>
            <w:vAlign w:val="center"/>
            <w:hideMark/>
          </w:tcPr>
          <w:p w14:paraId="66FD66E3"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31502</w:t>
            </w:r>
          </w:p>
        </w:tc>
        <w:tc>
          <w:tcPr>
            <w:tcW w:w="1871" w:type="dxa"/>
            <w:tcBorders>
              <w:top w:val="nil"/>
              <w:left w:val="nil"/>
              <w:bottom w:val="single" w:sz="8" w:space="0" w:color="auto"/>
              <w:right w:val="single" w:sz="8" w:space="0" w:color="auto"/>
            </w:tcBorders>
            <w:vAlign w:val="center"/>
          </w:tcPr>
          <w:p w14:paraId="2260F286"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3</w:t>
            </w:r>
          </w:p>
        </w:tc>
      </w:tr>
      <w:tr w:rsidR="00B344A1" w:rsidRPr="00B344A1" w14:paraId="133102A1"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776A010A"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2016</w:t>
            </w:r>
          </w:p>
        </w:tc>
        <w:tc>
          <w:tcPr>
            <w:tcW w:w="2474" w:type="dxa"/>
            <w:tcBorders>
              <w:top w:val="nil"/>
              <w:left w:val="nil"/>
              <w:bottom w:val="single" w:sz="8" w:space="0" w:color="auto"/>
              <w:right w:val="single" w:sz="8" w:space="0" w:color="auto"/>
            </w:tcBorders>
            <w:shd w:val="clear" w:color="auto" w:fill="auto"/>
            <w:vAlign w:val="center"/>
            <w:hideMark/>
          </w:tcPr>
          <w:p w14:paraId="38B6C9F4"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October</w:t>
            </w:r>
          </w:p>
        </w:tc>
        <w:tc>
          <w:tcPr>
            <w:tcW w:w="2240" w:type="dxa"/>
            <w:tcBorders>
              <w:top w:val="nil"/>
              <w:left w:val="nil"/>
              <w:bottom w:val="single" w:sz="8" w:space="0" w:color="auto"/>
              <w:right w:val="single" w:sz="8" w:space="0" w:color="auto"/>
            </w:tcBorders>
            <w:shd w:val="clear" w:color="auto" w:fill="auto"/>
            <w:vAlign w:val="center"/>
            <w:hideMark/>
          </w:tcPr>
          <w:p w14:paraId="576E7014"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Vietnam</w:t>
            </w:r>
          </w:p>
        </w:tc>
        <w:tc>
          <w:tcPr>
            <w:tcW w:w="2108" w:type="dxa"/>
            <w:tcBorders>
              <w:top w:val="nil"/>
              <w:left w:val="nil"/>
              <w:bottom w:val="single" w:sz="8" w:space="0" w:color="auto"/>
              <w:right w:val="single" w:sz="8" w:space="0" w:color="auto"/>
            </w:tcBorders>
            <w:shd w:val="clear" w:color="auto" w:fill="auto"/>
            <w:vAlign w:val="center"/>
            <w:hideMark/>
          </w:tcPr>
          <w:p w14:paraId="42CE9252"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12</w:t>
            </w:r>
          </w:p>
        </w:tc>
        <w:tc>
          <w:tcPr>
            <w:tcW w:w="1871" w:type="dxa"/>
            <w:tcBorders>
              <w:top w:val="nil"/>
              <w:left w:val="nil"/>
              <w:bottom w:val="single" w:sz="8" w:space="0" w:color="auto"/>
              <w:right w:val="single" w:sz="8" w:space="0" w:color="auto"/>
            </w:tcBorders>
            <w:vAlign w:val="center"/>
          </w:tcPr>
          <w:p w14:paraId="09D03294"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2</w:t>
            </w:r>
          </w:p>
        </w:tc>
      </w:tr>
      <w:tr w:rsidR="00B344A1" w:rsidRPr="00B344A1" w14:paraId="59A32F89"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5A3E8A11"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2016</w:t>
            </w:r>
          </w:p>
        </w:tc>
        <w:tc>
          <w:tcPr>
            <w:tcW w:w="2474" w:type="dxa"/>
            <w:tcBorders>
              <w:top w:val="nil"/>
              <w:left w:val="nil"/>
              <w:bottom w:val="single" w:sz="8" w:space="0" w:color="auto"/>
              <w:right w:val="single" w:sz="8" w:space="0" w:color="auto"/>
            </w:tcBorders>
            <w:shd w:val="clear" w:color="auto" w:fill="auto"/>
            <w:vAlign w:val="center"/>
            <w:hideMark/>
          </w:tcPr>
          <w:p w14:paraId="2C439521"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October</w:t>
            </w:r>
          </w:p>
        </w:tc>
        <w:tc>
          <w:tcPr>
            <w:tcW w:w="2240" w:type="dxa"/>
            <w:tcBorders>
              <w:top w:val="nil"/>
              <w:left w:val="nil"/>
              <w:bottom w:val="single" w:sz="8" w:space="0" w:color="auto"/>
              <w:right w:val="single" w:sz="8" w:space="0" w:color="auto"/>
            </w:tcBorders>
            <w:shd w:val="clear" w:color="auto" w:fill="auto"/>
            <w:vAlign w:val="center"/>
            <w:hideMark/>
          </w:tcPr>
          <w:p w14:paraId="37BCDC7E"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UK</w:t>
            </w:r>
          </w:p>
        </w:tc>
        <w:tc>
          <w:tcPr>
            <w:tcW w:w="2108" w:type="dxa"/>
            <w:tcBorders>
              <w:top w:val="nil"/>
              <w:left w:val="nil"/>
              <w:bottom w:val="single" w:sz="8" w:space="0" w:color="auto"/>
              <w:right w:val="single" w:sz="8" w:space="0" w:color="auto"/>
            </w:tcBorders>
            <w:shd w:val="clear" w:color="auto" w:fill="auto"/>
            <w:vAlign w:val="center"/>
            <w:hideMark/>
          </w:tcPr>
          <w:p w14:paraId="6363AEE1"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0</w:t>
            </w:r>
          </w:p>
        </w:tc>
        <w:tc>
          <w:tcPr>
            <w:tcW w:w="1871" w:type="dxa"/>
            <w:tcBorders>
              <w:top w:val="nil"/>
              <w:left w:val="nil"/>
              <w:bottom w:val="single" w:sz="8" w:space="0" w:color="auto"/>
              <w:right w:val="single" w:sz="8" w:space="0" w:color="auto"/>
            </w:tcBorders>
            <w:vAlign w:val="center"/>
          </w:tcPr>
          <w:p w14:paraId="0238D72B"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7BCDFED5" w14:textId="77777777" w:rsidTr="00B344A1">
        <w:trPr>
          <w:trHeight w:val="14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64638D56"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2016</w:t>
            </w:r>
          </w:p>
        </w:tc>
        <w:tc>
          <w:tcPr>
            <w:tcW w:w="2474" w:type="dxa"/>
            <w:tcBorders>
              <w:top w:val="nil"/>
              <w:left w:val="nil"/>
              <w:bottom w:val="single" w:sz="8" w:space="0" w:color="auto"/>
              <w:right w:val="single" w:sz="8" w:space="0" w:color="auto"/>
            </w:tcBorders>
            <w:shd w:val="clear" w:color="auto" w:fill="auto"/>
            <w:vAlign w:val="center"/>
            <w:hideMark/>
          </w:tcPr>
          <w:p w14:paraId="5A3202AB"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October</w:t>
            </w:r>
          </w:p>
        </w:tc>
        <w:tc>
          <w:tcPr>
            <w:tcW w:w="2240" w:type="dxa"/>
            <w:tcBorders>
              <w:top w:val="nil"/>
              <w:left w:val="nil"/>
              <w:bottom w:val="single" w:sz="8" w:space="0" w:color="auto"/>
              <w:right w:val="single" w:sz="8" w:space="0" w:color="auto"/>
            </w:tcBorders>
            <w:shd w:val="clear" w:color="auto" w:fill="auto"/>
            <w:vAlign w:val="center"/>
            <w:hideMark/>
          </w:tcPr>
          <w:p w14:paraId="4B9D3F93"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Philippines</w:t>
            </w:r>
          </w:p>
        </w:tc>
        <w:tc>
          <w:tcPr>
            <w:tcW w:w="2108" w:type="dxa"/>
            <w:tcBorders>
              <w:top w:val="nil"/>
              <w:left w:val="nil"/>
              <w:bottom w:val="single" w:sz="8" w:space="0" w:color="auto"/>
              <w:right w:val="single" w:sz="8" w:space="0" w:color="auto"/>
            </w:tcBorders>
            <w:shd w:val="clear" w:color="auto" w:fill="auto"/>
            <w:vAlign w:val="center"/>
            <w:hideMark/>
          </w:tcPr>
          <w:p w14:paraId="6A9CC1FE"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19</w:t>
            </w:r>
          </w:p>
        </w:tc>
        <w:tc>
          <w:tcPr>
            <w:tcW w:w="1871" w:type="dxa"/>
            <w:tcBorders>
              <w:top w:val="nil"/>
              <w:left w:val="nil"/>
              <w:bottom w:val="single" w:sz="8" w:space="0" w:color="auto"/>
              <w:right w:val="single" w:sz="8" w:space="0" w:color="auto"/>
            </w:tcBorders>
            <w:vAlign w:val="center"/>
          </w:tcPr>
          <w:p w14:paraId="1ACB1414"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0AB01401"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28B61ABB"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2016</w:t>
            </w:r>
          </w:p>
        </w:tc>
        <w:tc>
          <w:tcPr>
            <w:tcW w:w="2474" w:type="dxa"/>
            <w:tcBorders>
              <w:top w:val="nil"/>
              <w:left w:val="nil"/>
              <w:bottom w:val="single" w:sz="8" w:space="0" w:color="auto"/>
              <w:right w:val="single" w:sz="8" w:space="0" w:color="auto"/>
            </w:tcBorders>
            <w:shd w:val="clear" w:color="auto" w:fill="auto"/>
            <w:vAlign w:val="center"/>
            <w:hideMark/>
          </w:tcPr>
          <w:p w14:paraId="6D2C3A64"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November</w:t>
            </w:r>
          </w:p>
        </w:tc>
        <w:tc>
          <w:tcPr>
            <w:tcW w:w="2240" w:type="dxa"/>
            <w:tcBorders>
              <w:top w:val="nil"/>
              <w:left w:val="nil"/>
              <w:bottom w:val="single" w:sz="8" w:space="0" w:color="auto"/>
              <w:right w:val="single" w:sz="8" w:space="0" w:color="auto"/>
            </w:tcBorders>
            <w:shd w:val="clear" w:color="auto" w:fill="auto"/>
            <w:vAlign w:val="center"/>
            <w:hideMark/>
          </w:tcPr>
          <w:p w14:paraId="54C912F3"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Palau</w:t>
            </w:r>
          </w:p>
        </w:tc>
        <w:tc>
          <w:tcPr>
            <w:tcW w:w="2108" w:type="dxa"/>
            <w:tcBorders>
              <w:top w:val="nil"/>
              <w:left w:val="nil"/>
              <w:bottom w:val="single" w:sz="8" w:space="0" w:color="auto"/>
              <w:right w:val="single" w:sz="8" w:space="0" w:color="auto"/>
            </w:tcBorders>
            <w:shd w:val="clear" w:color="auto" w:fill="auto"/>
            <w:vAlign w:val="center"/>
            <w:hideMark/>
          </w:tcPr>
          <w:p w14:paraId="40E8E199"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w:t>
            </w:r>
          </w:p>
        </w:tc>
        <w:tc>
          <w:tcPr>
            <w:tcW w:w="1871" w:type="dxa"/>
            <w:tcBorders>
              <w:top w:val="nil"/>
              <w:left w:val="nil"/>
              <w:bottom w:val="single" w:sz="8" w:space="0" w:color="auto"/>
              <w:right w:val="single" w:sz="8" w:space="0" w:color="auto"/>
            </w:tcBorders>
            <w:vAlign w:val="center"/>
          </w:tcPr>
          <w:p w14:paraId="412384F2"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372518BA"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1FFC26E8"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2016</w:t>
            </w:r>
          </w:p>
        </w:tc>
        <w:tc>
          <w:tcPr>
            <w:tcW w:w="2474" w:type="dxa"/>
            <w:tcBorders>
              <w:top w:val="nil"/>
              <w:left w:val="nil"/>
              <w:bottom w:val="single" w:sz="8" w:space="0" w:color="auto"/>
              <w:right w:val="single" w:sz="8" w:space="0" w:color="auto"/>
            </w:tcBorders>
            <w:shd w:val="clear" w:color="auto" w:fill="auto"/>
            <w:vAlign w:val="center"/>
            <w:hideMark/>
          </w:tcPr>
          <w:p w14:paraId="276D6321"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November</w:t>
            </w:r>
          </w:p>
        </w:tc>
        <w:tc>
          <w:tcPr>
            <w:tcW w:w="2240" w:type="dxa"/>
            <w:tcBorders>
              <w:top w:val="nil"/>
              <w:left w:val="nil"/>
              <w:bottom w:val="single" w:sz="8" w:space="0" w:color="auto"/>
              <w:right w:val="single" w:sz="8" w:space="0" w:color="auto"/>
            </w:tcBorders>
            <w:shd w:val="clear" w:color="auto" w:fill="auto"/>
            <w:vAlign w:val="center"/>
            <w:hideMark/>
          </w:tcPr>
          <w:p w14:paraId="2A80C274"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Vietnam</w:t>
            </w:r>
          </w:p>
        </w:tc>
        <w:tc>
          <w:tcPr>
            <w:tcW w:w="2108" w:type="dxa"/>
            <w:tcBorders>
              <w:top w:val="nil"/>
              <w:left w:val="nil"/>
              <w:bottom w:val="single" w:sz="8" w:space="0" w:color="auto"/>
              <w:right w:val="single" w:sz="8" w:space="0" w:color="auto"/>
            </w:tcBorders>
            <w:shd w:val="clear" w:color="auto" w:fill="auto"/>
            <w:vAlign w:val="center"/>
            <w:hideMark/>
          </w:tcPr>
          <w:p w14:paraId="28B0B156"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47</w:t>
            </w:r>
          </w:p>
        </w:tc>
        <w:tc>
          <w:tcPr>
            <w:tcW w:w="1871" w:type="dxa"/>
            <w:tcBorders>
              <w:top w:val="nil"/>
              <w:left w:val="nil"/>
              <w:bottom w:val="single" w:sz="8" w:space="0" w:color="auto"/>
              <w:right w:val="single" w:sz="8" w:space="0" w:color="auto"/>
            </w:tcBorders>
            <w:vAlign w:val="center"/>
          </w:tcPr>
          <w:p w14:paraId="1D8FF7E0"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2</w:t>
            </w:r>
          </w:p>
        </w:tc>
      </w:tr>
      <w:tr w:rsidR="00B344A1" w:rsidRPr="00B344A1" w14:paraId="617C57F6"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253274EF"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2016</w:t>
            </w:r>
          </w:p>
        </w:tc>
        <w:tc>
          <w:tcPr>
            <w:tcW w:w="2474" w:type="dxa"/>
            <w:tcBorders>
              <w:top w:val="nil"/>
              <w:left w:val="nil"/>
              <w:bottom w:val="single" w:sz="8" w:space="0" w:color="auto"/>
              <w:right w:val="single" w:sz="8" w:space="0" w:color="auto"/>
            </w:tcBorders>
            <w:shd w:val="clear" w:color="auto" w:fill="auto"/>
            <w:vAlign w:val="center"/>
            <w:hideMark/>
          </w:tcPr>
          <w:p w14:paraId="1BBCB4BE"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November</w:t>
            </w:r>
          </w:p>
        </w:tc>
        <w:tc>
          <w:tcPr>
            <w:tcW w:w="2240" w:type="dxa"/>
            <w:tcBorders>
              <w:top w:val="nil"/>
              <w:left w:val="nil"/>
              <w:bottom w:val="single" w:sz="8" w:space="0" w:color="auto"/>
              <w:right w:val="single" w:sz="8" w:space="0" w:color="auto"/>
            </w:tcBorders>
            <w:shd w:val="clear" w:color="auto" w:fill="auto"/>
            <w:vAlign w:val="center"/>
            <w:hideMark/>
          </w:tcPr>
          <w:p w14:paraId="316E8E2D"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Bolivia</w:t>
            </w:r>
          </w:p>
        </w:tc>
        <w:tc>
          <w:tcPr>
            <w:tcW w:w="2108" w:type="dxa"/>
            <w:tcBorders>
              <w:top w:val="nil"/>
              <w:left w:val="nil"/>
              <w:bottom w:val="single" w:sz="8" w:space="0" w:color="auto"/>
              <w:right w:val="single" w:sz="8" w:space="0" w:color="auto"/>
            </w:tcBorders>
            <w:shd w:val="clear" w:color="auto" w:fill="auto"/>
            <w:vAlign w:val="center"/>
            <w:hideMark/>
          </w:tcPr>
          <w:p w14:paraId="7951342E"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12</w:t>
            </w:r>
          </w:p>
        </w:tc>
        <w:tc>
          <w:tcPr>
            <w:tcW w:w="1871" w:type="dxa"/>
            <w:tcBorders>
              <w:top w:val="nil"/>
              <w:left w:val="nil"/>
              <w:bottom w:val="single" w:sz="8" w:space="0" w:color="auto"/>
              <w:right w:val="single" w:sz="8" w:space="0" w:color="auto"/>
            </w:tcBorders>
            <w:vAlign w:val="center"/>
          </w:tcPr>
          <w:p w14:paraId="3B4BAEC4"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2E3EF0F4"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7A47727F"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2016</w:t>
            </w:r>
          </w:p>
        </w:tc>
        <w:tc>
          <w:tcPr>
            <w:tcW w:w="2474" w:type="dxa"/>
            <w:tcBorders>
              <w:top w:val="nil"/>
              <w:left w:val="nil"/>
              <w:bottom w:val="single" w:sz="8" w:space="0" w:color="auto"/>
              <w:right w:val="single" w:sz="8" w:space="0" w:color="auto"/>
            </w:tcBorders>
            <w:shd w:val="clear" w:color="auto" w:fill="auto"/>
            <w:vAlign w:val="center"/>
            <w:hideMark/>
          </w:tcPr>
          <w:p w14:paraId="22007530"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November</w:t>
            </w:r>
          </w:p>
        </w:tc>
        <w:tc>
          <w:tcPr>
            <w:tcW w:w="2240" w:type="dxa"/>
            <w:tcBorders>
              <w:top w:val="nil"/>
              <w:left w:val="nil"/>
              <w:bottom w:val="single" w:sz="8" w:space="0" w:color="auto"/>
              <w:right w:val="single" w:sz="8" w:space="0" w:color="auto"/>
            </w:tcBorders>
            <w:shd w:val="clear" w:color="auto" w:fill="auto"/>
            <w:vAlign w:val="center"/>
            <w:hideMark/>
          </w:tcPr>
          <w:p w14:paraId="069C8071"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Thailand</w:t>
            </w:r>
          </w:p>
        </w:tc>
        <w:tc>
          <w:tcPr>
            <w:tcW w:w="2108" w:type="dxa"/>
            <w:tcBorders>
              <w:top w:val="nil"/>
              <w:left w:val="nil"/>
              <w:bottom w:val="single" w:sz="8" w:space="0" w:color="auto"/>
              <w:right w:val="single" w:sz="8" w:space="0" w:color="auto"/>
            </w:tcBorders>
            <w:shd w:val="clear" w:color="auto" w:fill="auto"/>
            <w:vAlign w:val="center"/>
            <w:hideMark/>
          </w:tcPr>
          <w:p w14:paraId="3CF825E6"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680</w:t>
            </w:r>
          </w:p>
        </w:tc>
        <w:tc>
          <w:tcPr>
            <w:tcW w:w="1871" w:type="dxa"/>
            <w:tcBorders>
              <w:top w:val="nil"/>
              <w:left w:val="nil"/>
              <w:bottom w:val="single" w:sz="8" w:space="0" w:color="auto"/>
              <w:right w:val="single" w:sz="8" w:space="0" w:color="auto"/>
            </w:tcBorders>
            <w:vAlign w:val="center"/>
          </w:tcPr>
          <w:p w14:paraId="16D2C0E6"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457DD3B1"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3FAE795D"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2016</w:t>
            </w:r>
          </w:p>
        </w:tc>
        <w:tc>
          <w:tcPr>
            <w:tcW w:w="2474" w:type="dxa"/>
            <w:tcBorders>
              <w:top w:val="nil"/>
              <w:left w:val="nil"/>
              <w:bottom w:val="single" w:sz="8" w:space="0" w:color="auto"/>
              <w:right w:val="single" w:sz="8" w:space="0" w:color="auto"/>
            </w:tcBorders>
            <w:shd w:val="clear" w:color="auto" w:fill="auto"/>
            <w:vAlign w:val="center"/>
            <w:hideMark/>
          </w:tcPr>
          <w:p w14:paraId="2372AB85"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December</w:t>
            </w:r>
          </w:p>
        </w:tc>
        <w:tc>
          <w:tcPr>
            <w:tcW w:w="2240" w:type="dxa"/>
            <w:tcBorders>
              <w:top w:val="nil"/>
              <w:left w:val="nil"/>
              <w:bottom w:val="single" w:sz="8" w:space="0" w:color="auto"/>
              <w:right w:val="single" w:sz="8" w:space="0" w:color="auto"/>
            </w:tcBorders>
            <w:shd w:val="clear" w:color="auto" w:fill="auto"/>
            <w:vAlign w:val="center"/>
            <w:hideMark/>
          </w:tcPr>
          <w:p w14:paraId="012AD2C7"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USA</w:t>
            </w:r>
          </w:p>
        </w:tc>
        <w:tc>
          <w:tcPr>
            <w:tcW w:w="2108" w:type="dxa"/>
            <w:tcBorders>
              <w:top w:val="nil"/>
              <w:left w:val="nil"/>
              <w:bottom w:val="single" w:sz="8" w:space="0" w:color="auto"/>
              <w:right w:val="single" w:sz="8" w:space="0" w:color="auto"/>
            </w:tcBorders>
            <w:shd w:val="clear" w:color="auto" w:fill="auto"/>
            <w:vAlign w:val="center"/>
            <w:hideMark/>
          </w:tcPr>
          <w:p w14:paraId="62E4DE61"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37884</w:t>
            </w:r>
          </w:p>
        </w:tc>
        <w:tc>
          <w:tcPr>
            <w:tcW w:w="1871" w:type="dxa"/>
            <w:tcBorders>
              <w:top w:val="nil"/>
              <w:left w:val="nil"/>
              <w:bottom w:val="single" w:sz="8" w:space="0" w:color="auto"/>
              <w:right w:val="single" w:sz="8" w:space="0" w:color="auto"/>
            </w:tcBorders>
            <w:vAlign w:val="center"/>
          </w:tcPr>
          <w:p w14:paraId="01341106"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4</w:t>
            </w:r>
          </w:p>
        </w:tc>
      </w:tr>
      <w:tr w:rsidR="00B344A1" w:rsidRPr="00B344A1" w14:paraId="5A0740FB" w14:textId="77777777" w:rsidTr="00B344A1">
        <w:trPr>
          <w:trHeight w:val="14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072F1635"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2016</w:t>
            </w:r>
          </w:p>
        </w:tc>
        <w:tc>
          <w:tcPr>
            <w:tcW w:w="2474" w:type="dxa"/>
            <w:tcBorders>
              <w:top w:val="nil"/>
              <w:left w:val="nil"/>
              <w:bottom w:val="single" w:sz="8" w:space="0" w:color="auto"/>
              <w:right w:val="single" w:sz="8" w:space="0" w:color="auto"/>
            </w:tcBorders>
            <w:shd w:val="clear" w:color="auto" w:fill="auto"/>
            <w:vAlign w:val="center"/>
            <w:hideMark/>
          </w:tcPr>
          <w:p w14:paraId="34739338"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December</w:t>
            </w:r>
          </w:p>
        </w:tc>
        <w:tc>
          <w:tcPr>
            <w:tcW w:w="2240" w:type="dxa"/>
            <w:tcBorders>
              <w:top w:val="nil"/>
              <w:left w:val="nil"/>
              <w:bottom w:val="single" w:sz="8" w:space="0" w:color="auto"/>
              <w:right w:val="single" w:sz="8" w:space="0" w:color="auto"/>
            </w:tcBorders>
            <w:shd w:val="clear" w:color="auto" w:fill="auto"/>
            <w:vAlign w:val="center"/>
            <w:hideMark/>
          </w:tcPr>
          <w:p w14:paraId="50E3AC60"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Malaysia</w:t>
            </w:r>
          </w:p>
        </w:tc>
        <w:tc>
          <w:tcPr>
            <w:tcW w:w="2108" w:type="dxa"/>
            <w:tcBorders>
              <w:top w:val="nil"/>
              <w:left w:val="nil"/>
              <w:bottom w:val="single" w:sz="8" w:space="0" w:color="auto"/>
              <w:right w:val="single" w:sz="8" w:space="0" w:color="auto"/>
            </w:tcBorders>
            <w:shd w:val="clear" w:color="auto" w:fill="auto"/>
            <w:vAlign w:val="center"/>
            <w:hideMark/>
          </w:tcPr>
          <w:p w14:paraId="4958C155"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8</w:t>
            </w:r>
          </w:p>
        </w:tc>
        <w:tc>
          <w:tcPr>
            <w:tcW w:w="1871" w:type="dxa"/>
            <w:tcBorders>
              <w:top w:val="nil"/>
              <w:left w:val="nil"/>
              <w:bottom w:val="single" w:sz="8" w:space="0" w:color="auto"/>
              <w:right w:val="single" w:sz="8" w:space="0" w:color="auto"/>
            </w:tcBorders>
            <w:vAlign w:val="center"/>
          </w:tcPr>
          <w:p w14:paraId="6CFDA747"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3D0B9244"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6354D67E"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2017</w:t>
            </w:r>
          </w:p>
        </w:tc>
        <w:tc>
          <w:tcPr>
            <w:tcW w:w="2474" w:type="dxa"/>
            <w:tcBorders>
              <w:top w:val="nil"/>
              <w:left w:val="nil"/>
              <w:bottom w:val="single" w:sz="8" w:space="0" w:color="auto"/>
              <w:right w:val="single" w:sz="8" w:space="0" w:color="auto"/>
            </w:tcBorders>
            <w:shd w:val="clear" w:color="auto" w:fill="auto"/>
            <w:vAlign w:val="center"/>
            <w:hideMark/>
          </w:tcPr>
          <w:p w14:paraId="48B57C89"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January</w:t>
            </w:r>
          </w:p>
        </w:tc>
        <w:tc>
          <w:tcPr>
            <w:tcW w:w="2240" w:type="dxa"/>
            <w:tcBorders>
              <w:top w:val="nil"/>
              <w:left w:val="nil"/>
              <w:bottom w:val="single" w:sz="8" w:space="0" w:color="auto"/>
              <w:right w:val="single" w:sz="8" w:space="0" w:color="auto"/>
            </w:tcBorders>
            <w:shd w:val="clear" w:color="auto" w:fill="auto"/>
            <w:vAlign w:val="center"/>
            <w:hideMark/>
          </w:tcPr>
          <w:p w14:paraId="757768A9"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Africa</w:t>
            </w:r>
          </w:p>
        </w:tc>
        <w:tc>
          <w:tcPr>
            <w:tcW w:w="2108" w:type="dxa"/>
            <w:tcBorders>
              <w:top w:val="nil"/>
              <w:left w:val="nil"/>
              <w:bottom w:val="single" w:sz="8" w:space="0" w:color="auto"/>
              <w:right w:val="single" w:sz="8" w:space="0" w:color="auto"/>
            </w:tcBorders>
            <w:shd w:val="clear" w:color="auto" w:fill="auto"/>
            <w:vAlign w:val="center"/>
            <w:hideMark/>
          </w:tcPr>
          <w:p w14:paraId="00F713E2"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w:t>
            </w:r>
          </w:p>
        </w:tc>
        <w:tc>
          <w:tcPr>
            <w:tcW w:w="1871" w:type="dxa"/>
            <w:tcBorders>
              <w:top w:val="nil"/>
              <w:left w:val="nil"/>
              <w:bottom w:val="single" w:sz="8" w:space="0" w:color="auto"/>
              <w:right w:val="single" w:sz="8" w:space="0" w:color="auto"/>
            </w:tcBorders>
            <w:vAlign w:val="center"/>
          </w:tcPr>
          <w:p w14:paraId="21C27B94"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2</w:t>
            </w:r>
          </w:p>
        </w:tc>
      </w:tr>
      <w:tr w:rsidR="00B344A1" w:rsidRPr="00B344A1" w14:paraId="472E4C4B" w14:textId="77777777" w:rsidTr="00B344A1">
        <w:trPr>
          <w:trHeight w:val="152"/>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7FF71434"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2017</w:t>
            </w:r>
          </w:p>
        </w:tc>
        <w:tc>
          <w:tcPr>
            <w:tcW w:w="2474" w:type="dxa"/>
            <w:tcBorders>
              <w:top w:val="nil"/>
              <w:left w:val="nil"/>
              <w:bottom w:val="single" w:sz="8" w:space="0" w:color="auto"/>
              <w:right w:val="single" w:sz="8" w:space="0" w:color="auto"/>
            </w:tcBorders>
            <w:shd w:val="clear" w:color="auto" w:fill="auto"/>
            <w:vAlign w:val="center"/>
            <w:hideMark/>
          </w:tcPr>
          <w:p w14:paraId="44CEFACA"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January</w:t>
            </w:r>
          </w:p>
        </w:tc>
        <w:tc>
          <w:tcPr>
            <w:tcW w:w="2240" w:type="dxa"/>
            <w:tcBorders>
              <w:top w:val="nil"/>
              <w:left w:val="nil"/>
              <w:bottom w:val="single" w:sz="8" w:space="0" w:color="auto"/>
              <w:right w:val="single" w:sz="8" w:space="0" w:color="auto"/>
            </w:tcBorders>
            <w:shd w:val="clear" w:color="auto" w:fill="auto"/>
            <w:vAlign w:val="center"/>
            <w:hideMark/>
          </w:tcPr>
          <w:p w14:paraId="5377E070"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Australia</w:t>
            </w:r>
          </w:p>
        </w:tc>
        <w:tc>
          <w:tcPr>
            <w:tcW w:w="2108" w:type="dxa"/>
            <w:tcBorders>
              <w:top w:val="nil"/>
              <w:left w:val="nil"/>
              <w:bottom w:val="single" w:sz="8" w:space="0" w:color="auto"/>
              <w:right w:val="single" w:sz="8" w:space="0" w:color="auto"/>
            </w:tcBorders>
            <w:shd w:val="clear" w:color="auto" w:fill="auto"/>
            <w:vAlign w:val="center"/>
            <w:hideMark/>
          </w:tcPr>
          <w:p w14:paraId="38EA0659"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w:t>
            </w:r>
          </w:p>
        </w:tc>
        <w:tc>
          <w:tcPr>
            <w:tcW w:w="1871" w:type="dxa"/>
            <w:tcBorders>
              <w:top w:val="nil"/>
              <w:left w:val="nil"/>
              <w:bottom w:val="single" w:sz="8" w:space="0" w:color="auto"/>
              <w:right w:val="single" w:sz="8" w:space="0" w:color="auto"/>
            </w:tcBorders>
            <w:vAlign w:val="center"/>
          </w:tcPr>
          <w:p w14:paraId="05026020"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3FC90B04"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5631BA94"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2017</w:t>
            </w:r>
          </w:p>
        </w:tc>
        <w:tc>
          <w:tcPr>
            <w:tcW w:w="2474" w:type="dxa"/>
            <w:tcBorders>
              <w:top w:val="nil"/>
              <w:left w:val="nil"/>
              <w:bottom w:val="single" w:sz="8" w:space="0" w:color="auto"/>
              <w:right w:val="single" w:sz="8" w:space="0" w:color="auto"/>
            </w:tcBorders>
            <w:shd w:val="clear" w:color="auto" w:fill="auto"/>
            <w:vAlign w:val="center"/>
            <w:hideMark/>
          </w:tcPr>
          <w:p w14:paraId="4CCF97BB"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January</w:t>
            </w:r>
          </w:p>
        </w:tc>
        <w:tc>
          <w:tcPr>
            <w:tcW w:w="2240" w:type="dxa"/>
            <w:tcBorders>
              <w:top w:val="nil"/>
              <w:left w:val="nil"/>
              <w:bottom w:val="single" w:sz="8" w:space="0" w:color="auto"/>
              <w:right w:val="single" w:sz="8" w:space="0" w:color="auto"/>
            </w:tcBorders>
            <w:shd w:val="clear" w:color="auto" w:fill="auto"/>
            <w:vAlign w:val="center"/>
            <w:hideMark/>
          </w:tcPr>
          <w:p w14:paraId="52FCC436"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Vietnam</w:t>
            </w:r>
          </w:p>
        </w:tc>
        <w:tc>
          <w:tcPr>
            <w:tcW w:w="2108" w:type="dxa"/>
            <w:tcBorders>
              <w:top w:val="nil"/>
              <w:left w:val="nil"/>
              <w:bottom w:val="single" w:sz="8" w:space="0" w:color="auto"/>
              <w:right w:val="single" w:sz="8" w:space="0" w:color="auto"/>
            </w:tcBorders>
            <w:shd w:val="clear" w:color="auto" w:fill="auto"/>
            <w:vAlign w:val="center"/>
            <w:hideMark/>
          </w:tcPr>
          <w:p w14:paraId="46003F4E"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212</w:t>
            </w:r>
          </w:p>
        </w:tc>
        <w:tc>
          <w:tcPr>
            <w:tcW w:w="1871" w:type="dxa"/>
            <w:tcBorders>
              <w:top w:val="nil"/>
              <w:left w:val="nil"/>
              <w:bottom w:val="single" w:sz="8" w:space="0" w:color="auto"/>
              <w:right w:val="single" w:sz="8" w:space="0" w:color="auto"/>
            </w:tcBorders>
            <w:vAlign w:val="center"/>
          </w:tcPr>
          <w:p w14:paraId="12897E90"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199BBB43" w14:textId="77777777" w:rsidTr="00B344A1">
        <w:trPr>
          <w:trHeight w:val="152"/>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1EB874D8"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2017</w:t>
            </w:r>
          </w:p>
        </w:tc>
        <w:tc>
          <w:tcPr>
            <w:tcW w:w="2474" w:type="dxa"/>
            <w:tcBorders>
              <w:top w:val="nil"/>
              <w:left w:val="nil"/>
              <w:bottom w:val="single" w:sz="8" w:space="0" w:color="auto"/>
              <w:right w:val="single" w:sz="8" w:space="0" w:color="auto"/>
            </w:tcBorders>
            <w:shd w:val="clear" w:color="auto" w:fill="auto"/>
            <w:vAlign w:val="center"/>
            <w:hideMark/>
          </w:tcPr>
          <w:p w14:paraId="25673486"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January</w:t>
            </w:r>
          </w:p>
        </w:tc>
        <w:tc>
          <w:tcPr>
            <w:tcW w:w="2240" w:type="dxa"/>
            <w:tcBorders>
              <w:top w:val="nil"/>
              <w:left w:val="nil"/>
              <w:bottom w:val="single" w:sz="8" w:space="0" w:color="auto"/>
              <w:right w:val="single" w:sz="8" w:space="0" w:color="auto"/>
            </w:tcBorders>
            <w:shd w:val="clear" w:color="auto" w:fill="auto"/>
            <w:vAlign w:val="center"/>
            <w:hideMark/>
          </w:tcPr>
          <w:p w14:paraId="0356B90C"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Honduras</w:t>
            </w:r>
          </w:p>
        </w:tc>
        <w:tc>
          <w:tcPr>
            <w:tcW w:w="2108" w:type="dxa"/>
            <w:tcBorders>
              <w:top w:val="nil"/>
              <w:left w:val="nil"/>
              <w:bottom w:val="single" w:sz="8" w:space="0" w:color="auto"/>
              <w:right w:val="single" w:sz="8" w:space="0" w:color="auto"/>
            </w:tcBorders>
            <w:shd w:val="clear" w:color="auto" w:fill="auto"/>
            <w:vAlign w:val="center"/>
            <w:hideMark/>
          </w:tcPr>
          <w:p w14:paraId="3105B5F6"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10</w:t>
            </w:r>
          </w:p>
        </w:tc>
        <w:tc>
          <w:tcPr>
            <w:tcW w:w="1871" w:type="dxa"/>
            <w:tcBorders>
              <w:top w:val="nil"/>
              <w:left w:val="nil"/>
              <w:bottom w:val="single" w:sz="8" w:space="0" w:color="auto"/>
              <w:right w:val="single" w:sz="8" w:space="0" w:color="auto"/>
            </w:tcBorders>
            <w:vAlign w:val="center"/>
          </w:tcPr>
          <w:p w14:paraId="43226579"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3756CFBD"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066BA6D3"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2017</w:t>
            </w:r>
          </w:p>
        </w:tc>
        <w:tc>
          <w:tcPr>
            <w:tcW w:w="2474" w:type="dxa"/>
            <w:tcBorders>
              <w:top w:val="nil"/>
              <w:left w:val="nil"/>
              <w:bottom w:val="single" w:sz="8" w:space="0" w:color="auto"/>
              <w:right w:val="single" w:sz="8" w:space="0" w:color="auto"/>
            </w:tcBorders>
            <w:shd w:val="clear" w:color="auto" w:fill="auto"/>
            <w:vAlign w:val="center"/>
            <w:hideMark/>
          </w:tcPr>
          <w:p w14:paraId="6AEBA9F1"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January</w:t>
            </w:r>
          </w:p>
        </w:tc>
        <w:tc>
          <w:tcPr>
            <w:tcW w:w="2240" w:type="dxa"/>
            <w:tcBorders>
              <w:top w:val="nil"/>
              <w:left w:val="nil"/>
              <w:bottom w:val="single" w:sz="8" w:space="0" w:color="auto"/>
              <w:right w:val="single" w:sz="8" w:space="0" w:color="auto"/>
            </w:tcBorders>
            <w:shd w:val="clear" w:color="auto" w:fill="auto"/>
            <w:vAlign w:val="center"/>
            <w:hideMark/>
          </w:tcPr>
          <w:p w14:paraId="6DE372B7"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USA</w:t>
            </w:r>
          </w:p>
        </w:tc>
        <w:tc>
          <w:tcPr>
            <w:tcW w:w="2108" w:type="dxa"/>
            <w:tcBorders>
              <w:top w:val="nil"/>
              <w:left w:val="nil"/>
              <w:bottom w:val="single" w:sz="8" w:space="0" w:color="auto"/>
              <w:right w:val="single" w:sz="8" w:space="0" w:color="auto"/>
            </w:tcBorders>
            <w:shd w:val="clear" w:color="auto" w:fill="auto"/>
            <w:vAlign w:val="center"/>
            <w:hideMark/>
          </w:tcPr>
          <w:p w14:paraId="49B4D389"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3</w:t>
            </w:r>
          </w:p>
        </w:tc>
        <w:tc>
          <w:tcPr>
            <w:tcW w:w="1871" w:type="dxa"/>
            <w:tcBorders>
              <w:top w:val="nil"/>
              <w:left w:val="nil"/>
              <w:bottom w:val="single" w:sz="8" w:space="0" w:color="auto"/>
              <w:right w:val="single" w:sz="8" w:space="0" w:color="auto"/>
            </w:tcBorders>
            <w:vAlign w:val="center"/>
          </w:tcPr>
          <w:p w14:paraId="39240EC1"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7D9269E5"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186C6665"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2017</w:t>
            </w:r>
          </w:p>
        </w:tc>
        <w:tc>
          <w:tcPr>
            <w:tcW w:w="2474" w:type="dxa"/>
            <w:tcBorders>
              <w:top w:val="nil"/>
              <w:left w:val="nil"/>
              <w:bottom w:val="single" w:sz="8" w:space="0" w:color="auto"/>
              <w:right w:val="single" w:sz="8" w:space="0" w:color="auto"/>
            </w:tcBorders>
            <w:shd w:val="clear" w:color="auto" w:fill="auto"/>
            <w:vAlign w:val="center"/>
            <w:hideMark/>
          </w:tcPr>
          <w:p w14:paraId="11A0F747"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February</w:t>
            </w:r>
          </w:p>
        </w:tc>
        <w:tc>
          <w:tcPr>
            <w:tcW w:w="2240" w:type="dxa"/>
            <w:tcBorders>
              <w:top w:val="nil"/>
              <w:left w:val="nil"/>
              <w:bottom w:val="single" w:sz="8" w:space="0" w:color="auto"/>
              <w:right w:val="single" w:sz="8" w:space="0" w:color="auto"/>
            </w:tcBorders>
            <w:shd w:val="clear" w:color="auto" w:fill="auto"/>
            <w:vAlign w:val="center"/>
            <w:hideMark/>
          </w:tcPr>
          <w:p w14:paraId="673B1650"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Mexico</w:t>
            </w:r>
          </w:p>
        </w:tc>
        <w:tc>
          <w:tcPr>
            <w:tcW w:w="2108" w:type="dxa"/>
            <w:tcBorders>
              <w:top w:val="nil"/>
              <w:left w:val="nil"/>
              <w:bottom w:val="single" w:sz="8" w:space="0" w:color="auto"/>
              <w:right w:val="single" w:sz="8" w:space="0" w:color="auto"/>
            </w:tcBorders>
            <w:shd w:val="clear" w:color="auto" w:fill="auto"/>
            <w:vAlign w:val="center"/>
            <w:hideMark/>
          </w:tcPr>
          <w:p w14:paraId="60D3EBC1"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23</w:t>
            </w:r>
          </w:p>
        </w:tc>
        <w:tc>
          <w:tcPr>
            <w:tcW w:w="1871" w:type="dxa"/>
            <w:tcBorders>
              <w:top w:val="nil"/>
              <w:left w:val="nil"/>
              <w:bottom w:val="single" w:sz="8" w:space="0" w:color="auto"/>
              <w:right w:val="single" w:sz="8" w:space="0" w:color="auto"/>
            </w:tcBorders>
            <w:vAlign w:val="center"/>
          </w:tcPr>
          <w:p w14:paraId="3D082C25"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1CD081B0"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74F569F4"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2017</w:t>
            </w:r>
          </w:p>
        </w:tc>
        <w:tc>
          <w:tcPr>
            <w:tcW w:w="2474" w:type="dxa"/>
            <w:tcBorders>
              <w:top w:val="nil"/>
              <w:left w:val="nil"/>
              <w:bottom w:val="single" w:sz="8" w:space="0" w:color="auto"/>
              <w:right w:val="single" w:sz="8" w:space="0" w:color="auto"/>
            </w:tcBorders>
            <w:shd w:val="clear" w:color="auto" w:fill="auto"/>
            <w:vAlign w:val="center"/>
            <w:hideMark/>
          </w:tcPr>
          <w:p w14:paraId="05EEA7E9"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March</w:t>
            </w:r>
          </w:p>
        </w:tc>
        <w:tc>
          <w:tcPr>
            <w:tcW w:w="2240" w:type="dxa"/>
            <w:tcBorders>
              <w:top w:val="nil"/>
              <w:left w:val="nil"/>
              <w:bottom w:val="single" w:sz="8" w:space="0" w:color="auto"/>
              <w:right w:val="single" w:sz="8" w:space="0" w:color="auto"/>
            </w:tcBorders>
            <w:shd w:val="clear" w:color="auto" w:fill="auto"/>
            <w:vAlign w:val="center"/>
            <w:hideMark/>
          </w:tcPr>
          <w:p w14:paraId="2FAC4945"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Brazil</w:t>
            </w:r>
          </w:p>
        </w:tc>
        <w:tc>
          <w:tcPr>
            <w:tcW w:w="2108" w:type="dxa"/>
            <w:tcBorders>
              <w:top w:val="nil"/>
              <w:left w:val="nil"/>
              <w:bottom w:val="single" w:sz="8" w:space="0" w:color="auto"/>
              <w:right w:val="single" w:sz="8" w:space="0" w:color="auto"/>
            </w:tcBorders>
            <w:shd w:val="clear" w:color="auto" w:fill="auto"/>
            <w:vAlign w:val="center"/>
            <w:hideMark/>
          </w:tcPr>
          <w:p w14:paraId="7F83BBAC"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w:t>
            </w:r>
          </w:p>
        </w:tc>
        <w:tc>
          <w:tcPr>
            <w:tcW w:w="1871" w:type="dxa"/>
            <w:tcBorders>
              <w:top w:val="nil"/>
              <w:left w:val="nil"/>
              <w:bottom w:val="single" w:sz="8" w:space="0" w:color="auto"/>
              <w:right w:val="single" w:sz="8" w:space="0" w:color="auto"/>
            </w:tcBorders>
            <w:vAlign w:val="center"/>
          </w:tcPr>
          <w:p w14:paraId="7BC3ACFE"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2E700CD3" w14:textId="77777777" w:rsidTr="00B344A1">
        <w:trPr>
          <w:trHeight w:val="152"/>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060C08B2"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2017</w:t>
            </w:r>
          </w:p>
        </w:tc>
        <w:tc>
          <w:tcPr>
            <w:tcW w:w="2474" w:type="dxa"/>
            <w:tcBorders>
              <w:top w:val="nil"/>
              <w:left w:val="nil"/>
              <w:bottom w:val="single" w:sz="8" w:space="0" w:color="auto"/>
              <w:right w:val="single" w:sz="8" w:space="0" w:color="auto"/>
            </w:tcBorders>
            <w:shd w:val="clear" w:color="auto" w:fill="auto"/>
            <w:vAlign w:val="center"/>
            <w:hideMark/>
          </w:tcPr>
          <w:p w14:paraId="16B63A48"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March</w:t>
            </w:r>
          </w:p>
        </w:tc>
        <w:tc>
          <w:tcPr>
            <w:tcW w:w="2240" w:type="dxa"/>
            <w:tcBorders>
              <w:top w:val="nil"/>
              <w:left w:val="nil"/>
              <w:bottom w:val="single" w:sz="8" w:space="0" w:color="auto"/>
              <w:right w:val="single" w:sz="8" w:space="0" w:color="auto"/>
            </w:tcBorders>
            <w:shd w:val="clear" w:color="auto" w:fill="auto"/>
            <w:vAlign w:val="center"/>
            <w:hideMark/>
          </w:tcPr>
          <w:p w14:paraId="67E696AC"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Argentina</w:t>
            </w:r>
          </w:p>
        </w:tc>
        <w:tc>
          <w:tcPr>
            <w:tcW w:w="2108" w:type="dxa"/>
            <w:tcBorders>
              <w:top w:val="nil"/>
              <w:left w:val="nil"/>
              <w:bottom w:val="single" w:sz="8" w:space="0" w:color="auto"/>
              <w:right w:val="single" w:sz="8" w:space="0" w:color="auto"/>
            </w:tcBorders>
            <w:shd w:val="clear" w:color="auto" w:fill="auto"/>
            <w:vAlign w:val="center"/>
            <w:hideMark/>
          </w:tcPr>
          <w:p w14:paraId="142F3F5F"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3</w:t>
            </w:r>
          </w:p>
        </w:tc>
        <w:tc>
          <w:tcPr>
            <w:tcW w:w="1871" w:type="dxa"/>
            <w:tcBorders>
              <w:top w:val="nil"/>
              <w:left w:val="nil"/>
              <w:bottom w:val="single" w:sz="8" w:space="0" w:color="auto"/>
              <w:right w:val="single" w:sz="8" w:space="0" w:color="auto"/>
            </w:tcBorders>
            <w:vAlign w:val="center"/>
          </w:tcPr>
          <w:p w14:paraId="739ECECA"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2</w:t>
            </w:r>
          </w:p>
        </w:tc>
      </w:tr>
      <w:tr w:rsidR="00B344A1" w:rsidRPr="00B344A1" w14:paraId="01F24148"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1BA8D4CB"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2017</w:t>
            </w:r>
          </w:p>
        </w:tc>
        <w:tc>
          <w:tcPr>
            <w:tcW w:w="2474" w:type="dxa"/>
            <w:tcBorders>
              <w:top w:val="nil"/>
              <w:left w:val="nil"/>
              <w:bottom w:val="single" w:sz="8" w:space="0" w:color="auto"/>
              <w:right w:val="single" w:sz="8" w:space="0" w:color="auto"/>
            </w:tcBorders>
            <w:shd w:val="clear" w:color="auto" w:fill="auto"/>
            <w:vAlign w:val="center"/>
            <w:hideMark/>
          </w:tcPr>
          <w:p w14:paraId="36F836EE"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March</w:t>
            </w:r>
          </w:p>
        </w:tc>
        <w:tc>
          <w:tcPr>
            <w:tcW w:w="2240" w:type="dxa"/>
            <w:tcBorders>
              <w:top w:val="nil"/>
              <w:left w:val="nil"/>
              <w:bottom w:val="single" w:sz="8" w:space="0" w:color="auto"/>
              <w:right w:val="single" w:sz="8" w:space="0" w:color="auto"/>
            </w:tcBorders>
            <w:shd w:val="clear" w:color="auto" w:fill="auto"/>
            <w:vAlign w:val="center"/>
            <w:hideMark/>
          </w:tcPr>
          <w:p w14:paraId="6B60115D"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USA</w:t>
            </w:r>
          </w:p>
        </w:tc>
        <w:tc>
          <w:tcPr>
            <w:tcW w:w="2108" w:type="dxa"/>
            <w:tcBorders>
              <w:top w:val="nil"/>
              <w:left w:val="nil"/>
              <w:bottom w:val="single" w:sz="8" w:space="0" w:color="auto"/>
              <w:right w:val="single" w:sz="8" w:space="0" w:color="auto"/>
            </w:tcBorders>
            <w:shd w:val="clear" w:color="auto" w:fill="auto"/>
            <w:vAlign w:val="center"/>
            <w:hideMark/>
          </w:tcPr>
          <w:p w14:paraId="5F8712DF"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90</w:t>
            </w:r>
          </w:p>
        </w:tc>
        <w:tc>
          <w:tcPr>
            <w:tcW w:w="1871" w:type="dxa"/>
            <w:tcBorders>
              <w:top w:val="nil"/>
              <w:left w:val="nil"/>
              <w:bottom w:val="single" w:sz="8" w:space="0" w:color="auto"/>
              <w:right w:val="single" w:sz="8" w:space="0" w:color="auto"/>
            </w:tcBorders>
            <w:vAlign w:val="center"/>
          </w:tcPr>
          <w:p w14:paraId="5BEBD90A"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2</w:t>
            </w:r>
          </w:p>
        </w:tc>
      </w:tr>
      <w:tr w:rsidR="00B344A1" w:rsidRPr="00B344A1" w14:paraId="54F57714"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45BF292B"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2017</w:t>
            </w:r>
          </w:p>
        </w:tc>
        <w:tc>
          <w:tcPr>
            <w:tcW w:w="2474" w:type="dxa"/>
            <w:tcBorders>
              <w:top w:val="nil"/>
              <w:left w:val="nil"/>
              <w:bottom w:val="single" w:sz="8" w:space="0" w:color="auto"/>
              <w:right w:val="single" w:sz="8" w:space="0" w:color="auto"/>
            </w:tcBorders>
            <w:shd w:val="clear" w:color="auto" w:fill="auto"/>
            <w:vAlign w:val="center"/>
            <w:hideMark/>
          </w:tcPr>
          <w:p w14:paraId="519B3170"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March</w:t>
            </w:r>
          </w:p>
        </w:tc>
        <w:tc>
          <w:tcPr>
            <w:tcW w:w="2240" w:type="dxa"/>
            <w:tcBorders>
              <w:top w:val="nil"/>
              <w:left w:val="nil"/>
              <w:bottom w:val="single" w:sz="8" w:space="0" w:color="auto"/>
              <w:right w:val="single" w:sz="8" w:space="0" w:color="auto"/>
            </w:tcBorders>
            <w:shd w:val="clear" w:color="auto" w:fill="auto"/>
            <w:vAlign w:val="center"/>
            <w:hideMark/>
          </w:tcPr>
          <w:p w14:paraId="49C465DC"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Russia</w:t>
            </w:r>
          </w:p>
        </w:tc>
        <w:tc>
          <w:tcPr>
            <w:tcW w:w="2108" w:type="dxa"/>
            <w:tcBorders>
              <w:top w:val="nil"/>
              <w:left w:val="nil"/>
              <w:bottom w:val="single" w:sz="8" w:space="0" w:color="auto"/>
              <w:right w:val="single" w:sz="8" w:space="0" w:color="auto"/>
            </w:tcBorders>
            <w:shd w:val="clear" w:color="auto" w:fill="auto"/>
            <w:vAlign w:val="center"/>
            <w:hideMark/>
          </w:tcPr>
          <w:p w14:paraId="0E849067"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18</w:t>
            </w:r>
          </w:p>
        </w:tc>
        <w:tc>
          <w:tcPr>
            <w:tcW w:w="1871" w:type="dxa"/>
            <w:tcBorders>
              <w:top w:val="nil"/>
              <w:left w:val="nil"/>
              <w:bottom w:val="single" w:sz="8" w:space="0" w:color="auto"/>
              <w:right w:val="single" w:sz="8" w:space="0" w:color="auto"/>
            </w:tcBorders>
            <w:vAlign w:val="center"/>
          </w:tcPr>
          <w:p w14:paraId="0EA46CFA"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428EC823" w14:textId="77777777" w:rsidTr="00B344A1">
        <w:trPr>
          <w:trHeight w:val="152"/>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67E6264F"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2017</w:t>
            </w:r>
          </w:p>
        </w:tc>
        <w:tc>
          <w:tcPr>
            <w:tcW w:w="2474" w:type="dxa"/>
            <w:tcBorders>
              <w:top w:val="nil"/>
              <w:left w:val="nil"/>
              <w:bottom w:val="single" w:sz="8" w:space="0" w:color="auto"/>
              <w:right w:val="single" w:sz="8" w:space="0" w:color="auto"/>
            </w:tcBorders>
            <w:shd w:val="clear" w:color="auto" w:fill="auto"/>
            <w:vAlign w:val="center"/>
            <w:hideMark/>
          </w:tcPr>
          <w:p w14:paraId="0358A20F"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March</w:t>
            </w:r>
          </w:p>
        </w:tc>
        <w:tc>
          <w:tcPr>
            <w:tcW w:w="2240" w:type="dxa"/>
            <w:tcBorders>
              <w:top w:val="nil"/>
              <w:left w:val="nil"/>
              <w:bottom w:val="single" w:sz="8" w:space="0" w:color="auto"/>
              <w:right w:val="single" w:sz="8" w:space="0" w:color="auto"/>
            </w:tcBorders>
            <w:shd w:val="clear" w:color="auto" w:fill="auto"/>
            <w:vAlign w:val="center"/>
            <w:hideMark/>
          </w:tcPr>
          <w:p w14:paraId="7A4DC880"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Singapore</w:t>
            </w:r>
          </w:p>
        </w:tc>
        <w:tc>
          <w:tcPr>
            <w:tcW w:w="2108" w:type="dxa"/>
            <w:tcBorders>
              <w:top w:val="nil"/>
              <w:left w:val="nil"/>
              <w:bottom w:val="single" w:sz="8" w:space="0" w:color="auto"/>
              <w:right w:val="single" w:sz="8" w:space="0" w:color="auto"/>
            </w:tcBorders>
            <w:shd w:val="clear" w:color="auto" w:fill="auto"/>
            <w:vAlign w:val="center"/>
            <w:hideMark/>
          </w:tcPr>
          <w:p w14:paraId="1511D967"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6</w:t>
            </w:r>
          </w:p>
        </w:tc>
        <w:tc>
          <w:tcPr>
            <w:tcW w:w="1871" w:type="dxa"/>
            <w:tcBorders>
              <w:top w:val="nil"/>
              <w:left w:val="nil"/>
              <w:bottom w:val="single" w:sz="8" w:space="0" w:color="auto"/>
              <w:right w:val="single" w:sz="8" w:space="0" w:color="auto"/>
            </w:tcBorders>
            <w:vAlign w:val="center"/>
          </w:tcPr>
          <w:p w14:paraId="68CE047B"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4</w:t>
            </w:r>
          </w:p>
        </w:tc>
      </w:tr>
      <w:tr w:rsidR="00B344A1" w:rsidRPr="00B344A1" w14:paraId="641EA945" w14:textId="77777777" w:rsidTr="00B344A1">
        <w:trPr>
          <w:trHeight w:val="152"/>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7AA0BE4E"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2017</w:t>
            </w:r>
          </w:p>
        </w:tc>
        <w:tc>
          <w:tcPr>
            <w:tcW w:w="2474" w:type="dxa"/>
            <w:tcBorders>
              <w:top w:val="nil"/>
              <w:left w:val="nil"/>
              <w:bottom w:val="single" w:sz="8" w:space="0" w:color="auto"/>
              <w:right w:val="single" w:sz="8" w:space="0" w:color="auto"/>
            </w:tcBorders>
            <w:shd w:val="clear" w:color="auto" w:fill="auto"/>
            <w:vAlign w:val="center"/>
            <w:hideMark/>
          </w:tcPr>
          <w:p w14:paraId="03B19D24"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April</w:t>
            </w:r>
          </w:p>
        </w:tc>
        <w:tc>
          <w:tcPr>
            <w:tcW w:w="2240" w:type="dxa"/>
            <w:tcBorders>
              <w:top w:val="nil"/>
              <w:left w:val="nil"/>
              <w:bottom w:val="single" w:sz="8" w:space="0" w:color="auto"/>
              <w:right w:val="single" w:sz="8" w:space="0" w:color="auto"/>
            </w:tcBorders>
            <w:shd w:val="clear" w:color="auto" w:fill="auto"/>
            <w:vAlign w:val="center"/>
            <w:hideMark/>
          </w:tcPr>
          <w:p w14:paraId="4FE629A5"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Singapore</w:t>
            </w:r>
          </w:p>
        </w:tc>
        <w:tc>
          <w:tcPr>
            <w:tcW w:w="2108" w:type="dxa"/>
            <w:tcBorders>
              <w:top w:val="nil"/>
              <w:left w:val="nil"/>
              <w:bottom w:val="single" w:sz="8" w:space="0" w:color="auto"/>
              <w:right w:val="single" w:sz="8" w:space="0" w:color="auto"/>
            </w:tcBorders>
            <w:shd w:val="clear" w:color="auto" w:fill="auto"/>
            <w:vAlign w:val="center"/>
            <w:hideMark/>
          </w:tcPr>
          <w:p w14:paraId="4BD8884A"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12</w:t>
            </w:r>
          </w:p>
        </w:tc>
        <w:tc>
          <w:tcPr>
            <w:tcW w:w="1871" w:type="dxa"/>
            <w:tcBorders>
              <w:top w:val="nil"/>
              <w:left w:val="nil"/>
              <w:bottom w:val="single" w:sz="8" w:space="0" w:color="auto"/>
              <w:right w:val="single" w:sz="8" w:space="0" w:color="auto"/>
            </w:tcBorders>
            <w:vAlign w:val="center"/>
          </w:tcPr>
          <w:p w14:paraId="4CF1678F"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4</w:t>
            </w:r>
          </w:p>
        </w:tc>
      </w:tr>
      <w:tr w:rsidR="00B344A1" w:rsidRPr="00B344A1" w14:paraId="2FBD4A5B"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0750B17C"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2017</w:t>
            </w:r>
          </w:p>
        </w:tc>
        <w:tc>
          <w:tcPr>
            <w:tcW w:w="2474" w:type="dxa"/>
            <w:tcBorders>
              <w:top w:val="nil"/>
              <w:left w:val="nil"/>
              <w:bottom w:val="single" w:sz="8" w:space="0" w:color="auto"/>
              <w:right w:val="single" w:sz="8" w:space="0" w:color="auto"/>
            </w:tcBorders>
            <w:shd w:val="clear" w:color="auto" w:fill="auto"/>
            <w:vAlign w:val="center"/>
            <w:hideMark/>
          </w:tcPr>
          <w:p w14:paraId="3DB5875D"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April</w:t>
            </w:r>
          </w:p>
        </w:tc>
        <w:tc>
          <w:tcPr>
            <w:tcW w:w="2240" w:type="dxa"/>
            <w:tcBorders>
              <w:top w:val="nil"/>
              <w:left w:val="nil"/>
              <w:bottom w:val="single" w:sz="8" w:space="0" w:color="auto"/>
              <w:right w:val="single" w:sz="8" w:space="0" w:color="auto"/>
            </w:tcBorders>
            <w:shd w:val="clear" w:color="auto" w:fill="auto"/>
            <w:vAlign w:val="center"/>
            <w:hideMark/>
          </w:tcPr>
          <w:p w14:paraId="7816BFCB"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USA</w:t>
            </w:r>
          </w:p>
        </w:tc>
        <w:tc>
          <w:tcPr>
            <w:tcW w:w="2108" w:type="dxa"/>
            <w:tcBorders>
              <w:top w:val="nil"/>
              <w:left w:val="nil"/>
              <w:bottom w:val="single" w:sz="8" w:space="0" w:color="auto"/>
              <w:right w:val="single" w:sz="8" w:space="0" w:color="auto"/>
            </w:tcBorders>
            <w:shd w:val="clear" w:color="auto" w:fill="auto"/>
            <w:vAlign w:val="center"/>
            <w:hideMark/>
          </w:tcPr>
          <w:p w14:paraId="1BC8B3C1"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10</w:t>
            </w:r>
          </w:p>
        </w:tc>
        <w:tc>
          <w:tcPr>
            <w:tcW w:w="1871" w:type="dxa"/>
            <w:tcBorders>
              <w:top w:val="nil"/>
              <w:left w:val="nil"/>
              <w:bottom w:val="single" w:sz="8" w:space="0" w:color="auto"/>
              <w:right w:val="single" w:sz="8" w:space="0" w:color="auto"/>
            </w:tcBorders>
            <w:vAlign w:val="center"/>
          </w:tcPr>
          <w:p w14:paraId="7DA4A0E4"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3A7FA073" w14:textId="77777777" w:rsidTr="00B344A1">
        <w:trPr>
          <w:trHeight w:val="152"/>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0BDA64E5"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2017</w:t>
            </w:r>
          </w:p>
        </w:tc>
        <w:tc>
          <w:tcPr>
            <w:tcW w:w="2474" w:type="dxa"/>
            <w:tcBorders>
              <w:top w:val="nil"/>
              <w:left w:val="nil"/>
              <w:bottom w:val="single" w:sz="8" w:space="0" w:color="auto"/>
              <w:right w:val="single" w:sz="8" w:space="0" w:color="auto"/>
            </w:tcBorders>
            <w:shd w:val="clear" w:color="auto" w:fill="auto"/>
            <w:vAlign w:val="center"/>
            <w:hideMark/>
          </w:tcPr>
          <w:p w14:paraId="545D64E1"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May</w:t>
            </w:r>
          </w:p>
        </w:tc>
        <w:tc>
          <w:tcPr>
            <w:tcW w:w="2240" w:type="dxa"/>
            <w:tcBorders>
              <w:top w:val="nil"/>
              <w:left w:val="nil"/>
              <w:bottom w:val="single" w:sz="8" w:space="0" w:color="auto"/>
              <w:right w:val="single" w:sz="8" w:space="0" w:color="auto"/>
            </w:tcBorders>
            <w:shd w:val="clear" w:color="auto" w:fill="auto"/>
            <w:vAlign w:val="center"/>
            <w:hideMark/>
          </w:tcPr>
          <w:p w14:paraId="1DF3F4B7"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Singapore</w:t>
            </w:r>
          </w:p>
        </w:tc>
        <w:tc>
          <w:tcPr>
            <w:tcW w:w="2108" w:type="dxa"/>
            <w:tcBorders>
              <w:top w:val="nil"/>
              <w:left w:val="nil"/>
              <w:bottom w:val="single" w:sz="8" w:space="0" w:color="auto"/>
              <w:right w:val="single" w:sz="8" w:space="0" w:color="auto"/>
            </w:tcBorders>
            <w:shd w:val="clear" w:color="auto" w:fill="auto"/>
            <w:vAlign w:val="center"/>
            <w:hideMark/>
          </w:tcPr>
          <w:p w14:paraId="32FFD651"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w:t>
            </w:r>
          </w:p>
        </w:tc>
        <w:tc>
          <w:tcPr>
            <w:tcW w:w="1871" w:type="dxa"/>
            <w:tcBorders>
              <w:top w:val="nil"/>
              <w:left w:val="nil"/>
              <w:bottom w:val="single" w:sz="8" w:space="0" w:color="auto"/>
              <w:right w:val="single" w:sz="8" w:space="0" w:color="auto"/>
            </w:tcBorders>
            <w:vAlign w:val="center"/>
          </w:tcPr>
          <w:p w14:paraId="1BCD9FFE"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2</w:t>
            </w:r>
          </w:p>
        </w:tc>
      </w:tr>
      <w:tr w:rsidR="00B344A1" w:rsidRPr="00B344A1" w14:paraId="58970FDD"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4D3B3910"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2017</w:t>
            </w:r>
          </w:p>
        </w:tc>
        <w:tc>
          <w:tcPr>
            <w:tcW w:w="2474" w:type="dxa"/>
            <w:tcBorders>
              <w:top w:val="nil"/>
              <w:left w:val="nil"/>
              <w:bottom w:val="single" w:sz="8" w:space="0" w:color="auto"/>
              <w:right w:val="single" w:sz="8" w:space="0" w:color="auto"/>
            </w:tcBorders>
            <w:shd w:val="clear" w:color="auto" w:fill="auto"/>
            <w:vAlign w:val="center"/>
            <w:hideMark/>
          </w:tcPr>
          <w:p w14:paraId="7408FA1E"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May</w:t>
            </w:r>
          </w:p>
        </w:tc>
        <w:tc>
          <w:tcPr>
            <w:tcW w:w="2240" w:type="dxa"/>
            <w:tcBorders>
              <w:top w:val="nil"/>
              <w:left w:val="nil"/>
              <w:bottom w:val="single" w:sz="8" w:space="0" w:color="auto"/>
              <w:right w:val="single" w:sz="8" w:space="0" w:color="auto"/>
            </w:tcBorders>
            <w:shd w:val="clear" w:color="auto" w:fill="auto"/>
            <w:vAlign w:val="center"/>
            <w:hideMark/>
          </w:tcPr>
          <w:p w14:paraId="177052E7"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India</w:t>
            </w:r>
          </w:p>
        </w:tc>
        <w:tc>
          <w:tcPr>
            <w:tcW w:w="2108" w:type="dxa"/>
            <w:tcBorders>
              <w:top w:val="nil"/>
              <w:left w:val="nil"/>
              <w:bottom w:val="single" w:sz="8" w:space="0" w:color="auto"/>
              <w:right w:val="single" w:sz="8" w:space="0" w:color="auto"/>
            </w:tcBorders>
            <w:shd w:val="clear" w:color="auto" w:fill="auto"/>
            <w:vAlign w:val="center"/>
            <w:hideMark/>
          </w:tcPr>
          <w:p w14:paraId="4B292117"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3</w:t>
            </w:r>
          </w:p>
        </w:tc>
        <w:tc>
          <w:tcPr>
            <w:tcW w:w="1871" w:type="dxa"/>
            <w:tcBorders>
              <w:top w:val="nil"/>
              <w:left w:val="nil"/>
              <w:bottom w:val="single" w:sz="8" w:space="0" w:color="auto"/>
              <w:right w:val="single" w:sz="8" w:space="0" w:color="auto"/>
            </w:tcBorders>
            <w:vAlign w:val="center"/>
          </w:tcPr>
          <w:p w14:paraId="03E7398A"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2</w:t>
            </w:r>
          </w:p>
        </w:tc>
      </w:tr>
      <w:tr w:rsidR="00B344A1" w:rsidRPr="00B344A1" w14:paraId="5EB36F94" w14:textId="77777777" w:rsidTr="00B344A1">
        <w:trPr>
          <w:trHeight w:val="152"/>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36487BFC"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2017</w:t>
            </w:r>
          </w:p>
        </w:tc>
        <w:tc>
          <w:tcPr>
            <w:tcW w:w="2474" w:type="dxa"/>
            <w:tcBorders>
              <w:top w:val="nil"/>
              <w:left w:val="nil"/>
              <w:bottom w:val="single" w:sz="8" w:space="0" w:color="auto"/>
              <w:right w:val="single" w:sz="8" w:space="0" w:color="auto"/>
            </w:tcBorders>
            <w:shd w:val="clear" w:color="auto" w:fill="auto"/>
            <w:vAlign w:val="center"/>
            <w:hideMark/>
          </w:tcPr>
          <w:p w14:paraId="15C93F34"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June</w:t>
            </w:r>
          </w:p>
        </w:tc>
        <w:tc>
          <w:tcPr>
            <w:tcW w:w="2240" w:type="dxa"/>
            <w:tcBorders>
              <w:top w:val="nil"/>
              <w:left w:val="nil"/>
              <w:bottom w:val="single" w:sz="8" w:space="0" w:color="auto"/>
              <w:right w:val="single" w:sz="8" w:space="0" w:color="auto"/>
            </w:tcBorders>
            <w:shd w:val="clear" w:color="auto" w:fill="auto"/>
            <w:vAlign w:val="center"/>
            <w:hideMark/>
          </w:tcPr>
          <w:p w14:paraId="648A5A65"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Singapore</w:t>
            </w:r>
          </w:p>
        </w:tc>
        <w:tc>
          <w:tcPr>
            <w:tcW w:w="2108" w:type="dxa"/>
            <w:tcBorders>
              <w:top w:val="nil"/>
              <w:left w:val="nil"/>
              <w:bottom w:val="single" w:sz="8" w:space="0" w:color="auto"/>
              <w:right w:val="single" w:sz="8" w:space="0" w:color="auto"/>
            </w:tcBorders>
            <w:shd w:val="clear" w:color="auto" w:fill="auto"/>
            <w:vAlign w:val="center"/>
            <w:hideMark/>
          </w:tcPr>
          <w:p w14:paraId="2ABAD0D9"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w:t>
            </w:r>
          </w:p>
        </w:tc>
        <w:tc>
          <w:tcPr>
            <w:tcW w:w="1871" w:type="dxa"/>
            <w:tcBorders>
              <w:top w:val="nil"/>
              <w:left w:val="nil"/>
              <w:bottom w:val="single" w:sz="8" w:space="0" w:color="auto"/>
              <w:right w:val="single" w:sz="8" w:space="0" w:color="auto"/>
            </w:tcBorders>
            <w:vAlign w:val="center"/>
          </w:tcPr>
          <w:p w14:paraId="5BEAEDD8"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0C30675D"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24CC6120"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2017</w:t>
            </w:r>
          </w:p>
        </w:tc>
        <w:tc>
          <w:tcPr>
            <w:tcW w:w="2474" w:type="dxa"/>
            <w:tcBorders>
              <w:top w:val="nil"/>
              <w:left w:val="nil"/>
              <w:bottom w:val="single" w:sz="8" w:space="0" w:color="auto"/>
              <w:right w:val="single" w:sz="8" w:space="0" w:color="auto"/>
            </w:tcBorders>
            <w:shd w:val="clear" w:color="auto" w:fill="auto"/>
            <w:vAlign w:val="center"/>
            <w:hideMark/>
          </w:tcPr>
          <w:p w14:paraId="4FB6D2BA"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June</w:t>
            </w:r>
          </w:p>
        </w:tc>
        <w:tc>
          <w:tcPr>
            <w:tcW w:w="2240" w:type="dxa"/>
            <w:tcBorders>
              <w:top w:val="nil"/>
              <w:left w:val="nil"/>
              <w:bottom w:val="single" w:sz="8" w:space="0" w:color="auto"/>
              <w:right w:val="single" w:sz="8" w:space="0" w:color="auto"/>
            </w:tcBorders>
            <w:shd w:val="clear" w:color="auto" w:fill="auto"/>
            <w:vAlign w:val="center"/>
            <w:hideMark/>
          </w:tcPr>
          <w:p w14:paraId="33BF1C10"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USA</w:t>
            </w:r>
          </w:p>
        </w:tc>
        <w:tc>
          <w:tcPr>
            <w:tcW w:w="2108" w:type="dxa"/>
            <w:tcBorders>
              <w:top w:val="nil"/>
              <w:left w:val="nil"/>
              <w:bottom w:val="single" w:sz="8" w:space="0" w:color="auto"/>
              <w:right w:val="single" w:sz="8" w:space="0" w:color="auto"/>
            </w:tcBorders>
            <w:shd w:val="clear" w:color="auto" w:fill="auto"/>
            <w:vAlign w:val="center"/>
            <w:hideMark/>
          </w:tcPr>
          <w:p w14:paraId="45A45A45"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140</w:t>
            </w:r>
          </w:p>
        </w:tc>
        <w:tc>
          <w:tcPr>
            <w:tcW w:w="1871" w:type="dxa"/>
            <w:tcBorders>
              <w:top w:val="nil"/>
              <w:left w:val="nil"/>
              <w:bottom w:val="single" w:sz="8" w:space="0" w:color="auto"/>
              <w:right w:val="single" w:sz="8" w:space="0" w:color="auto"/>
            </w:tcBorders>
            <w:vAlign w:val="center"/>
          </w:tcPr>
          <w:p w14:paraId="4D27D558"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2</w:t>
            </w:r>
          </w:p>
        </w:tc>
      </w:tr>
      <w:tr w:rsidR="00B344A1" w:rsidRPr="00B344A1" w14:paraId="07261F5C" w14:textId="77777777" w:rsidTr="00B344A1">
        <w:trPr>
          <w:trHeight w:val="152"/>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37FA1ED2"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2017</w:t>
            </w:r>
          </w:p>
        </w:tc>
        <w:tc>
          <w:tcPr>
            <w:tcW w:w="2474" w:type="dxa"/>
            <w:tcBorders>
              <w:top w:val="nil"/>
              <w:left w:val="nil"/>
              <w:bottom w:val="single" w:sz="8" w:space="0" w:color="auto"/>
              <w:right w:val="single" w:sz="8" w:space="0" w:color="auto"/>
            </w:tcBorders>
            <w:shd w:val="clear" w:color="auto" w:fill="auto"/>
            <w:vAlign w:val="center"/>
            <w:hideMark/>
          </w:tcPr>
          <w:p w14:paraId="117D356F"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July</w:t>
            </w:r>
          </w:p>
        </w:tc>
        <w:tc>
          <w:tcPr>
            <w:tcW w:w="2240" w:type="dxa"/>
            <w:tcBorders>
              <w:top w:val="nil"/>
              <w:left w:val="nil"/>
              <w:bottom w:val="single" w:sz="8" w:space="0" w:color="auto"/>
              <w:right w:val="single" w:sz="8" w:space="0" w:color="auto"/>
            </w:tcBorders>
            <w:shd w:val="clear" w:color="auto" w:fill="auto"/>
            <w:vAlign w:val="center"/>
            <w:hideMark/>
          </w:tcPr>
          <w:p w14:paraId="0B77A052"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Thailand</w:t>
            </w:r>
          </w:p>
        </w:tc>
        <w:tc>
          <w:tcPr>
            <w:tcW w:w="2108" w:type="dxa"/>
            <w:tcBorders>
              <w:top w:val="nil"/>
              <w:left w:val="nil"/>
              <w:bottom w:val="single" w:sz="8" w:space="0" w:color="auto"/>
              <w:right w:val="single" w:sz="8" w:space="0" w:color="auto"/>
            </w:tcBorders>
            <w:shd w:val="clear" w:color="auto" w:fill="auto"/>
            <w:vAlign w:val="center"/>
            <w:hideMark/>
          </w:tcPr>
          <w:p w14:paraId="074E17B9"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11</w:t>
            </w:r>
          </w:p>
        </w:tc>
        <w:tc>
          <w:tcPr>
            <w:tcW w:w="1871" w:type="dxa"/>
            <w:tcBorders>
              <w:top w:val="nil"/>
              <w:left w:val="nil"/>
              <w:bottom w:val="single" w:sz="8" w:space="0" w:color="auto"/>
              <w:right w:val="single" w:sz="8" w:space="0" w:color="auto"/>
            </w:tcBorders>
            <w:vAlign w:val="center"/>
          </w:tcPr>
          <w:p w14:paraId="59F0D4F2"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4CA61F26"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5C8DBEEC"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lastRenderedPageBreak/>
              <w:t>2017</w:t>
            </w:r>
          </w:p>
        </w:tc>
        <w:tc>
          <w:tcPr>
            <w:tcW w:w="2474" w:type="dxa"/>
            <w:tcBorders>
              <w:top w:val="nil"/>
              <w:left w:val="nil"/>
              <w:bottom w:val="single" w:sz="8" w:space="0" w:color="auto"/>
              <w:right w:val="single" w:sz="8" w:space="0" w:color="auto"/>
            </w:tcBorders>
            <w:shd w:val="clear" w:color="auto" w:fill="auto"/>
            <w:vAlign w:val="center"/>
            <w:hideMark/>
          </w:tcPr>
          <w:p w14:paraId="44E24DE8"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July</w:t>
            </w:r>
          </w:p>
        </w:tc>
        <w:tc>
          <w:tcPr>
            <w:tcW w:w="2240" w:type="dxa"/>
            <w:tcBorders>
              <w:top w:val="nil"/>
              <w:left w:val="nil"/>
              <w:bottom w:val="single" w:sz="8" w:space="0" w:color="auto"/>
              <w:right w:val="single" w:sz="8" w:space="0" w:color="auto"/>
            </w:tcBorders>
            <w:shd w:val="clear" w:color="auto" w:fill="auto"/>
            <w:vAlign w:val="center"/>
            <w:hideMark/>
          </w:tcPr>
          <w:p w14:paraId="38D3A5E2"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USA</w:t>
            </w:r>
          </w:p>
        </w:tc>
        <w:tc>
          <w:tcPr>
            <w:tcW w:w="2108" w:type="dxa"/>
            <w:tcBorders>
              <w:top w:val="nil"/>
              <w:left w:val="nil"/>
              <w:bottom w:val="single" w:sz="8" w:space="0" w:color="auto"/>
              <w:right w:val="single" w:sz="8" w:space="0" w:color="auto"/>
            </w:tcBorders>
            <w:shd w:val="clear" w:color="auto" w:fill="auto"/>
            <w:vAlign w:val="center"/>
            <w:hideMark/>
          </w:tcPr>
          <w:p w14:paraId="2A8F9875"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w:t>
            </w:r>
          </w:p>
        </w:tc>
        <w:tc>
          <w:tcPr>
            <w:tcW w:w="1871" w:type="dxa"/>
            <w:tcBorders>
              <w:top w:val="nil"/>
              <w:left w:val="nil"/>
              <w:bottom w:val="single" w:sz="8" w:space="0" w:color="auto"/>
              <w:right w:val="single" w:sz="8" w:space="0" w:color="auto"/>
            </w:tcBorders>
            <w:vAlign w:val="center"/>
          </w:tcPr>
          <w:p w14:paraId="61D893AC"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63E2E077" w14:textId="77777777" w:rsidTr="00B344A1">
        <w:trPr>
          <w:trHeight w:val="152"/>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1C05E3B3"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2017</w:t>
            </w:r>
          </w:p>
        </w:tc>
        <w:tc>
          <w:tcPr>
            <w:tcW w:w="2474" w:type="dxa"/>
            <w:tcBorders>
              <w:top w:val="nil"/>
              <w:left w:val="nil"/>
              <w:bottom w:val="single" w:sz="8" w:space="0" w:color="auto"/>
              <w:right w:val="single" w:sz="8" w:space="0" w:color="auto"/>
            </w:tcBorders>
            <w:shd w:val="clear" w:color="auto" w:fill="auto"/>
            <w:vAlign w:val="center"/>
            <w:hideMark/>
          </w:tcPr>
          <w:p w14:paraId="28FD1D46"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July</w:t>
            </w:r>
          </w:p>
        </w:tc>
        <w:tc>
          <w:tcPr>
            <w:tcW w:w="2240" w:type="dxa"/>
            <w:tcBorders>
              <w:top w:val="nil"/>
              <w:left w:val="nil"/>
              <w:bottom w:val="single" w:sz="8" w:space="0" w:color="auto"/>
              <w:right w:val="single" w:sz="8" w:space="0" w:color="auto"/>
            </w:tcBorders>
            <w:shd w:val="clear" w:color="auto" w:fill="auto"/>
            <w:vAlign w:val="center"/>
            <w:hideMark/>
          </w:tcPr>
          <w:p w14:paraId="1158D8B4"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Singapore</w:t>
            </w:r>
          </w:p>
        </w:tc>
        <w:tc>
          <w:tcPr>
            <w:tcW w:w="2108" w:type="dxa"/>
            <w:tcBorders>
              <w:top w:val="nil"/>
              <w:left w:val="nil"/>
              <w:bottom w:val="single" w:sz="8" w:space="0" w:color="auto"/>
              <w:right w:val="single" w:sz="8" w:space="0" w:color="auto"/>
            </w:tcBorders>
            <w:shd w:val="clear" w:color="auto" w:fill="auto"/>
            <w:vAlign w:val="center"/>
            <w:hideMark/>
          </w:tcPr>
          <w:p w14:paraId="187E35CE"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w:t>
            </w:r>
          </w:p>
        </w:tc>
        <w:tc>
          <w:tcPr>
            <w:tcW w:w="1871" w:type="dxa"/>
            <w:tcBorders>
              <w:top w:val="nil"/>
              <w:left w:val="nil"/>
              <w:bottom w:val="single" w:sz="8" w:space="0" w:color="auto"/>
              <w:right w:val="single" w:sz="8" w:space="0" w:color="auto"/>
            </w:tcBorders>
            <w:vAlign w:val="center"/>
          </w:tcPr>
          <w:p w14:paraId="3CE2CD18"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79AC2259"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11CA31C4"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2017</w:t>
            </w:r>
          </w:p>
        </w:tc>
        <w:tc>
          <w:tcPr>
            <w:tcW w:w="2474" w:type="dxa"/>
            <w:tcBorders>
              <w:top w:val="nil"/>
              <w:left w:val="nil"/>
              <w:bottom w:val="single" w:sz="8" w:space="0" w:color="auto"/>
              <w:right w:val="single" w:sz="8" w:space="0" w:color="auto"/>
            </w:tcBorders>
            <w:shd w:val="clear" w:color="auto" w:fill="auto"/>
            <w:vAlign w:val="center"/>
            <w:hideMark/>
          </w:tcPr>
          <w:p w14:paraId="14E3DB56"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August</w:t>
            </w:r>
          </w:p>
        </w:tc>
        <w:tc>
          <w:tcPr>
            <w:tcW w:w="2240" w:type="dxa"/>
            <w:tcBorders>
              <w:top w:val="nil"/>
              <w:left w:val="nil"/>
              <w:bottom w:val="single" w:sz="8" w:space="0" w:color="auto"/>
              <w:right w:val="single" w:sz="8" w:space="0" w:color="auto"/>
            </w:tcBorders>
            <w:shd w:val="clear" w:color="auto" w:fill="auto"/>
            <w:vAlign w:val="center"/>
            <w:hideMark/>
          </w:tcPr>
          <w:p w14:paraId="04622F63"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USA</w:t>
            </w:r>
          </w:p>
        </w:tc>
        <w:tc>
          <w:tcPr>
            <w:tcW w:w="2108" w:type="dxa"/>
            <w:tcBorders>
              <w:top w:val="nil"/>
              <w:left w:val="nil"/>
              <w:bottom w:val="single" w:sz="8" w:space="0" w:color="auto"/>
              <w:right w:val="single" w:sz="8" w:space="0" w:color="auto"/>
            </w:tcBorders>
            <w:shd w:val="clear" w:color="auto" w:fill="auto"/>
            <w:vAlign w:val="center"/>
            <w:hideMark/>
          </w:tcPr>
          <w:p w14:paraId="45C0A4D5"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3</w:t>
            </w:r>
          </w:p>
        </w:tc>
        <w:tc>
          <w:tcPr>
            <w:tcW w:w="1871" w:type="dxa"/>
            <w:tcBorders>
              <w:top w:val="nil"/>
              <w:left w:val="nil"/>
              <w:bottom w:val="single" w:sz="8" w:space="0" w:color="auto"/>
              <w:right w:val="single" w:sz="8" w:space="0" w:color="auto"/>
            </w:tcBorders>
            <w:vAlign w:val="center"/>
          </w:tcPr>
          <w:p w14:paraId="0A805E3E"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4</w:t>
            </w:r>
          </w:p>
        </w:tc>
      </w:tr>
      <w:tr w:rsidR="00B344A1" w:rsidRPr="00B344A1" w14:paraId="0B1A08DA"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5BAEA884"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2017</w:t>
            </w:r>
          </w:p>
        </w:tc>
        <w:tc>
          <w:tcPr>
            <w:tcW w:w="2474" w:type="dxa"/>
            <w:tcBorders>
              <w:top w:val="nil"/>
              <w:left w:val="nil"/>
              <w:bottom w:val="single" w:sz="8" w:space="0" w:color="auto"/>
              <w:right w:val="single" w:sz="8" w:space="0" w:color="auto"/>
            </w:tcBorders>
            <w:shd w:val="clear" w:color="auto" w:fill="auto"/>
            <w:vAlign w:val="center"/>
            <w:hideMark/>
          </w:tcPr>
          <w:p w14:paraId="5683B747"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August</w:t>
            </w:r>
          </w:p>
        </w:tc>
        <w:tc>
          <w:tcPr>
            <w:tcW w:w="2240" w:type="dxa"/>
            <w:tcBorders>
              <w:top w:val="nil"/>
              <w:left w:val="nil"/>
              <w:bottom w:val="single" w:sz="8" w:space="0" w:color="auto"/>
              <w:right w:val="single" w:sz="8" w:space="0" w:color="auto"/>
            </w:tcBorders>
            <w:shd w:val="clear" w:color="auto" w:fill="auto"/>
            <w:vAlign w:val="center"/>
            <w:hideMark/>
          </w:tcPr>
          <w:p w14:paraId="161B0B24"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Italy</w:t>
            </w:r>
          </w:p>
        </w:tc>
        <w:tc>
          <w:tcPr>
            <w:tcW w:w="2108" w:type="dxa"/>
            <w:tcBorders>
              <w:top w:val="nil"/>
              <w:left w:val="nil"/>
              <w:bottom w:val="single" w:sz="8" w:space="0" w:color="auto"/>
              <w:right w:val="single" w:sz="8" w:space="0" w:color="auto"/>
            </w:tcBorders>
            <w:shd w:val="clear" w:color="auto" w:fill="auto"/>
            <w:vAlign w:val="center"/>
            <w:hideMark/>
          </w:tcPr>
          <w:p w14:paraId="26873095"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w:t>
            </w:r>
          </w:p>
        </w:tc>
        <w:tc>
          <w:tcPr>
            <w:tcW w:w="1871" w:type="dxa"/>
            <w:tcBorders>
              <w:top w:val="nil"/>
              <w:left w:val="nil"/>
              <w:bottom w:val="single" w:sz="8" w:space="0" w:color="auto"/>
              <w:right w:val="single" w:sz="8" w:space="0" w:color="auto"/>
            </w:tcBorders>
            <w:vAlign w:val="center"/>
          </w:tcPr>
          <w:p w14:paraId="2B5F8911"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6FAC235A"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00D2451A"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2017</w:t>
            </w:r>
          </w:p>
        </w:tc>
        <w:tc>
          <w:tcPr>
            <w:tcW w:w="2474" w:type="dxa"/>
            <w:tcBorders>
              <w:top w:val="nil"/>
              <w:left w:val="nil"/>
              <w:bottom w:val="single" w:sz="8" w:space="0" w:color="auto"/>
              <w:right w:val="single" w:sz="8" w:space="0" w:color="auto"/>
            </w:tcBorders>
            <w:shd w:val="clear" w:color="auto" w:fill="auto"/>
            <w:vAlign w:val="center"/>
            <w:hideMark/>
          </w:tcPr>
          <w:p w14:paraId="1DB1A8E0"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September</w:t>
            </w:r>
          </w:p>
        </w:tc>
        <w:tc>
          <w:tcPr>
            <w:tcW w:w="2240" w:type="dxa"/>
            <w:tcBorders>
              <w:top w:val="nil"/>
              <w:left w:val="nil"/>
              <w:bottom w:val="single" w:sz="8" w:space="0" w:color="auto"/>
              <w:right w:val="single" w:sz="8" w:space="0" w:color="auto"/>
            </w:tcBorders>
            <w:shd w:val="clear" w:color="auto" w:fill="auto"/>
            <w:vAlign w:val="center"/>
            <w:hideMark/>
          </w:tcPr>
          <w:p w14:paraId="43A85638"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Italy</w:t>
            </w:r>
          </w:p>
        </w:tc>
        <w:tc>
          <w:tcPr>
            <w:tcW w:w="2108" w:type="dxa"/>
            <w:tcBorders>
              <w:top w:val="nil"/>
              <w:left w:val="nil"/>
              <w:bottom w:val="single" w:sz="8" w:space="0" w:color="auto"/>
              <w:right w:val="single" w:sz="8" w:space="0" w:color="auto"/>
            </w:tcBorders>
            <w:shd w:val="clear" w:color="auto" w:fill="auto"/>
            <w:vAlign w:val="center"/>
            <w:hideMark/>
          </w:tcPr>
          <w:p w14:paraId="2C007434"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w:t>
            </w:r>
          </w:p>
        </w:tc>
        <w:tc>
          <w:tcPr>
            <w:tcW w:w="1871" w:type="dxa"/>
            <w:tcBorders>
              <w:top w:val="nil"/>
              <w:left w:val="nil"/>
              <w:bottom w:val="single" w:sz="8" w:space="0" w:color="auto"/>
              <w:right w:val="single" w:sz="8" w:space="0" w:color="auto"/>
            </w:tcBorders>
            <w:vAlign w:val="center"/>
          </w:tcPr>
          <w:p w14:paraId="2876C68F"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2359C2FA"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39D537DF"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2017</w:t>
            </w:r>
          </w:p>
        </w:tc>
        <w:tc>
          <w:tcPr>
            <w:tcW w:w="2474" w:type="dxa"/>
            <w:tcBorders>
              <w:top w:val="nil"/>
              <w:left w:val="nil"/>
              <w:bottom w:val="single" w:sz="8" w:space="0" w:color="auto"/>
              <w:right w:val="single" w:sz="8" w:space="0" w:color="auto"/>
            </w:tcBorders>
            <w:shd w:val="clear" w:color="auto" w:fill="auto"/>
            <w:vAlign w:val="center"/>
            <w:hideMark/>
          </w:tcPr>
          <w:p w14:paraId="43CD295F"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November</w:t>
            </w:r>
          </w:p>
        </w:tc>
        <w:tc>
          <w:tcPr>
            <w:tcW w:w="2240" w:type="dxa"/>
            <w:tcBorders>
              <w:top w:val="nil"/>
              <w:left w:val="nil"/>
              <w:bottom w:val="single" w:sz="8" w:space="0" w:color="auto"/>
              <w:right w:val="single" w:sz="8" w:space="0" w:color="auto"/>
            </w:tcBorders>
            <w:shd w:val="clear" w:color="auto" w:fill="auto"/>
            <w:vAlign w:val="center"/>
            <w:hideMark/>
          </w:tcPr>
          <w:p w14:paraId="30B906AB"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USA</w:t>
            </w:r>
          </w:p>
        </w:tc>
        <w:tc>
          <w:tcPr>
            <w:tcW w:w="2108" w:type="dxa"/>
            <w:tcBorders>
              <w:top w:val="nil"/>
              <w:left w:val="nil"/>
              <w:bottom w:val="single" w:sz="8" w:space="0" w:color="auto"/>
              <w:right w:val="single" w:sz="8" w:space="0" w:color="auto"/>
            </w:tcBorders>
            <w:shd w:val="clear" w:color="auto" w:fill="auto"/>
            <w:vAlign w:val="center"/>
            <w:hideMark/>
          </w:tcPr>
          <w:p w14:paraId="454189D7"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w:t>
            </w:r>
          </w:p>
        </w:tc>
        <w:tc>
          <w:tcPr>
            <w:tcW w:w="1871" w:type="dxa"/>
            <w:tcBorders>
              <w:top w:val="nil"/>
              <w:left w:val="nil"/>
              <w:bottom w:val="single" w:sz="8" w:space="0" w:color="auto"/>
              <w:right w:val="single" w:sz="8" w:space="0" w:color="auto"/>
            </w:tcBorders>
            <w:vAlign w:val="center"/>
          </w:tcPr>
          <w:p w14:paraId="7E51CE06"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2</w:t>
            </w:r>
          </w:p>
        </w:tc>
      </w:tr>
      <w:tr w:rsidR="00B344A1" w:rsidRPr="00B344A1" w14:paraId="17185E51"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4599C1F8"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2018</w:t>
            </w:r>
          </w:p>
        </w:tc>
        <w:tc>
          <w:tcPr>
            <w:tcW w:w="2474" w:type="dxa"/>
            <w:tcBorders>
              <w:top w:val="nil"/>
              <w:left w:val="nil"/>
              <w:bottom w:val="single" w:sz="8" w:space="0" w:color="auto"/>
              <w:right w:val="single" w:sz="8" w:space="0" w:color="auto"/>
            </w:tcBorders>
            <w:shd w:val="clear" w:color="auto" w:fill="auto"/>
            <w:vAlign w:val="center"/>
            <w:hideMark/>
          </w:tcPr>
          <w:p w14:paraId="36B31612"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February</w:t>
            </w:r>
          </w:p>
        </w:tc>
        <w:tc>
          <w:tcPr>
            <w:tcW w:w="2240" w:type="dxa"/>
            <w:tcBorders>
              <w:top w:val="nil"/>
              <w:left w:val="nil"/>
              <w:bottom w:val="single" w:sz="8" w:space="0" w:color="auto"/>
              <w:right w:val="single" w:sz="8" w:space="0" w:color="auto"/>
            </w:tcBorders>
            <w:shd w:val="clear" w:color="auto" w:fill="auto"/>
            <w:vAlign w:val="center"/>
            <w:hideMark/>
          </w:tcPr>
          <w:p w14:paraId="0F627540"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USA</w:t>
            </w:r>
          </w:p>
        </w:tc>
        <w:tc>
          <w:tcPr>
            <w:tcW w:w="2108" w:type="dxa"/>
            <w:tcBorders>
              <w:top w:val="nil"/>
              <w:left w:val="nil"/>
              <w:bottom w:val="single" w:sz="8" w:space="0" w:color="auto"/>
              <w:right w:val="single" w:sz="8" w:space="0" w:color="auto"/>
            </w:tcBorders>
            <w:shd w:val="clear" w:color="auto" w:fill="auto"/>
            <w:vAlign w:val="center"/>
            <w:hideMark/>
          </w:tcPr>
          <w:p w14:paraId="4F38E161"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0</w:t>
            </w:r>
          </w:p>
        </w:tc>
        <w:tc>
          <w:tcPr>
            <w:tcW w:w="1871" w:type="dxa"/>
            <w:tcBorders>
              <w:top w:val="nil"/>
              <w:left w:val="nil"/>
              <w:bottom w:val="single" w:sz="8" w:space="0" w:color="auto"/>
              <w:right w:val="single" w:sz="8" w:space="0" w:color="auto"/>
            </w:tcBorders>
            <w:vAlign w:val="center"/>
          </w:tcPr>
          <w:p w14:paraId="542B2ADE"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07313FFA"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1CE710D6"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2018</w:t>
            </w:r>
          </w:p>
        </w:tc>
        <w:tc>
          <w:tcPr>
            <w:tcW w:w="2474" w:type="dxa"/>
            <w:tcBorders>
              <w:top w:val="nil"/>
              <w:left w:val="nil"/>
              <w:bottom w:val="single" w:sz="8" w:space="0" w:color="auto"/>
              <w:right w:val="single" w:sz="8" w:space="0" w:color="auto"/>
            </w:tcBorders>
            <w:shd w:val="clear" w:color="auto" w:fill="auto"/>
            <w:vAlign w:val="center"/>
            <w:hideMark/>
          </w:tcPr>
          <w:p w14:paraId="677D9930"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July</w:t>
            </w:r>
          </w:p>
        </w:tc>
        <w:tc>
          <w:tcPr>
            <w:tcW w:w="2240" w:type="dxa"/>
            <w:tcBorders>
              <w:top w:val="nil"/>
              <w:left w:val="nil"/>
              <w:bottom w:val="single" w:sz="8" w:space="0" w:color="auto"/>
              <w:right w:val="single" w:sz="8" w:space="0" w:color="auto"/>
            </w:tcBorders>
            <w:shd w:val="clear" w:color="auto" w:fill="auto"/>
            <w:vAlign w:val="center"/>
            <w:hideMark/>
          </w:tcPr>
          <w:p w14:paraId="586AB029"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Taiwan</w:t>
            </w:r>
          </w:p>
        </w:tc>
        <w:tc>
          <w:tcPr>
            <w:tcW w:w="2108" w:type="dxa"/>
            <w:tcBorders>
              <w:top w:val="nil"/>
              <w:left w:val="nil"/>
              <w:bottom w:val="single" w:sz="8" w:space="0" w:color="auto"/>
              <w:right w:val="single" w:sz="8" w:space="0" w:color="auto"/>
            </w:tcBorders>
            <w:shd w:val="clear" w:color="auto" w:fill="auto"/>
            <w:vAlign w:val="center"/>
            <w:hideMark/>
          </w:tcPr>
          <w:p w14:paraId="0FF4FA0D"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w:t>
            </w:r>
          </w:p>
        </w:tc>
        <w:tc>
          <w:tcPr>
            <w:tcW w:w="1871" w:type="dxa"/>
            <w:tcBorders>
              <w:top w:val="nil"/>
              <w:left w:val="nil"/>
              <w:bottom w:val="single" w:sz="8" w:space="0" w:color="auto"/>
              <w:right w:val="single" w:sz="8" w:space="0" w:color="auto"/>
            </w:tcBorders>
            <w:vAlign w:val="center"/>
          </w:tcPr>
          <w:p w14:paraId="44298071"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30F17E06"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077013E5"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2018</w:t>
            </w:r>
          </w:p>
        </w:tc>
        <w:tc>
          <w:tcPr>
            <w:tcW w:w="2474" w:type="dxa"/>
            <w:tcBorders>
              <w:top w:val="nil"/>
              <w:left w:val="nil"/>
              <w:bottom w:val="single" w:sz="8" w:space="0" w:color="auto"/>
              <w:right w:val="single" w:sz="8" w:space="0" w:color="auto"/>
            </w:tcBorders>
            <w:shd w:val="clear" w:color="auto" w:fill="auto"/>
            <w:vAlign w:val="center"/>
            <w:hideMark/>
          </w:tcPr>
          <w:p w14:paraId="71B7E2E6"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August</w:t>
            </w:r>
          </w:p>
        </w:tc>
        <w:tc>
          <w:tcPr>
            <w:tcW w:w="2240" w:type="dxa"/>
            <w:tcBorders>
              <w:top w:val="nil"/>
              <w:left w:val="nil"/>
              <w:bottom w:val="single" w:sz="8" w:space="0" w:color="auto"/>
              <w:right w:val="single" w:sz="8" w:space="0" w:color="auto"/>
            </w:tcBorders>
            <w:shd w:val="clear" w:color="auto" w:fill="auto"/>
            <w:vAlign w:val="center"/>
            <w:hideMark/>
          </w:tcPr>
          <w:p w14:paraId="36887FED"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Brazil</w:t>
            </w:r>
          </w:p>
        </w:tc>
        <w:tc>
          <w:tcPr>
            <w:tcW w:w="2108" w:type="dxa"/>
            <w:tcBorders>
              <w:top w:val="nil"/>
              <w:left w:val="nil"/>
              <w:bottom w:val="single" w:sz="8" w:space="0" w:color="auto"/>
              <w:right w:val="single" w:sz="8" w:space="0" w:color="auto"/>
            </w:tcBorders>
            <w:shd w:val="clear" w:color="auto" w:fill="auto"/>
            <w:vAlign w:val="center"/>
            <w:hideMark/>
          </w:tcPr>
          <w:p w14:paraId="2DA07001"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0</w:t>
            </w:r>
          </w:p>
        </w:tc>
        <w:tc>
          <w:tcPr>
            <w:tcW w:w="1871" w:type="dxa"/>
            <w:tcBorders>
              <w:top w:val="nil"/>
              <w:left w:val="nil"/>
              <w:bottom w:val="single" w:sz="8" w:space="0" w:color="auto"/>
              <w:right w:val="single" w:sz="8" w:space="0" w:color="auto"/>
            </w:tcBorders>
            <w:vAlign w:val="center"/>
          </w:tcPr>
          <w:p w14:paraId="7EF5A615"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3699BFF6"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3B7C728A"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2018</w:t>
            </w:r>
          </w:p>
        </w:tc>
        <w:tc>
          <w:tcPr>
            <w:tcW w:w="2474" w:type="dxa"/>
            <w:tcBorders>
              <w:top w:val="nil"/>
              <w:left w:val="nil"/>
              <w:bottom w:val="single" w:sz="8" w:space="0" w:color="auto"/>
              <w:right w:val="single" w:sz="8" w:space="0" w:color="auto"/>
            </w:tcBorders>
            <w:shd w:val="clear" w:color="auto" w:fill="auto"/>
            <w:vAlign w:val="center"/>
            <w:hideMark/>
          </w:tcPr>
          <w:p w14:paraId="3042E11D"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September</w:t>
            </w:r>
          </w:p>
        </w:tc>
        <w:tc>
          <w:tcPr>
            <w:tcW w:w="2240" w:type="dxa"/>
            <w:tcBorders>
              <w:top w:val="nil"/>
              <w:left w:val="nil"/>
              <w:bottom w:val="single" w:sz="8" w:space="0" w:color="auto"/>
              <w:right w:val="single" w:sz="8" w:space="0" w:color="auto"/>
            </w:tcBorders>
            <w:shd w:val="clear" w:color="auto" w:fill="auto"/>
            <w:vAlign w:val="center"/>
            <w:hideMark/>
          </w:tcPr>
          <w:p w14:paraId="10C2EC3B"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India</w:t>
            </w:r>
          </w:p>
        </w:tc>
        <w:tc>
          <w:tcPr>
            <w:tcW w:w="2108" w:type="dxa"/>
            <w:tcBorders>
              <w:top w:val="nil"/>
              <w:left w:val="nil"/>
              <w:bottom w:val="single" w:sz="8" w:space="0" w:color="auto"/>
              <w:right w:val="single" w:sz="8" w:space="0" w:color="auto"/>
            </w:tcBorders>
            <w:shd w:val="clear" w:color="auto" w:fill="auto"/>
            <w:vAlign w:val="center"/>
            <w:hideMark/>
          </w:tcPr>
          <w:p w14:paraId="20ED4CFB"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w:t>
            </w:r>
          </w:p>
        </w:tc>
        <w:tc>
          <w:tcPr>
            <w:tcW w:w="1871" w:type="dxa"/>
            <w:tcBorders>
              <w:top w:val="nil"/>
              <w:left w:val="nil"/>
              <w:bottom w:val="single" w:sz="8" w:space="0" w:color="auto"/>
              <w:right w:val="single" w:sz="8" w:space="0" w:color="auto"/>
            </w:tcBorders>
            <w:vAlign w:val="center"/>
          </w:tcPr>
          <w:p w14:paraId="4AAEFFD7"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2</w:t>
            </w:r>
          </w:p>
        </w:tc>
      </w:tr>
      <w:tr w:rsidR="00B344A1" w:rsidRPr="00B344A1" w14:paraId="6A7EAA95"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43660693"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2018</w:t>
            </w:r>
          </w:p>
        </w:tc>
        <w:tc>
          <w:tcPr>
            <w:tcW w:w="2474" w:type="dxa"/>
            <w:tcBorders>
              <w:top w:val="nil"/>
              <w:left w:val="nil"/>
              <w:bottom w:val="single" w:sz="8" w:space="0" w:color="auto"/>
              <w:right w:val="single" w:sz="8" w:space="0" w:color="auto"/>
            </w:tcBorders>
            <w:shd w:val="clear" w:color="auto" w:fill="auto"/>
            <w:vAlign w:val="center"/>
            <w:hideMark/>
          </w:tcPr>
          <w:p w14:paraId="3C1716CF"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October</w:t>
            </w:r>
          </w:p>
        </w:tc>
        <w:tc>
          <w:tcPr>
            <w:tcW w:w="2240" w:type="dxa"/>
            <w:tcBorders>
              <w:top w:val="nil"/>
              <w:left w:val="nil"/>
              <w:bottom w:val="single" w:sz="8" w:space="0" w:color="auto"/>
              <w:right w:val="single" w:sz="8" w:space="0" w:color="auto"/>
            </w:tcBorders>
            <w:shd w:val="clear" w:color="auto" w:fill="auto"/>
            <w:vAlign w:val="center"/>
            <w:hideMark/>
          </w:tcPr>
          <w:p w14:paraId="5CD2E222"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India</w:t>
            </w:r>
          </w:p>
        </w:tc>
        <w:tc>
          <w:tcPr>
            <w:tcW w:w="2108" w:type="dxa"/>
            <w:tcBorders>
              <w:top w:val="nil"/>
              <w:left w:val="nil"/>
              <w:bottom w:val="single" w:sz="8" w:space="0" w:color="auto"/>
              <w:right w:val="single" w:sz="8" w:space="0" w:color="auto"/>
            </w:tcBorders>
            <w:shd w:val="clear" w:color="auto" w:fill="auto"/>
            <w:vAlign w:val="center"/>
            <w:hideMark/>
          </w:tcPr>
          <w:p w14:paraId="213A1183"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135</w:t>
            </w:r>
          </w:p>
        </w:tc>
        <w:tc>
          <w:tcPr>
            <w:tcW w:w="1871" w:type="dxa"/>
            <w:tcBorders>
              <w:top w:val="nil"/>
              <w:left w:val="nil"/>
              <w:bottom w:val="single" w:sz="8" w:space="0" w:color="auto"/>
              <w:right w:val="single" w:sz="8" w:space="0" w:color="auto"/>
            </w:tcBorders>
            <w:vAlign w:val="center"/>
          </w:tcPr>
          <w:p w14:paraId="4BBE9C4A"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8</w:t>
            </w:r>
          </w:p>
        </w:tc>
      </w:tr>
      <w:tr w:rsidR="00B344A1" w:rsidRPr="00B344A1" w14:paraId="3BA282E3"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1862FEF5"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2018</w:t>
            </w:r>
          </w:p>
        </w:tc>
        <w:tc>
          <w:tcPr>
            <w:tcW w:w="2474" w:type="dxa"/>
            <w:tcBorders>
              <w:top w:val="nil"/>
              <w:left w:val="nil"/>
              <w:bottom w:val="single" w:sz="8" w:space="0" w:color="auto"/>
              <w:right w:val="single" w:sz="8" w:space="0" w:color="auto"/>
            </w:tcBorders>
            <w:shd w:val="clear" w:color="auto" w:fill="auto"/>
            <w:vAlign w:val="center"/>
            <w:hideMark/>
          </w:tcPr>
          <w:p w14:paraId="28DBB4E7"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October</w:t>
            </w:r>
          </w:p>
        </w:tc>
        <w:tc>
          <w:tcPr>
            <w:tcW w:w="2240" w:type="dxa"/>
            <w:tcBorders>
              <w:top w:val="nil"/>
              <w:left w:val="nil"/>
              <w:bottom w:val="single" w:sz="8" w:space="0" w:color="auto"/>
              <w:right w:val="single" w:sz="8" w:space="0" w:color="auto"/>
            </w:tcBorders>
            <w:shd w:val="clear" w:color="auto" w:fill="auto"/>
            <w:vAlign w:val="center"/>
            <w:hideMark/>
          </w:tcPr>
          <w:p w14:paraId="0FB7C8BA"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USA</w:t>
            </w:r>
          </w:p>
        </w:tc>
        <w:tc>
          <w:tcPr>
            <w:tcW w:w="2108" w:type="dxa"/>
            <w:tcBorders>
              <w:top w:val="nil"/>
              <w:left w:val="nil"/>
              <w:bottom w:val="single" w:sz="8" w:space="0" w:color="auto"/>
              <w:right w:val="single" w:sz="8" w:space="0" w:color="auto"/>
            </w:tcBorders>
            <w:shd w:val="clear" w:color="auto" w:fill="auto"/>
            <w:vAlign w:val="center"/>
            <w:hideMark/>
          </w:tcPr>
          <w:p w14:paraId="189C5400"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158</w:t>
            </w:r>
          </w:p>
        </w:tc>
        <w:tc>
          <w:tcPr>
            <w:tcW w:w="1871" w:type="dxa"/>
            <w:tcBorders>
              <w:top w:val="nil"/>
              <w:left w:val="nil"/>
              <w:bottom w:val="single" w:sz="8" w:space="0" w:color="auto"/>
              <w:right w:val="single" w:sz="8" w:space="0" w:color="auto"/>
            </w:tcBorders>
            <w:vAlign w:val="center"/>
          </w:tcPr>
          <w:p w14:paraId="404F41F7"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3</w:t>
            </w:r>
          </w:p>
        </w:tc>
      </w:tr>
      <w:tr w:rsidR="00B344A1" w:rsidRPr="00B344A1" w14:paraId="6620F1A5"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6484165B"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2018</w:t>
            </w:r>
          </w:p>
        </w:tc>
        <w:tc>
          <w:tcPr>
            <w:tcW w:w="2474" w:type="dxa"/>
            <w:tcBorders>
              <w:top w:val="nil"/>
              <w:left w:val="nil"/>
              <w:bottom w:val="single" w:sz="8" w:space="0" w:color="auto"/>
              <w:right w:val="single" w:sz="8" w:space="0" w:color="auto"/>
            </w:tcBorders>
            <w:shd w:val="clear" w:color="auto" w:fill="auto"/>
            <w:vAlign w:val="center"/>
            <w:hideMark/>
          </w:tcPr>
          <w:p w14:paraId="3A5A7D5F"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November</w:t>
            </w:r>
          </w:p>
        </w:tc>
        <w:tc>
          <w:tcPr>
            <w:tcW w:w="2240" w:type="dxa"/>
            <w:tcBorders>
              <w:top w:val="nil"/>
              <w:left w:val="nil"/>
              <w:bottom w:val="single" w:sz="8" w:space="0" w:color="auto"/>
              <w:right w:val="single" w:sz="8" w:space="0" w:color="auto"/>
            </w:tcBorders>
            <w:shd w:val="clear" w:color="auto" w:fill="auto"/>
            <w:vAlign w:val="center"/>
            <w:hideMark/>
          </w:tcPr>
          <w:p w14:paraId="3C8876F6"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India</w:t>
            </w:r>
          </w:p>
        </w:tc>
        <w:tc>
          <w:tcPr>
            <w:tcW w:w="2108" w:type="dxa"/>
            <w:tcBorders>
              <w:top w:val="nil"/>
              <w:left w:val="nil"/>
              <w:bottom w:val="single" w:sz="8" w:space="0" w:color="auto"/>
              <w:right w:val="single" w:sz="8" w:space="0" w:color="auto"/>
            </w:tcBorders>
            <w:shd w:val="clear" w:color="auto" w:fill="auto"/>
            <w:vAlign w:val="center"/>
            <w:hideMark/>
          </w:tcPr>
          <w:p w14:paraId="5A487FDA"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252</w:t>
            </w:r>
          </w:p>
        </w:tc>
        <w:tc>
          <w:tcPr>
            <w:tcW w:w="1871" w:type="dxa"/>
            <w:tcBorders>
              <w:top w:val="nil"/>
              <w:left w:val="nil"/>
              <w:bottom w:val="single" w:sz="8" w:space="0" w:color="auto"/>
              <w:right w:val="single" w:sz="8" w:space="0" w:color="auto"/>
            </w:tcBorders>
            <w:vAlign w:val="center"/>
          </w:tcPr>
          <w:p w14:paraId="2A5DA8C9"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4</w:t>
            </w:r>
          </w:p>
        </w:tc>
      </w:tr>
      <w:tr w:rsidR="00B344A1" w:rsidRPr="00B344A1" w14:paraId="1E967E61"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18E343D9"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2018</w:t>
            </w:r>
          </w:p>
        </w:tc>
        <w:tc>
          <w:tcPr>
            <w:tcW w:w="2474" w:type="dxa"/>
            <w:tcBorders>
              <w:top w:val="nil"/>
              <w:left w:val="nil"/>
              <w:bottom w:val="single" w:sz="8" w:space="0" w:color="auto"/>
              <w:right w:val="single" w:sz="8" w:space="0" w:color="auto"/>
            </w:tcBorders>
            <w:shd w:val="clear" w:color="auto" w:fill="auto"/>
            <w:vAlign w:val="center"/>
            <w:hideMark/>
          </w:tcPr>
          <w:p w14:paraId="61AEADCD"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November</w:t>
            </w:r>
          </w:p>
        </w:tc>
        <w:tc>
          <w:tcPr>
            <w:tcW w:w="2240" w:type="dxa"/>
            <w:tcBorders>
              <w:top w:val="nil"/>
              <w:left w:val="nil"/>
              <w:bottom w:val="single" w:sz="8" w:space="0" w:color="auto"/>
              <w:right w:val="single" w:sz="8" w:space="0" w:color="auto"/>
            </w:tcBorders>
            <w:shd w:val="clear" w:color="auto" w:fill="auto"/>
            <w:vAlign w:val="center"/>
            <w:hideMark/>
          </w:tcPr>
          <w:p w14:paraId="054E86BD"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Mexico</w:t>
            </w:r>
          </w:p>
        </w:tc>
        <w:tc>
          <w:tcPr>
            <w:tcW w:w="2108" w:type="dxa"/>
            <w:tcBorders>
              <w:top w:val="nil"/>
              <w:left w:val="nil"/>
              <w:bottom w:val="single" w:sz="8" w:space="0" w:color="auto"/>
              <w:right w:val="single" w:sz="8" w:space="0" w:color="auto"/>
            </w:tcBorders>
            <w:shd w:val="clear" w:color="auto" w:fill="auto"/>
            <w:vAlign w:val="center"/>
            <w:hideMark/>
          </w:tcPr>
          <w:p w14:paraId="3093BE67"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723</w:t>
            </w:r>
          </w:p>
        </w:tc>
        <w:tc>
          <w:tcPr>
            <w:tcW w:w="1871" w:type="dxa"/>
            <w:tcBorders>
              <w:top w:val="nil"/>
              <w:left w:val="nil"/>
              <w:bottom w:val="single" w:sz="8" w:space="0" w:color="auto"/>
              <w:right w:val="single" w:sz="8" w:space="0" w:color="auto"/>
            </w:tcBorders>
            <w:vAlign w:val="center"/>
          </w:tcPr>
          <w:p w14:paraId="2EFC42AC"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2</w:t>
            </w:r>
          </w:p>
        </w:tc>
      </w:tr>
      <w:tr w:rsidR="00B344A1" w:rsidRPr="00B344A1" w14:paraId="01CE90BE"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0E7B0411"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2018</w:t>
            </w:r>
          </w:p>
        </w:tc>
        <w:tc>
          <w:tcPr>
            <w:tcW w:w="2474" w:type="dxa"/>
            <w:tcBorders>
              <w:top w:val="nil"/>
              <w:left w:val="nil"/>
              <w:bottom w:val="single" w:sz="8" w:space="0" w:color="auto"/>
              <w:right w:val="single" w:sz="8" w:space="0" w:color="auto"/>
            </w:tcBorders>
            <w:shd w:val="clear" w:color="auto" w:fill="auto"/>
            <w:vAlign w:val="center"/>
            <w:hideMark/>
          </w:tcPr>
          <w:p w14:paraId="2057B5D4"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December</w:t>
            </w:r>
          </w:p>
        </w:tc>
        <w:tc>
          <w:tcPr>
            <w:tcW w:w="2240" w:type="dxa"/>
            <w:tcBorders>
              <w:top w:val="nil"/>
              <w:left w:val="nil"/>
              <w:bottom w:val="single" w:sz="8" w:space="0" w:color="auto"/>
              <w:right w:val="single" w:sz="8" w:space="0" w:color="auto"/>
            </w:tcBorders>
            <w:shd w:val="clear" w:color="auto" w:fill="auto"/>
            <w:vAlign w:val="center"/>
            <w:hideMark/>
          </w:tcPr>
          <w:p w14:paraId="5FE73B96"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Mexico</w:t>
            </w:r>
          </w:p>
        </w:tc>
        <w:tc>
          <w:tcPr>
            <w:tcW w:w="2108" w:type="dxa"/>
            <w:tcBorders>
              <w:top w:val="nil"/>
              <w:left w:val="nil"/>
              <w:bottom w:val="single" w:sz="8" w:space="0" w:color="auto"/>
              <w:right w:val="single" w:sz="8" w:space="0" w:color="auto"/>
            </w:tcBorders>
            <w:shd w:val="clear" w:color="auto" w:fill="auto"/>
            <w:vAlign w:val="center"/>
            <w:hideMark/>
          </w:tcPr>
          <w:p w14:paraId="44E5E4D3"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250</w:t>
            </w:r>
          </w:p>
        </w:tc>
        <w:tc>
          <w:tcPr>
            <w:tcW w:w="1871" w:type="dxa"/>
            <w:tcBorders>
              <w:top w:val="nil"/>
              <w:left w:val="nil"/>
              <w:bottom w:val="single" w:sz="8" w:space="0" w:color="auto"/>
              <w:right w:val="single" w:sz="8" w:space="0" w:color="auto"/>
            </w:tcBorders>
            <w:vAlign w:val="center"/>
          </w:tcPr>
          <w:p w14:paraId="42884BBE"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43337CDB" w14:textId="77777777" w:rsidTr="00B344A1">
        <w:trPr>
          <w:trHeight w:val="9"/>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6C937EE5"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2018</w:t>
            </w:r>
          </w:p>
        </w:tc>
        <w:tc>
          <w:tcPr>
            <w:tcW w:w="2474" w:type="dxa"/>
            <w:tcBorders>
              <w:top w:val="nil"/>
              <w:left w:val="nil"/>
              <w:bottom w:val="single" w:sz="8" w:space="0" w:color="auto"/>
              <w:right w:val="single" w:sz="8" w:space="0" w:color="auto"/>
            </w:tcBorders>
            <w:shd w:val="clear" w:color="auto" w:fill="auto"/>
            <w:vAlign w:val="center"/>
            <w:hideMark/>
          </w:tcPr>
          <w:p w14:paraId="71780808"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December</w:t>
            </w:r>
          </w:p>
        </w:tc>
        <w:tc>
          <w:tcPr>
            <w:tcW w:w="2240" w:type="dxa"/>
            <w:tcBorders>
              <w:top w:val="nil"/>
              <w:left w:val="nil"/>
              <w:bottom w:val="single" w:sz="8" w:space="0" w:color="auto"/>
              <w:right w:val="single" w:sz="8" w:space="0" w:color="auto"/>
            </w:tcBorders>
            <w:shd w:val="clear" w:color="auto" w:fill="auto"/>
            <w:vAlign w:val="center"/>
            <w:hideMark/>
          </w:tcPr>
          <w:p w14:paraId="24D920F4"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India</w:t>
            </w:r>
          </w:p>
        </w:tc>
        <w:tc>
          <w:tcPr>
            <w:tcW w:w="2108" w:type="dxa"/>
            <w:tcBorders>
              <w:top w:val="nil"/>
              <w:left w:val="nil"/>
              <w:bottom w:val="single" w:sz="8" w:space="0" w:color="auto"/>
              <w:right w:val="single" w:sz="8" w:space="0" w:color="auto"/>
            </w:tcBorders>
            <w:shd w:val="clear" w:color="auto" w:fill="auto"/>
            <w:vAlign w:val="center"/>
            <w:hideMark/>
          </w:tcPr>
          <w:p w14:paraId="38D208D5"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280</w:t>
            </w:r>
          </w:p>
        </w:tc>
        <w:tc>
          <w:tcPr>
            <w:tcW w:w="1871" w:type="dxa"/>
            <w:tcBorders>
              <w:top w:val="nil"/>
              <w:left w:val="nil"/>
              <w:bottom w:val="single" w:sz="8" w:space="0" w:color="auto"/>
              <w:right w:val="single" w:sz="8" w:space="0" w:color="auto"/>
            </w:tcBorders>
            <w:vAlign w:val="center"/>
          </w:tcPr>
          <w:p w14:paraId="6CA9A533"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1D28A723" w14:textId="77777777" w:rsidTr="00B344A1">
        <w:trPr>
          <w:trHeight w:val="30"/>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2949A39E"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2019</w:t>
            </w:r>
          </w:p>
        </w:tc>
        <w:tc>
          <w:tcPr>
            <w:tcW w:w="2474" w:type="dxa"/>
            <w:tcBorders>
              <w:top w:val="nil"/>
              <w:left w:val="nil"/>
              <w:bottom w:val="single" w:sz="8" w:space="0" w:color="auto"/>
              <w:right w:val="single" w:sz="8" w:space="0" w:color="auto"/>
            </w:tcBorders>
            <w:shd w:val="clear" w:color="auto" w:fill="auto"/>
            <w:vAlign w:val="center"/>
            <w:hideMark/>
          </w:tcPr>
          <w:p w14:paraId="0916B7DF"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February</w:t>
            </w:r>
          </w:p>
        </w:tc>
        <w:tc>
          <w:tcPr>
            <w:tcW w:w="2240" w:type="dxa"/>
            <w:tcBorders>
              <w:top w:val="nil"/>
              <w:left w:val="nil"/>
              <w:bottom w:val="single" w:sz="8" w:space="0" w:color="auto"/>
              <w:right w:val="single" w:sz="8" w:space="0" w:color="auto"/>
            </w:tcBorders>
            <w:shd w:val="clear" w:color="auto" w:fill="auto"/>
            <w:vAlign w:val="center"/>
            <w:hideMark/>
          </w:tcPr>
          <w:p w14:paraId="4798A6D3"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French Polynesia</w:t>
            </w:r>
          </w:p>
        </w:tc>
        <w:tc>
          <w:tcPr>
            <w:tcW w:w="2108" w:type="dxa"/>
            <w:tcBorders>
              <w:top w:val="nil"/>
              <w:left w:val="nil"/>
              <w:bottom w:val="single" w:sz="8" w:space="0" w:color="auto"/>
              <w:right w:val="single" w:sz="8" w:space="0" w:color="auto"/>
            </w:tcBorders>
            <w:shd w:val="clear" w:color="auto" w:fill="auto"/>
            <w:vAlign w:val="center"/>
            <w:hideMark/>
          </w:tcPr>
          <w:p w14:paraId="4644CB10"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0</w:t>
            </w:r>
          </w:p>
        </w:tc>
        <w:tc>
          <w:tcPr>
            <w:tcW w:w="1871" w:type="dxa"/>
            <w:tcBorders>
              <w:top w:val="nil"/>
              <w:left w:val="nil"/>
              <w:bottom w:val="single" w:sz="8" w:space="0" w:color="auto"/>
              <w:right w:val="single" w:sz="8" w:space="0" w:color="auto"/>
            </w:tcBorders>
            <w:vAlign w:val="center"/>
          </w:tcPr>
          <w:p w14:paraId="582EF98E"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38B6AB56"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3BA0A86E"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2019</w:t>
            </w:r>
          </w:p>
        </w:tc>
        <w:tc>
          <w:tcPr>
            <w:tcW w:w="2474" w:type="dxa"/>
            <w:tcBorders>
              <w:top w:val="nil"/>
              <w:left w:val="nil"/>
              <w:bottom w:val="single" w:sz="8" w:space="0" w:color="auto"/>
              <w:right w:val="single" w:sz="8" w:space="0" w:color="auto"/>
            </w:tcBorders>
            <w:shd w:val="clear" w:color="auto" w:fill="auto"/>
            <w:vAlign w:val="center"/>
            <w:hideMark/>
          </w:tcPr>
          <w:p w14:paraId="1D6A5F14"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February</w:t>
            </w:r>
          </w:p>
        </w:tc>
        <w:tc>
          <w:tcPr>
            <w:tcW w:w="2240" w:type="dxa"/>
            <w:tcBorders>
              <w:top w:val="nil"/>
              <w:left w:val="nil"/>
              <w:bottom w:val="single" w:sz="8" w:space="0" w:color="auto"/>
              <w:right w:val="single" w:sz="8" w:space="0" w:color="auto"/>
            </w:tcBorders>
            <w:shd w:val="clear" w:color="auto" w:fill="auto"/>
            <w:vAlign w:val="center"/>
            <w:hideMark/>
          </w:tcPr>
          <w:p w14:paraId="14CE30F3"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Taiwan</w:t>
            </w:r>
          </w:p>
        </w:tc>
        <w:tc>
          <w:tcPr>
            <w:tcW w:w="2108" w:type="dxa"/>
            <w:tcBorders>
              <w:top w:val="nil"/>
              <w:left w:val="nil"/>
              <w:bottom w:val="single" w:sz="8" w:space="0" w:color="auto"/>
              <w:right w:val="single" w:sz="8" w:space="0" w:color="auto"/>
            </w:tcBorders>
            <w:shd w:val="clear" w:color="auto" w:fill="auto"/>
            <w:vAlign w:val="center"/>
            <w:hideMark/>
          </w:tcPr>
          <w:p w14:paraId="453893F9"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w:t>
            </w:r>
          </w:p>
        </w:tc>
        <w:tc>
          <w:tcPr>
            <w:tcW w:w="1871" w:type="dxa"/>
            <w:tcBorders>
              <w:top w:val="nil"/>
              <w:left w:val="nil"/>
              <w:bottom w:val="single" w:sz="8" w:space="0" w:color="auto"/>
              <w:right w:val="single" w:sz="8" w:space="0" w:color="auto"/>
            </w:tcBorders>
            <w:vAlign w:val="center"/>
          </w:tcPr>
          <w:p w14:paraId="26918C0E"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r w:rsidR="00B344A1" w:rsidRPr="00B344A1" w14:paraId="3B6E4406" w14:textId="77777777" w:rsidTr="00B344A1">
        <w:trPr>
          <w:trHeight w:val="76"/>
        </w:trPr>
        <w:tc>
          <w:tcPr>
            <w:tcW w:w="1290" w:type="dxa"/>
            <w:tcBorders>
              <w:top w:val="nil"/>
              <w:left w:val="single" w:sz="8" w:space="0" w:color="auto"/>
              <w:bottom w:val="single" w:sz="8" w:space="0" w:color="auto"/>
              <w:right w:val="single" w:sz="8" w:space="0" w:color="auto"/>
            </w:tcBorders>
            <w:shd w:val="clear" w:color="auto" w:fill="auto"/>
            <w:vAlign w:val="center"/>
            <w:hideMark/>
          </w:tcPr>
          <w:p w14:paraId="52D7C933"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2019</w:t>
            </w:r>
          </w:p>
        </w:tc>
        <w:tc>
          <w:tcPr>
            <w:tcW w:w="2474" w:type="dxa"/>
            <w:tcBorders>
              <w:top w:val="nil"/>
              <w:left w:val="nil"/>
              <w:bottom w:val="single" w:sz="8" w:space="0" w:color="auto"/>
              <w:right w:val="single" w:sz="8" w:space="0" w:color="auto"/>
            </w:tcBorders>
            <w:shd w:val="clear" w:color="auto" w:fill="auto"/>
            <w:vAlign w:val="center"/>
            <w:hideMark/>
          </w:tcPr>
          <w:p w14:paraId="3B4E83E4"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March</w:t>
            </w:r>
          </w:p>
        </w:tc>
        <w:tc>
          <w:tcPr>
            <w:tcW w:w="2240" w:type="dxa"/>
            <w:tcBorders>
              <w:top w:val="nil"/>
              <w:left w:val="nil"/>
              <w:bottom w:val="single" w:sz="8" w:space="0" w:color="auto"/>
              <w:right w:val="single" w:sz="8" w:space="0" w:color="auto"/>
            </w:tcBorders>
            <w:shd w:val="clear" w:color="auto" w:fill="auto"/>
            <w:vAlign w:val="center"/>
            <w:hideMark/>
          </w:tcPr>
          <w:p w14:paraId="4E269DEA" w14:textId="77777777" w:rsidR="00B344A1" w:rsidRPr="004108FE" w:rsidRDefault="00B344A1" w:rsidP="00B344A1">
            <w:pPr>
              <w:spacing w:after="0" w:line="240" w:lineRule="auto"/>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USA</w:t>
            </w:r>
          </w:p>
        </w:tc>
        <w:tc>
          <w:tcPr>
            <w:tcW w:w="2108" w:type="dxa"/>
            <w:tcBorders>
              <w:top w:val="nil"/>
              <w:left w:val="nil"/>
              <w:bottom w:val="single" w:sz="8" w:space="0" w:color="auto"/>
              <w:right w:val="single" w:sz="8" w:space="0" w:color="auto"/>
            </w:tcBorders>
            <w:shd w:val="clear" w:color="auto" w:fill="auto"/>
            <w:vAlign w:val="center"/>
            <w:hideMark/>
          </w:tcPr>
          <w:p w14:paraId="3A84FCEA"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eastAsia="Times New Roman" w:hAnsi="Georgia" w:cs="Times New Roman"/>
                <w:color w:val="000000"/>
                <w:sz w:val="20"/>
                <w:szCs w:val="20"/>
                <w:lang w:eastAsia="en-AU"/>
              </w:rPr>
              <w:t>14</w:t>
            </w:r>
          </w:p>
        </w:tc>
        <w:tc>
          <w:tcPr>
            <w:tcW w:w="1871" w:type="dxa"/>
            <w:tcBorders>
              <w:top w:val="nil"/>
              <w:left w:val="nil"/>
              <w:bottom w:val="single" w:sz="8" w:space="0" w:color="auto"/>
              <w:right w:val="single" w:sz="8" w:space="0" w:color="auto"/>
            </w:tcBorders>
            <w:vAlign w:val="center"/>
          </w:tcPr>
          <w:p w14:paraId="1AE76DDC" w14:textId="77777777" w:rsidR="00B344A1" w:rsidRPr="004108FE" w:rsidRDefault="00B344A1" w:rsidP="00B344A1">
            <w:pPr>
              <w:spacing w:after="0" w:line="240" w:lineRule="auto"/>
              <w:jc w:val="right"/>
              <w:rPr>
                <w:rFonts w:ascii="Georgia" w:eastAsia="Times New Roman" w:hAnsi="Georgia" w:cs="Times New Roman"/>
                <w:color w:val="000000"/>
                <w:sz w:val="20"/>
                <w:szCs w:val="20"/>
                <w:lang w:eastAsia="en-AU"/>
              </w:rPr>
            </w:pPr>
            <w:r w:rsidRPr="004108FE">
              <w:rPr>
                <w:rFonts w:ascii="Georgia" w:hAnsi="Georgia" w:cs="Times New Roman"/>
                <w:color w:val="000000"/>
                <w:sz w:val="20"/>
                <w:szCs w:val="20"/>
              </w:rPr>
              <w:t>1</w:t>
            </w:r>
          </w:p>
        </w:tc>
      </w:tr>
    </w:tbl>
    <w:p w14:paraId="587A0CDF" w14:textId="77777777" w:rsidR="00B344A1" w:rsidRPr="009D541B" w:rsidRDefault="00B344A1" w:rsidP="009D541B">
      <w:pPr>
        <w:spacing w:after="0" w:line="240" w:lineRule="auto"/>
        <w:jc w:val="both"/>
        <w:rPr>
          <w:rFonts w:ascii="Georgia" w:hAnsi="Georgia" w:cs="Times New Roman"/>
          <w:sz w:val="20"/>
          <w:szCs w:val="20"/>
        </w:rPr>
      </w:pPr>
    </w:p>
    <w:p w14:paraId="2D80F04B" w14:textId="2FE06DEC" w:rsidR="00717C4D" w:rsidRDefault="00717C4D" w:rsidP="004A700D">
      <w:pPr>
        <w:tabs>
          <w:tab w:val="left" w:pos="142"/>
        </w:tabs>
        <w:spacing w:after="0" w:line="240" w:lineRule="auto"/>
        <w:jc w:val="both"/>
        <w:rPr>
          <w:rFonts w:ascii="Georgia" w:eastAsia="Times New Roman Uni" w:hAnsi="Georgia" w:cs="Times New Roman"/>
          <w:sz w:val="20"/>
          <w:szCs w:val="20"/>
        </w:rPr>
      </w:pPr>
    </w:p>
    <w:p w14:paraId="4FE5C5EF" w14:textId="3CE73B70" w:rsidR="005975CD" w:rsidRDefault="005975CD" w:rsidP="004A700D">
      <w:pPr>
        <w:tabs>
          <w:tab w:val="left" w:pos="142"/>
        </w:tabs>
        <w:spacing w:after="0" w:line="240" w:lineRule="auto"/>
        <w:jc w:val="both"/>
        <w:rPr>
          <w:rFonts w:ascii="Georgia" w:eastAsia="Times New Roman Uni" w:hAnsi="Georgia" w:cs="Times New Roman"/>
          <w:sz w:val="20"/>
          <w:szCs w:val="20"/>
        </w:rPr>
      </w:pPr>
    </w:p>
    <w:p w14:paraId="0DE01AD2" w14:textId="6971A9AD" w:rsidR="005975CD" w:rsidRDefault="005975CD" w:rsidP="004A700D">
      <w:pPr>
        <w:tabs>
          <w:tab w:val="left" w:pos="142"/>
        </w:tabs>
        <w:spacing w:after="0" w:line="240" w:lineRule="auto"/>
        <w:jc w:val="both"/>
        <w:rPr>
          <w:rFonts w:ascii="Georgia" w:eastAsia="Times New Roman Uni" w:hAnsi="Georgia" w:cs="Times New Roman"/>
          <w:sz w:val="20"/>
          <w:szCs w:val="20"/>
        </w:rPr>
      </w:pPr>
    </w:p>
    <w:p w14:paraId="48874550" w14:textId="087AE462" w:rsidR="005975CD" w:rsidRDefault="005975CD" w:rsidP="004A700D">
      <w:pPr>
        <w:tabs>
          <w:tab w:val="left" w:pos="142"/>
        </w:tabs>
        <w:spacing w:after="0" w:line="240" w:lineRule="auto"/>
        <w:jc w:val="both"/>
        <w:rPr>
          <w:rFonts w:ascii="Georgia" w:eastAsia="Times New Roman Uni" w:hAnsi="Georgia" w:cs="Times New Roman"/>
          <w:sz w:val="20"/>
          <w:szCs w:val="20"/>
        </w:rPr>
      </w:pPr>
    </w:p>
    <w:p w14:paraId="6D9840AA" w14:textId="32E4B250" w:rsidR="005975CD" w:rsidRPr="00717C4D" w:rsidRDefault="004108FE" w:rsidP="004A700D">
      <w:pPr>
        <w:tabs>
          <w:tab w:val="left" w:pos="142"/>
        </w:tabs>
        <w:spacing w:after="0" w:line="240" w:lineRule="auto"/>
        <w:jc w:val="both"/>
        <w:rPr>
          <w:rFonts w:ascii="Georgia" w:eastAsia="Times New Roman Uni" w:hAnsi="Georgia" w:cs="Times New Roman"/>
          <w:sz w:val="20"/>
          <w:szCs w:val="20"/>
        </w:rPr>
      </w:pPr>
      <w:r>
        <w:rPr>
          <w:noProof/>
        </w:rPr>
        <mc:AlternateContent>
          <mc:Choice Requires="wps">
            <w:drawing>
              <wp:anchor distT="0" distB="0" distL="114300" distR="114300" simplePos="0" relativeHeight="251667459" behindDoc="0" locked="0" layoutInCell="1" allowOverlap="1" wp14:anchorId="37CFF9CA" wp14:editId="5346BD31">
                <wp:simplePos x="0" y="0"/>
                <wp:positionH relativeFrom="column">
                  <wp:posOffset>42545</wp:posOffset>
                </wp:positionH>
                <wp:positionV relativeFrom="paragraph">
                  <wp:posOffset>3100098</wp:posOffset>
                </wp:positionV>
                <wp:extent cx="6484620" cy="1288415"/>
                <wp:effectExtent l="0" t="0" r="0" b="6985"/>
                <wp:wrapNone/>
                <wp:docPr id="13" name="Rectangle 13"/>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66F381" id="Rectangle 13" o:spid="_x0000_s1026" style="position:absolute;margin-left:3.35pt;margin-top:244.1pt;width:510.6pt;height:101.45pt;z-index:2516674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HhDgwIAAAQFAAAOAAAAZHJzL2Uyb0RvYy54bWysVMlu2zAQvRfoPxC8N7JdxXGFyIGRIEWB&#13;&#10;NDGaFDnTFCUR4FaSXtKv7yMlJ2naU9ELxVk482bmjc4vDlqRnfBBWlPT6cmEEmG4baTpavr94frD&#13;&#10;gpIQmWmYskbU9EkEerF8/+587yoxs71VjfAEQUyo9q6mfYyuKorAe6FZOLFOGBhb6zWLEH1XNJ7t&#13;&#10;EV2rYjaZzIu99Y3zlosQoL0ajHSZ47et4PGubYOIRNUU2GI+fT436SyW56zqPHO95CMM9g8oNJMG&#13;&#10;SZ9DXbHIyNbLP0Jpyb0Nto0n3OrCtq3kIteAaqaTN9Xc98yJXAuaE9xzm8L/C8tvd2tPZIPZfaTE&#13;&#10;MI0ZfUPXmOmUINChQXsXKvjdu7UfpYBrqvbQep2+qIMcclOfnpsqDpFwKOflopzP0HsO23S2WJTT&#13;&#10;0xS1eHnufIifhdUkXWrqkT83k+1uQhxcjy4pW7BKNtdSqSz4bnOpPNkxTLgsT8v5Kr9VW/3VNoMa&#13;&#10;RJmMo4YahBjUi6MaUMIQJsP6Lb4yZJ9wnyEC4QwUbRWLuGqHpgXTUcJUB+7z6HNiYxM0oGZVAn3F&#13;&#10;Qj+ky2EHwmkZwXoldU0ziAwOKJRJz0Tm7Vh6av7Q7nTb2OYJ8/J2IHJw/FoiyQ0Lcc08mAuQ2MZ4&#13;&#10;h6NVFsjteKOkt/7n3/TJH4SClZI9NgFV/dgyLyhRXwyo9mlalml1slCenqVZ+teWzWuL2epLi1FM&#13;&#10;sfeO52vyj+p4bb3Vj1jaVcoKEzMcuYf+jcJlHDYUa8/FapXdsC6OxRtz73gKfmzvw+GReTcSJ4Jz&#13;&#10;t/a4Nax6w5/BN700drWNtpWZXC99xfSTgFXLPBh/C2mXX8vZ6+XntfwFAAD//wMAUEsDBBQABgAI&#13;&#10;AAAAIQAHj+484wAAAA8BAAAPAAAAZHJzL2Rvd25yZXYueG1sTI/BTsMwEETvSPyDtUjcqJMUuUka&#13;&#10;p0IgDhxbEHDcxm4cNV6H2GkDX497gstKqzc7O1NtZtuzkx5950hCukiAaWqc6qiV8Pb6fJcD8wFJ&#13;&#10;Ye9IS/jWHjb19VWFpXJn2urTLrQsmpAvUYIJYSg5943RFv3CDZoiO7jRYojr2HI14jma255nSSK4&#13;&#10;xY7iB4ODfjS6Oe4mK+GHF4cvZ7aTeD++fArED9Evl1Le3sxP6zge1sCCnsPfBVw6xPxQx2B7N5Hy&#13;&#10;rJcgVlEo4T7PM2AXnmSrAtg+kiJNgdcV/9+j/gUAAP//AwBQSwECLQAUAAYACAAAACEAtoM4kv4A&#13;&#10;AADhAQAAEwAAAAAAAAAAAAAAAAAAAAAAW0NvbnRlbnRfVHlwZXNdLnhtbFBLAQItABQABgAIAAAA&#13;&#10;IQA4/SH/1gAAAJQBAAALAAAAAAAAAAAAAAAAAC8BAABfcmVscy8ucmVsc1BLAQItABQABgAIAAAA&#13;&#10;IQBSSHhDgwIAAAQFAAAOAAAAAAAAAAAAAAAAAC4CAABkcnMvZTJvRG9jLnhtbFBLAQItABQABgAI&#13;&#10;AAAAIQAHj+484wAAAA8BAAAPAAAAAAAAAAAAAAAAAN0EAABkcnMvZG93bnJldi54bWxQSwUGAAAA&#13;&#10;AAQABADzAAAA7QUAAAAA&#13;&#10;" fillcolor="#d6dce5" stroked="f" strokeweight="1pt"/>
            </w:pict>
          </mc:Fallback>
        </mc:AlternateContent>
      </w:r>
      <w:r>
        <w:rPr>
          <w:rFonts w:ascii="Times New Roman" w:hAnsi="Times New Roman" w:cs="Times New Roman"/>
          <w:noProof/>
          <w:sz w:val="24"/>
          <w:szCs w:val="24"/>
          <w:lang w:eastAsia="en-AU"/>
        </w:rPr>
        <mc:AlternateContent>
          <mc:Choice Requires="wps">
            <w:drawing>
              <wp:anchor distT="45720" distB="45720" distL="114300" distR="114300" simplePos="0" relativeHeight="251668484" behindDoc="0" locked="0" layoutInCell="1" allowOverlap="1" wp14:anchorId="31766BB5" wp14:editId="21268C7E">
                <wp:simplePos x="0" y="0"/>
                <wp:positionH relativeFrom="column">
                  <wp:posOffset>38763</wp:posOffset>
                </wp:positionH>
                <wp:positionV relativeFrom="paragraph">
                  <wp:posOffset>3100098</wp:posOffset>
                </wp:positionV>
                <wp:extent cx="6477000" cy="1256030"/>
                <wp:effectExtent l="0" t="0" r="0" b="12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04F5BB63" w14:textId="75256B23" w:rsidR="005975CD" w:rsidRPr="005975CD" w:rsidRDefault="005975CD" w:rsidP="005975CD">
                            <w:pPr>
                              <w:spacing w:line="240" w:lineRule="auto"/>
                              <w:rPr>
                                <w:rFonts w:ascii="Georgia" w:hAnsi="Georgia"/>
                                <w:i/>
                                <w:sz w:val="16"/>
                                <w:szCs w:val="16"/>
                              </w:rPr>
                            </w:pPr>
                            <w:r>
                              <w:rPr>
                                <w:rFonts w:ascii="Georgia" w:hAnsi="Georgia"/>
                                <w:b/>
                                <w:sz w:val="16"/>
                              </w:rPr>
                              <w:t>How to cite this article</w:t>
                            </w:r>
                            <w:r>
                              <w:rPr>
                                <w:rFonts w:ascii="Georgia" w:hAnsi="Georgia"/>
                                <w:sz w:val="16"/>
                              </w:rPr>
                              <w:t xml:space="preserve">: </w:t>
                            </w:r>
                            <w:r w:rsidRPr="005975CD">
                              <w:rPr>
                                <w:rFonts w:ascii="Georgia" w:hAnsi="Georgia"/>
                                <w:sz w:val="16"/>
                                <w:szCs w:val="16"/>
                              </w:rPr>
                              <w:t xml:space="preserve">Bhargavi BS &amp; Moa A. Global outbreaks of zika infection by epidemic observatory (EpiWATCH), 2016-2019. </w:t>
                            </w:r>
                            <w:r w:rsidRPr="005975CD">
                              <w:rPr>
                                <w:rFonts w:ascii="Georgia" w:hAnsi="Georgia"/>
                                <w:i/>
                                <w:sz w:val="16"/>
                                <w:szCs w:val="16"/>
                              </w:rPr>
                              <w:t>Global Biosecurity, 2020; 1(4).</w:t>
                            </w:r>
                            <w:r w:rsidRPr="005975CD">
                              <w:rPr>
                                <w:rFonts w:ascii="Georgia" w:hAnsi="Georgia"/>
                                <w:sz w:val="16"/>
                                <w:szCs w:val="16"/>
                              </w:rPr>
                              <w:tab/>
                            </w:r>
                            <w:r w:rsidRPr="005975CD">
                              <w:rPr>
                                <w:rFonts w:ascii="Georgia" w:hAnsi="Georgia"/>
                                <w:i/>
                                <w:sz w:val="16"/>
                                <w:szCs w:val="16"/>
                              </w:rPr>
                              <w:tab/>
                            </w:r>
                          </w:p>
                          <w:p w14:paraId="622281BB" w14:textId="52C86011" w:rsidR="005975CD" w:rsidRDefault="005975CD" w:rsidP="005975CD">
                            <w:pPr>
                              <w:rPr>
                                <w:rFonts w:ascii="Georgia" w:hAnsi="Georgia"/>
                                <w:sz w:val="16"/>
                              </w:rPr>
                            </w:pPr>
                            <w:r>
                              <w:rPr>
                                <w:rFonts w:ascii="Georgia" w:hAnsi="Georgia"/>
                                <w:b/>
                                <w:sz w:val="16"/>
                              </w:rPr>
                              <w:t>Published</w:t>
                            </w:r>
                            <w:r>
                              <w:rPr>
                                <w:rFonts w:ascii="Georgia" w:hAnsi="Georgia"/>
                                <w:sz w:val="16"/>
                              </w:rPr>
                              <w:t>: October 2020</w:t>
                            </w:r>
                          </w:p>
                          <w:p w14:paraId="60D7C8AF" w14:textId="2CA27F17" w:rsidR="005975CD" w:rsidRDefault="005975CD" w:rsidP="005975CD">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2020</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5"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513AD50A" w14:textId="77777777" w:rsidR="005975CD" w:rsidRDefault="005975CD" w:rsidP="005975CD">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766BB5" id="_x0000_t202" coordsize="21600,21600" o:spt="202" path="m,l,21600r21600,l21600,xe">
                <v:stroke joinstyle="miter"/>
                <v:path gradientshapeok="t" o:connecttype="rect"/>
              </v:shapetype>
              <v:shape id="Text Box 217" o:spid="_x0000_s1026" type="#_x0000_t202" style="position:absolute;left:0;text-align:left;margin-left:3.05pt;margin-top:244.1pt;width:510pt;height:98.9pt;z-index:2516684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JtEDQIAAPcDAAAOAAAAZHJzL2Uyb0RvYy54bWysU9tuGyEQfa/Uf0C813upL8nKOEqTpqqU&#13;&#10;XqSkH4BZ1osKDAXs3fTrM7COY7VvVV/QwMycmXNmWF+NRpOD9EGBZbSalZRIK6BVdsfoj8e7dxeU&#13;&#10;hMhtyzVYyeiTDPRq8/bNenCNrKEH3UpPEMSGZnCM9jG6piiC6KXhYQZOWnR24A2PePW7ovV8QHSj&#13;&#10;i7osl8UAvnUehAwBX28nJ91k/K6TIn7ruiAj0YxibzGfPp/bdBabNW92nrteiWMb/B+6MFxZLHqC&#13;&#10;uuWRk71Xf0EZJTwE6OJMgCmg65SQmQOyqco/2Dz03MnMBcUJ7iRT+H+w4uvhuyeqZbSuVpRYbnBI&#13;&#10;j3KM5AOMJL2hQoMLDQY+OAyNIzpw0pltcPcgfgZi4abndievvYehl7zFDquUWZylTjghgWyHL9Bi&#13;&#10;Ib6PkIHGzpskHwpCEB0n9XSaTmpG4ONyvlqVJboE+qp6sSzf5/kVvHlJdz7ETxIMSQajHsef4fnh&#13;&#10;PsTUDm9eQlI1C3dK67wC2pKB0ctFvcgJZx6jIm6oVobRCyyPDeSExPKjbbMdudKTjQW0PdJOTCfO&#13;&#10;cdyOGJi02EL7hAJ4mDYRfw4aPfjflAy4hYyGX3vuJSX6s0URL6v5PK1tvswXqxov/tyzPfdwKxCK&#13;&#10;0UjJZN7EvOoT12sUu1NZhtdOjr3idmV1jj8hre/5PUe9/tfNMwAAAP//AwBQSwMEFAAGAAgAAAAh&#13;&#10;AN4hd8rgAAAADwEAAA8AAABkcnMvZG93bnJldi54bWxMj0FPwzAMhe9I/IfISNxYsmpUpWs6ISau&#13;&#10;IDZA2i1rvLZa41RNtpZ/j3uCiyX7s5/fKzaT68QVh9B60rBcKBBIlbct1Ro+968PGYgQDVnTeUIN&#13;&#10;PxhgU97eFCa3fqQPvO5iLViEQm40NDH2uZShatCZsPA9ErOTH5yJ3A61tIMZWdx1MlEqlc60xB8a&#13;&#10;0+NLg9V5d3Eavt5Oh++Veq+37rEf/aQkuSep9f3dtF1zeV6DiDjFvwuYM7B/KNnY0V/IBtFpSJe8&#13;&#10;qGGVZQmImatkHh2ZZKkCWRbyf47yFwAA//8DAFBLAQItABQABgAIAAAAIQC2gziS/gAAAOEBAAAT&#13;&#10;AAAAAAAAAAAAAAAAAAAAAABbQ29udGVudF9UeXBlc10ueG1sUEsBAi0AFAAGAAgAAAAhADj9If/W&#13;&#10;AAAAlAEAAAsAAAAAAAAAAAAAAAAALwEAAF9yZWxzLy5yZWxzUEsBAi0AFAAGAAgAAAAhAILYm0QN&#13;&#10;AgAA9wMAAA4AAAAAAAAAAAAAAAAALgIAAGRycy9lMm9Eb2MueG1sUEsBAi0AFAAGAAgAAAAhAN4h&#13;&#10;d8rgAAAADwEAAA8AAAAAAAAAAAAAAAAAZwQAAGRycy9kb3ducmV2LnhtbFBLBQYAAAAABAAEAPMA&#13;&#10;AAB0BQAAAAA=&#13;&#10;" filled="f" stroked="f">
                <v:textbox>
                  <w:txbxContent>
                    <w:p w14:paraId="04F5BB63" w14:textId="75256B23" w:rsidR="005975CD" w:rsidRPr="005975CD" w:rsidRDefault="005975CD" w:rsidP="005975CD">
                      <w:pPr>
                        <w:spacing w:line="240" w:lineRule="auto"/>
                        <w:rPr>
                          <w:rFonts w:ascii="Georgia" w:hAnsi="Georgia"/>
                          <w:i/>
                          <w:sz w:val="16"/>
                          <w:szCs w:val="16"/>
                        </w:rPr>
                      </w:pPr>
                      <w:r>
                        <w:rPr>
                          <w:rFonts w:ascii="Georgia" w:hAnsi="Georgia"/>
                          <w:b/>
                          <w:sz w:val="16"/>
                        </w:rPr>
                        <w:t>How to cite this article</w:t>
                      </w:r>
                      <w:r>
                        <w:rPr>
                          <w:rFonts w:ascii="Georgia" w:hAnsi="Georgia"/>
                          <w:sz w:val="16"/>
                        </w:rPr>
                        <w:t xml:space="preserve">: </w:t>
                      </w:r>
                      <w:r w:rsidRPr="005975CD">
                        <w:rPr>
                          <w:rFonts w:ascii="Georgia" w:hAnsi="Georgia"/>
                          <w:sz w:val="16"/>
                          <w:szCs w:val="16"/>
                        </w:rPr>
                        <w:t xml:space="preserve">Bhargavi BS &amp; Moa A. Global outbreaks of zika infection by epidemic observatory (EpiWATCH), 2016-2019. </w:t>
                      </w:r>
                      <w:r w:rsidRPr="005975CD">
                        <w:rPr>
                          <w:rFonts w:ascii="Georgia" w:hAnsi="Georgia"/>
                          <w:i/>
                          <w:sz w:val="16"/>
                          <w:szCs w:val="16"/>
                        </w:rPr>
                        <w:t>Global Biosecurity, 2020; 1(4).</w:t>
                      </w:r>
                      <w:r w:rsidRPr="005975CD">
                        <w:rPr>
                          <w:rFonts w:ascii="Georgia" w:hAnsi="Georgia"/>
                          <w:sz w:val="16"/>
                          <w:szCs w:val="16"/>
                        </w:rPr>
                        <w:tab/>
                      </w:r>
                      <w:r w:rsidRPr="005975CD">
                        <w:rPr>
                          <w:rFonts w:ascii="Georgia" w:hAnsi="Georgia"/>
                          <w:i/>
                          <w:sz w:val="16"/>
                          <w:szCs w:val="16"/>
                        </w:rPr>
                        <w:tab/>
                      </w:r>
                    </w:p>
                    <w:p w14:paraId="622281BB" w14:textId="52C86011" w:rsidR="005975CD" w:rsidRDefault="005975CD" w:rsidP="005975CD">
                      <w:pPr>
                        <w:rPr>
                          <w:rFonts w:ascii="Georgia" w:hAnsi="Georgia"/>
                          <w:sz w:val="16"/>
                        </w:rPr>
                      </w:pPr>
                      <w:r>
                        <w:rPr>
                          <w:rFonts w:ascii="Georgia" w:hAnsi="Georgia"/>
                          <w:b/>
                          <w:sz w:val="16"/>
                        </w:rPr>
                        <w:t>Published</w:t>
                      </w:r>
                      <w:r>
                        <w:rPr>
                          <w:rFonts w:ascii="Georgia" w:hAnsi="Georgia"/>
                          <w:sz w:val="16"/>
                        </w:rPr>
                        <w:t>: October 2020</w:t>
                      </w:r>
                    </w:p>
                    <w:p w14:paraId="60D7C8AF" w14:textId="2CA27F17" w:rsidR="005975CD" w:rsidRDefault="005975CD" w:rsidP="005975CD">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2020</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6"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513AD50A" w14:textId="77777777" w:rsidR="005975CD" w:rsidRDefault="005975CD" w:rsidP="005975CD">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p>
    <w:sectPr w:rsidR="005975CD" w:rsidRPr="00717C4D" w:rsidSect="00B344A1">
      <w:type w:val="continuous"/>
      <w:pgSz w:w="11906" w:h="16838"/>
      <w:pgMar w:top="1418" w:right="849" w:bottom="1560" w:left="851" w:header="426" w:footer="708"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1C240" w14:textId="77777777" w:rsidR="0018700A" w:rsidRDefault="0018700A" w:rsidP="005C2555">
      <w:pPr>
        <w:spacing w:after="0" w:line="240" w:lineRule="auto"/>
      </w:pPr>
      <w:r>
        <w:separator/>
      </w:r>
    </w:p>
  </w:endnote>
  <w:endnote w:type="continuationSeparator" w:id="0">
    <w:p w14:paraId="596D4F0E" w14:textId="77777777" w:rsidR="0018700A" w:rsidRDefault="0018700A" w:rsidP="005C2555">
      <w:pPr>
        <w:spacing w:after="0" w:line="240" w:lineRule="auto"/>
      </w:pPr>
      <w:r>
        <w:continuationSeparator/>
      </w:r>
    </w:p>
  </w:endnote>
  <w:endnote w:type="continuationNotice" w:id="1">
    <w:p w14:paraId="0290A832" w14:textId="77777777" w:rsidR="0018700A" w:rsidRDefault="001870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2D260" w14:textId="7D2668D2" w:rsidR="009925AF" w:rsidRPr="00A35B06" w:rsidRDefault="009925AF"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51333" w14:textId="77777777" w:rsidR="0018700A" w:rsidRDefault="0018700A" w:rsidP="005C2555">
      <w:pPr>
        <w:spacing w:after="0" w:line="240" w:lineRule="auto"/>
      </w:pPr>
      <w:r>
        <w:separator/>
      </w:r>
    </w:p>
  </w:footnote>
  <w:footnote w:type="continuationSeparator" w:id="0">
    <w:p w14:paraId="5A785393" w14:textId="77777777" w:rsidR="0018700A" w:rsidRDefault="0018700A" w:rsidP="005C2555">
      <w:pPr>
        <w:spacing w:after="0" w:line="240" w:lineRule="auto"/>
      </w:pPr>
      <w:r>
        <w:continuationSeparator/>
      </w:r>
    </w:p>
  </w:footnote>
  <w:footnote w:type="continuationNotice" w:id="1">
    <w:p w14:paraId="724EFD02" w14:textId="77777777" w:rsidR="0018700A" w:rsidRDefault="0018700A">
      <w:pPr>
        <w:spacing w:after="0" w:line="240" w:lineRule="auto"/>
      </w:pPr>
    </w:p>
  </w:footnote>
  <w:footnote w:id="2">
    <w:p w14:paraId="0FC71869" w14:textId="21A7F67C" w:rsidR="003A34B3" w:rsidRDefault="003A34B3" w:rsidP="003A34B3">
      <w:pPr>
        <w:pStyle w:val="FootnoteText"/>
      </w:pPr>
    </w:p>
  </w:footnote>
  <w:footnote w:id="3">
    <w:p w14:paraId="477EA3B4" w14:textId="72AEBA9E" w:rsidR="009925AF" w:rsidRDefault="009925AF" w:rsidP="007A5EA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4032D" w14:textId="3E14035B" w:rsidR="009925AF" w:rsidRDefault="009925AF" w:rsidP="00257C15">
    <w:pPr>
      <w:pStyle w:val="Header"/>
      <w:tabs>
        <w:tab w:val="clear" w:pos="4513"/>
      </w:tabs>
      <w:ind w:left="5529"/>
      <w:rPr>
        <w:rFonts w:ascii="Georgia" w:hAnsi="Georgia"/>
        <w:i/>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Pr>
        <w:rFonts w:ascii="Georgia" w:hAnsi="Georgia"/>
        <w:sz w:val="14"/>
      </w:rPr>
      <w:t xml:space="preserve">Bhargavi BS &amp; Moa A. Global outbreaks of zika infection by epidemic </w:t>
    </w:r>
    <w:r w:rsidR="005975CD">
      <w:rPr>
        <w:rFonts w:ascii="Georgia" w:hAnsi="Georgia"/>
        <w:sz w:val="14"/>
      </w:rPr>
      <w:t>observatory</w:t>
    </w:r>
    <w:r>
      <w:rPr>
        <w:rFonts w:ascii="Georgia" w:hAnsi="Georgia"/>
        <w:sz w:val="14"/>
      </w:rPr>
      <w:t xml:space="preserve"> (EpiWATCH</w:t>
    </w:r>
    <w:r w:rsidR="005975CD">
      <w:rPr>
        <w:rFonts w:ascii="Georgia" w:hAnsi="Georgia"/>
        <w:sz w:val="14"/>
      </w:rPr>
      <w:t>), 2016-2019.</w:t>
    </w:r>
    <w:r>
      <w:rPr>
        <w:rFonts w:ascii="Georgia" w:hAnsi="Georgia"/>
        <w:sz w:val="14"/>
      </w:rPr>
      <w:t xml:space="preserve"> </w:t>
    </w:r>
    <w:r w:rsidRPr="005B298D">
      <w:rPr>
        <w:rFonts w:ascii="Georgia" w:hAnsi="Georgia"/>
        <w:i/>
        <w:sz w:val="14"/>
      </w:rPr>
      <w:t>Global Biosecurity, 20</w:t>
    </w:r>
    <w:r>
      <w:rPr>
        <w:rFonts w:ascii="Georgia" w:hAnsi="Georgia"/>
        <w:i/>
        <w:sz w:val="14"/>
      </w:rPr>
      <w:t>20</w:t>
    </w:r>
    <w:r w:rsidRPr="005B298D">
      <w:rPr>
        <w:rFonts w:ascii="Georgia" w:hAnsi="Georgia"/>
        <w:i/>
        <w:sz w:val="14"/>
      </w:rPr>
      <w:t>; 1(</w:t>
    </w:r>
    <w:r>
      <w:rPr>
        <w:rFonts w:ascii="Georgia" w:hAnsi="Georgia"/>
        <w:i/>
        <w:sz w:val="14"/>
      </w:rPr>
      <w:t>4</w:t>
    </w:r>
    <w:r w:rsidRPr="005B298D">
      <w:rPr>
        <w:rFonts w:ascii="Georgia" w:hAnsi="Georgia"/>
        <w:i/>
        <w:sz w:val="14"/>
      </w:rPr>
      <w:t>).</w:t>
    </w:r>
  </w:p>
  <w:p w14:paraId="6AB28AF5" w14:textId="738D29A8" w:rsidR="009925AF" w:rsidRPr="000F3DB0" w:rsidRDefault="009925AF" w:rsidP="00257C15">
    <w:pPr>
      <w:pStyle w:val="Header"/>
      <w:tabs>
        <w:tab w:val="clear" w:pos="4513"/>
      </w:tabs>
      <w:ind w:left="5529"/>
      <w:rPr>
        <w:rFonts w:ascii="Georgia" w:hAnsi="Georgia"/>
        <w:sz w:val="14"/>
      </w:rPr>
    </w:pP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22705104"/>
    <w:multiLevelType w:val="hybridMultilevel"/>
    <w:tmpl w:val="016CD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157E04"/>
    <w:multiLevelType w:val="hybridMultilevel"/>
    <w:tmpl w:val="D89C5C10"/>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20BFF"/>
    <w:rsid w:val="00090925"/>
    <w:rsid w:val="00097383"/>
    <w:rsid w:val="000D3F62"/>
    <w:rsid w:val="000F3DB0"/>
    <w:rsid w:val="00160DC6"/>
    <w:rsid w:val="0018700A"/>
    <w:rsid w:val="001B2F70"/>
    <w:rsid w:val="002029FE"/>
    <w:rsid w:val="002245F7"/>
    <w:rsid w:val="00245640"/>
    <w:rsid w:val="0025059F"/>
    <w:rsid w:val="00257C15"/>
    <w:rsid w:val="002622C0"/>
    <w:rsid w:val="00283316"/>
    <w:rsid w:val="00290355"/>
    <w:rsid w:val="002A60CB"/>
    <w:rsid w:val="002D2047"/>
    <w:rsid w:val="002F14B0"/>
    <w:rsid w:val="002F50E9"/>
    <w:rsid w:val="00325048"/>
    <w:rsid w:val="00386DDA"/>
    <w:rsid w:val="0039211B"/>
    <w:rsid w:val="003A34B3"/>
    <w:rsid w:val="003C3567"/>
    <w:rsid w:val="003D2FA4"/>
    <w:rsid w:val="004108FE"/>
    <w:rsid w:val="00425E27"/>
    <w:rsid w:val="004A700D"/>
    <w:rsid w:val="004C49B9"/>
    <w:rsid w:val="004D11F2"/>
    <w:rsid w:val="004F2303"/>
    <w:rsid w:val="005248DF"/>
    <w:rsid w:val="00593794"/>
    <w:rsid w:val="005975CD"/>
    <w:rsid w:val="005B298D"/>
    <w:rsid w:val="005C2555"/>
    <w:rsid w:val="005C709B"/>
    <w:rsid w:val="005D1B19"/>
    <w:rsid w:val="00640A0E"/>
    <w:rsid w:val="00692A16"/>
    <w:rsid w:val="006B08E0"/>
    <w:rsid w:val="006D62FF"/>
    <w:rsid w:val="006E1D28"/>
    <w:rsid w:val="006F3972"/>
    <w:rsid w:val="00717C4D"/>
    <w:rsid w:val="00733614"/>
    <w:rsid w:val="00740EFF"/>
    <w:rsid w:val="00746BD6"/>
    <w:rsid w:val="00792E99"/>
    <w:rsid w:val="007A5EAE"/>
    <w:rsid w:val="007D0C71"/>
    <w:rsid w:val="007E6241"/>
    <w:rsid w:val="007F5085"/>
    <w:rsid w:val="00803354"/>
    <w:rsid w:val="00872A34"/>
    <w:rsid w:val="00896ED1"/>
    <w:rsid w:val="008B4D2D"/>
    <w:rsid w:val="008B5961"/>
    <w:rsid w:val="008D4FB6"/>
    <w:rsid w:val="00916F03"/>
    <w:rsid w:val="0093693E"/>
    <w:rsid w:val="009925AF"/>
    <w:rsid w:val="009D16A1"/>
    <w:rsid w:val="009D541B"/>
    <w:rsid w:val="009E7E55"/>
    <w:rsid w:val="00A335A4"/>
    <w:rsid w:val="00A35B06"/>
    <w:rsid w:val="00A500DC"/>
    <w:rsid w:val="00A860BC"/>
    <w:rsid w:val="00AE7A62"/>
    <w:rsid w:val="00AF6F07"/>
    <w:rsid w:val="00B04EEB"/>
    <w:rsid w:val="00B344A1"/>
    <w:rsid w:val="00CA7224"/>
    <w:rsid w:val="00CC0CB0"/>
    <w:rsid w:val="00CE79D6"/>
    <w:rsid w:val="00D209B2"/>
    <w:rsid w:val="00D2700F"/>
    <w:rsid w:val="00D4766E"/>
    <w:rsid w:val="00DA7D13"/>
    <w:rsid w:val="00DE2DB1"/>
    <w:rsid w:val="00DF4ABA"/>
    <w:rsid w:val="00E141C7"/>
    <w:rsid w:val="00E719B9"/>
    <w:rsid w:val="00F30A81"/>
    <w:rsid w:val="00F86426"/>
    <w:rsid w:val="00F874A5"/>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character" w:styleId="CommentReference">
    <w:name w:val="annotation reference"/>
    <w:basedOn w:val="DefaultParagraphFont"/>
    <w:uiPriority w:val="99"/>
    <w:semiHidden/>
    <w:unhideWhenUsed/>
    <w:rsid w:val="009E7E55"/>
    <w:rPr>
      <w:sz w:val="16"/>
      <w:szCs w:val="16"/>
    </w:rPr>
  </w:style>
  <w:style w:type="paragraph" w:styleId="CommentText">
    <w:name w:val="annotation text"/>
    <w:basedOn w:val="Normal"/>
    <w:link w:val="CommentTextChar"/>
    <w:uiPriority w:val="99"/>
    <w:semiHidden/>
    <w:unhideWhenUsed/>
    <w:rsid w:val="009E7E55"/>
    <w:pPr>
      <w:spacing w:after="0" w:line="240" w:lineRule="auto"/>
    </w:pPr>
    <w:rPr>
      <w:sz w:val="20"/>
      <w:szCs w:val="20"/>
      <w:lang w:val="en-GB"/>
    </w:rPr>
  </w:style>
  <w:style w:type="character" w:customStyle="1" w:styleId="CommentTextChar">
    <w:name w:val="Comment Text Char"/>
    <w:basedOn w:val="DefaultParagraphFont"/>
    <w:link w:val="CommentText"/>
    <w:uiPriority w:val="99"/>
    <w:semiHidden/>
    <w:rsid w:val="009E7E55"/>
    <w:rPr>
      <w:sz w:val="20"/>
      <w:szCs w:val="20"/>
      <w:lang w:val="en-GB"/>
    </w:rPr>
  </w:style>
  <w:style w:type="paragraph" w:styleId="BalloonText">
    <w:name w:val="Balloon Text"/>
    <w:basedOn w:val="Normal"/>
    <w:link w:val="BalloonTextChar"/>
    <w:uiPriority w:val="99"/>
    <w:semiHidden/>
    <w:unhideWhenUsed/>
    <w:rsid w:val="009E7E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E7E55"/>
    <w:rPr>
      <w:rFonts w:ascii="Times New Roman" w:hAnsi="Times New Roman" w:cs="Times New Roman"/>
      <w:sz w:val="18"/>
      <w:szCs w:val="18"/>
    </w:rPr>
  </w:style>
  <w:style w:type="paragraph" w:styleId="NormalWeb">
    <w:name w:val="Normal (Web)"/>
    <w:basedOn w:val="Normal"/>
    <w:uiPriority w:val="99"/>
    <w:unhideWhenUsed/>
    <w:rsid w:val="009E7E55"/>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EndNoteBibliography">
    <w:name w:val="EndNote Bibliography"/>
    <w:basedOn w:val="Normal"/>
    <w:link w:val="EndNoteBibliographyChar"/>
    <w:rsid w:val="009E7E55"/>
    <w:pPr>
      <w:spacing w:after="0" w:line="240" w:lineRule="auto"/>
    </w:pPr>
    <w:rPr>
      <w:rFonts w:ascii="Calibri" w:hAnsi="Calibri" w:cs="Calibri"/>
      <w:noProof/>
      <w:sz w:val="24"/>
      <w:szCs w:val="24"/>
      <w:lang w:val="en-US"/>
    </w:rPr>
  </w:style>
  <w:style w:type="character" w:customStyle="1" w:styleId="EndNoteBibliographyChar">
    <w:name w:val="EndNote Bibliography Char"/>
    <w:basedOn w:val="DefaultParagraphFont"/>
    <w:link w:val="EndNoteBibliography"/>
    <w:rsid w:val="009E7E55"/>
    <w:rPr>
      <w:rFonts w:ascii="Calibri" w:hAnsi="Calibri" w:cs="Calibri"/>
      <w:noProof/>
      <w:sz w:val="24"/>
      <w:szCs w:val="24"/>
      <w:lang w:val="en-US"/>
    </w:rPr>
  </w:style>
  <w:style w:type="character" w:styleId="FollowedHyperlink">
    <w:name w:val="FollowedHyperlink"/>
    <w:basedOn w:val="DefaultParagraphFont"/>
    <w:uiPriority w:val="99"/>
    <w:semiHidden/>
    <w:unhideWhenUsed/>
    <w:rsid w:val="009E7E55"/>
    <w:rPr>
      <w:color w:val="954F72" w:themeColor="followedHyperlink"/>
      <w:u w:val="single"/>
    </w:rPr>
  </w:style>
  <w:style w:type="paragraph" w:styleId="FootnoteText">
    <w:name w:val="footnote text"/>
    <w:basedOn w:val="Normal"/>
    <w:link w:val="FootnoteTextChar"/>
    <w:uiPriority w:val="99"/>
    <w:semiHidden/>
    <w:unhideWhenUsed/>
    <w:rsid w:val="008033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3354"/>
    <w:rPr>
      <w:sz w:val="20"/>
      <w:szCs w:val="20"/>
    </w:rPr>
  </w:style>
  <w:style w:type="character" w:styleId="FootnoteReference">
    <w:name w:val="footnote reference"/>
    <w:basedOn w:val="DefaultParagraphFont"/>
    <w:uiPriority w:val="99"/>
    <w:semiHidden/>
    <w:unhideWhenUsed/>
    <w:rsid w:val="00803354"/>
    <w:rPr>
      <w:vertAlign w:val="superscript"/>
    </w:rPr>
  </w:style>
  <w:style w:type="table" w:styleId="TableGrid">
    <w:name w:val="Table Grid"/>
    <w:basedOn w:val="TableNormal"/>
    <w:uiPriority w:val="39"/>
    <w:rsid w:val="00F87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74A5"/>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733614"/>
    <w:pPr>
      <w:spacing w:after="160"/>
    </w:pPr>
    <w:rPr>
      <w:b/>
      <w:bCs/>
      <w:lang w:val="en-AU"/>
    </w:rPr>
  </w:style>
  <w:style w:type="character" w:customStyle="1" w:styleId="CommentSubjectChar">
    <w:name w:val="Comment Subject Char"/>
    <w:basedOn w:val="CommentTextChar"/>
    <w:link w:val="CommentSubject"/>
    <w:uiPriority w:val="99"/>
    <w:semiHidden/>
    <w:rsid w:val="00733614"/>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 w:id="1295212000">
      <w:bodyDiv w:val="1"/>
      <w:marLeft w:val="0"/>
      <w:marRight w:val="0"/>
      <w:marTop w:val="0"/>
      <w:marBottom w:val="0"/>
      <w:divBdr>
        <w:top w:val="none" w:sz="0" w:space="0" w:color="auto"/>
        <w:left w:val="none" w:sz="0" w:space="0" w:color="auto"/>
        <w:bottom w:val="none" w:sz="0" w:space="0" w:color="auto"/>
        <w:right w:val="none" w:sz="0" w:space="0" w:color="auto"/>
      </w:divBdr>
    </w:div>
    <w:div w:id="200195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reativecommons.org/licenses/by/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creativecommons.org/licenses/by/4.0/" TargetMode="Externa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iser.med.unsw.edu.au/epi-watch" TargetMode="External"/><Relationship Id="rId14" Type="http://schemas.openxmlformats.org/officeDocument/2006/relationships/hyperlink" Target="https://www.who.int/emergencies/diseases/zika/zika-epidemiology-update-july-20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11405</Words>
  <Characters>65010</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76263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3</cp:revision>
  <dcterms:created xsi:type="dcterms:W3CDTF">2020-10-20T01:32:00Z</dcterms:created>
  <dcterms:modified xsi:type="dcterms:W3CDTF">2020-10-20T04:31:00Z</dcterms:modified>
</cp:coreProperties>
</file>