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6AF55" w14:textId="3AA085C0" w:rsidR="00180DC1" w:rsidRPr="00FA691A" w:rsidRDefault="00FA691A" w:rsidP="00B01E63">
      <w:pPr>
        <w:jc w:val="both"/>
        <w:rPr>
          <w:rFonts w:ascii="Arial" w:hAnsi="Arial" w:cs="Arial"/>
          <w:i/>
          <w:sz w:val="20"/>
          <w:szCs w:val="20"/>
        </w:rPr>
      </w:pPr>
      <w:r w:rsidRPr="00FA691A">
        <w:rPr>
          <w:rFonts w:ascii="Arial" w:hAnsi="Arial" w:cs="Arial"/>
          <w:i/>
          <w:sz w:val="20"/>
          <w:szCs w:val="20"/>
        </w:rPr>
        <w:t xml:space="preserve">Feedback from operational stakeholders who manage or respond to outbreaks is that they are often too busy to review literature or obtain relevant background information to assist them with acute response. </w:t>
      </w:r>
      <w:r>
        <w:rPr>
          <w:rFonts w:ascii="Arial" w:hAnsi="Arial" w:cs="Arial"/>
          <w:i/>
          <w:sz w:val="20"/>
          <w:szCs w:val="20"/>
        </w:rPr>
        <w:t xml:space="preserve">Unlike a traditional analytical outbreak investigation report, </w:t>
      </w:r>
      <w:r w:rsidRPr="00FA691A">
        <w:rPr>
          <w:rFonts w:ascii="Arial" w:hAnsi="Arial" w:cs="Arial"/>
          <w:b/>
          <w:i/>
          <w:sz w:val="20"/>
          <w:szCs w:val="20"/>
        </w:rPr>
        <w:t>Watching Briefs</w:t>
      </w:r>
      <w:r w:rsidRPr="00FA691A">
        <w:rPr>
          <w:rFonts w:ascii="Arial" w:hAnsi="Arial" w:cs="Arial"/>
          <w:i/>
          <w:sz w:val="20"/>
          <w:szCs w:val="20"/>
        </w:rPr>
        <w:t xml:space="preserve"> are intended as a </w:t>
      </w:r>
      <w:r>
        <w:rPr>
          <w:rFonts w:ascii="Arial" w:hAnsi="Arial" w:cs="Arial"/>
          <w:i/>
          <w:sz w:val="20"/>
          <w:szCs w:val="20"/>
        </w:rPr>
        <w:t xml:space="preserve">rapid </w:t>
      </w:r>
      <w:r w:rsidRPr="00FA691A">
        <w:rPr>
          <w:rFonts w:ascii="Arial" w:hAnsi="Arial" w:cs="Arial"/>
          <w:i/>
          <w:sz w:val="20"/>
          <w:szCs w:val="20"/>
        </w:rPr>
        <w:t>resource for public health or other first responders in the field</w:t>
      </w:r>
      <w:r>
        <w:rPr>
          <w:rFonts w:ascii="Arial" w:hAnsi="Arial" w:cs="Arial"/>
          <w:i/>
          <w:sz w:val="20"/>
          <w:szCs w:val="20"/>
        </w:rPr>
        <w:t xml:space="preserve"> on topical, serious or current outbreaks</w:t>
      </w:r>
      <w:r w:rsidRPr="00FA691A">
        <w:rPr>
          <w:rFonts w:ascii="Arial" w:hAnsi="Arial" w:cs="Arial"/>
          <w:i/>
          <w:sz w:val="20"/>
          <w:szCs w:val="20"/>
        </w:rPr>
        <w:t xml:space="preserve">, and provide a digest of relevant information including key features of an outbreak, comparison with past outbreaks and a literature review. </w:t>
      </w:r>
      <w:r>
        <w:rPr>
          <w:rFonts w:ascii="Arial" w:hAnsi="Arial" w:cs="Arial"/>
          <w:i/>
          <w:sz w:val="20"/>
          <w:szCs w:val="20"/>
        </w:rPr>
        <w:t xml:space="preserve">They can be completed by responders to an outbreak, or by anyone interested in </w:t>
      </w:r>
      <w:r w:rsidR="00046460">
        <w:rPr>
          <w:rFonts w:ascii="Arial" w:hAnsi="Arial" w:cs="Arial"/>
          <w:i/>
          <w:sz w:val="20"/>
          <w:szCs w:val="20"/>
        </w:rPr>
        <w:t xml:space="preserve">or following </w:t>
      </w:r>
      <w:r>
        <w:rPr>
          <w:rFonts w:ascii="Arial" w:hAnsi="Arial" w:cs="Arial"/>
          <w:i/>
          <w:sz w:val="20"/>
          <w:szCs w:val="20"/>
        </w:rPr>
        <w:t xml:space="preserve">an outbreak using public or open source data, including news reports. </w:t>
      </w:r>
    </w:p>
    <w:tbl>
      <w:tblPr>
        <w:tblStyle w:val="TableGrid"/>
        <w:tblW w:w="0" w:type="auto"/>
        <w:tblLayout w:type="fixed"/>
        <w:tblLook w:val="04A0" w:firstRow="1" w:lastRow="0" w:firstColumn="1" w:lastColumn="0" w:noHBand="0" w:noVBand="1"/>
      </w:tblPr>
      <w:tblGrid>
        <w:gridCol w:w="2093"/>
        <w:gridCol w:w="7149"/>
      </w:tblGrid>
      <w:tr w:rsidR="00CC7E41" w:rsidRPr="000052BD" w14:paraId="35700B0B" w14:textId="77777777" w:rsidTr="00C97E0C">
        <w:tc>
          <w:tcPr>
            <w:tcW w:w="9242" w:type="dxa"/>
            <w:gridSpan w:val="2"/>
            <w:shd w:val="clear" w:color="auto" w:fill="1F497D" w:themeFill="text2"/>
            <w:vAlign w:val="center"/>
          </w:tcPr>
          <w:p w14:paraId="3A307ADE" w14:textId="5FCE1F15" w:rsidR="00CC7E41" w:rsidRPr="000052BD" w:rsidRDefault="00CC7E41" w:rsidP="009D13FA">
            <w:pPr>
              <w:jc w:val="center"/>
              <w:rPr>
                <w:rFonts w:ascii="Arial" w:hAnsi="Arial" w:cs="Arial"/>
                <w:sz w:val="18"/>
                <w:szCs w:val="24"/>
              </w:rPr>
            </w:pPr>
          </w:p>
          <w:p w14:paraId="70E664DF" w14:textId="77777777" w:rsidR="00CC7E41" w:rsidRPr="00C97E0C" w:rsidRDefault="00CC7E41" w:rsidP="00CC7E41">
            <w:pPr>
              <w:jc w:val="center"/>
              <w:rPr>
                <w:rFonts w:ascii="Arial" w:hAnsi="Arial" w:cs="Arial"/>
                <w:color w:val="FFC000"/>
                <w:sz w:val="40"/>
                <w:szCs w:val="24"/>
              </w:rPr>
            </w:pPr>
            <w:r w:rsidRPr="00C97E0C">
              <w:rPr>
                <w:rFonts w:ascii="Arial" w:hAnsi="Arial" w:cs="Arial"/>
                <w:color w:val="FFC000"/>
                <w:sz w:val="40"/>
                <w:szCs w:val="24"/>
              </w:rPr>
              <w:t>Watching brief</w:t>
            </w:r>
          </w:p>
          <w:p w14:paraId="51B8B120" w14:textId="77777777" w:rsidR="00CC7E41" w:rsidRPr="000052BD" w:rsidRDefault="00CC7E41" w:rsidP="00CC7E41">
            <w:pPr>
              <w:jc w:val="center"/>
              <w:rPr>
                <w:rFonts w:ascii="Arial" w:hAnsi="Arial" w:cs="Arial"/>
                <w:sz w:val="18"/>
                <w:szCs w:val="24"/>
              </w:rPr>
            </w:pPr>
          </w:p>
        </w:tc>
      </w:tr>
      <w:tr w:rsidR="00FA691A" w:rsidRPr="000052BD" w14:paraId="3ED8B2DF" w14:textId="77777777" w:rsidTr="00B01E63">
        <w:trPr>
          <w:trHeight w:val="620"/>
        </w:trPr>
        <w:tc>
          <w:tcPr>
            <w:tcW w:w="2093" w:type="dxa"/>
            <w:vAlign w:val="center"/>
          </w:tcPr>
          <w:p w14:paraId="1E37FA7F" w14:textId="1BF56AEE" w:rsidR="00FA691A" w:rsidRPr="00B01E63" w:rsidRDefault="00FA691A" w:rsidP="00B01E63">
            <w:pPr>
              <w:jc w:val="center"/>
              <w:rPr>
                <w:rFonts w:ascii="Arial" w:hAnsi="Arial" w:cs="Arial"/>
                <w:b/>
                <w:sz w:val="20"/>
                <w:szCs w:val="21"/>
              </w:rPr>
            </w:pPr>
            <w:r w:rsidRPr="00B01E63">
              <w:rPr>
                <w:rFonts w:ascii="Arial" w:hAnsi="Arial" w:cs="Arial"/>
                <w:b/>
                <w:sz w:val="20"/>
                <w:szCs w:val="21"/>
              </w:rPr>
              <w:t>Title</w:t>
            </w:r>
          </w:p>
        </w:tc>
        <w:tc>
          <w:tcPr>
            <w:tcW w:w="7149" w:type="dxa"/>
            <w:shd w:val="clear" w:color="auto" w:fill="auto"/>
            <w:vAlign w:val="center"/>
          </w:tcPr>
          <w:p w14:paraId="1E905053" w14:textId="77777777" w:rsidR="0002356B" w:rsidRDefault="0002356B" w:rsidP="0002356B">
            <w:pPr>
              <w:rPr>
                <w:rFonts w:ascii="Arial" w:hAnsi="Arial" w:cs="Arial"/>
                <w:sz w:val="20"/>
                <w:szCs w:val="20"/>
              </w:rPr>
            </w:pPr>
          </w:p>
          <w:p w14:paraId="30ECADED" w14:textId="738709CF" w:rsidR="0002356B" w:rsidRPr="0002356B" w:rsidRDefault="0002356B" w:rsidP="0002356B">
            <w:pPr>
              <w:rPr>
                <w:rFonts w:ascii="Arial" w:hAnsi="Arial" w:cs="Arial"/>
                <w:sz w:val="20"/>
                <w:szCs w:val="20"/>
              </w:rPr>
            </w:pPr>
            <w:r w:rsidRPr="0002356B">
              <w:rPr>
                <w:rFonts w:ascii="Arial" w:hAnsi="Arial" w:cs="Arial"/>
                <w:sz w:val="20"/>
                <w:szCs w:val="20"/>
              </w:rPr>
              <w:t>The evolution and impact of COVID-19 variants B.1.1.7, B.1.351, P.1 and B.1.617</w:t>
            </w:r>
          </w:p>
          <w:p w14:paraId="64918CF0" w14:textId="3FEAED2F" w:rsidR="00FA691A" w:rsidRPr="000052BD" w:rsidRDefault="00FA691A" w:rsidP="00CC7E41">
            <w:pPr>
              <w:rPr>
                <w:rFonts w:ascii="Arial" w:hAnsi="Arial" w:cs="Arial"/>
                <w:sz w:val="20"/>
                <w:szCs w:val="21"/>
              </w:rPr>
            </w:pPr>
          </w:p>
        </w:tc>
      </w:tr>
      <w:tr w:rsidR="00FA691A" w:rsidRPr="000052BD" w14:paraId="60266AE1" w14:textId="77777777" w:rsidTr="00B01E63">
        <w:trPr>
          <w:trHeight w:val="584"/>
        </w:trPr>
        <w:tc>
          <w:tcPr>
            <w:tcW w:w="2093" w:type="dxa"/>
            <w:vAlign w:val="center"/>
          </w:tcPr>
          <w:p w14:paraId="3BBACF23" w14:textId="04D32479" w:rsidR="00FA691A" w:rsidRPr="00B01E63" w:rsidRDefault="00FA691A" w:rsidP="00B01E63">
            <w:pPr>
              <w:jc w:val="center"/>
              <w:rPr>
                <w:rFonts w:ascii="Arial" w:hAnsi="Arial" w:cs="Arial"/>
                <w:b/>
                <w:sz w:val="20"/>
                <w:szCs w:val="21"/>
              </w:rPr>
            </w:pPr>
            <w:r w:rsidRPr="00B01E63">
              <w:rPr>
                <w:rFonts w:ascii="Arial" w:hAnsi="Arial" w:cs="Arial"/>
                <w:b/>
                <w:sz w:val="20"/>
                <w:szCs w:val="21"/>
              </w:rPr>
              <w:t>Authors</w:t>
            </w:r>
          </w:p>
        </w:tc>
        <w:tc>
          <w:tcPr>
            <w:tcW w:w="7149" w:type="dxa"/>
            <w:shd w:val="clear" w:color="auto" w:fill="auto"/>
            <w:vAlign w:val="center"/>
          </w:tcPr>
          <w:p w14:paraId="46AF8FAA" w14:textId="21663906" w:rsidR="00FA691A" w:rsidRDefault="00FA691A" w:rsidP="00CC7E41">
            <w:pPr>
              <w:rPr>
                <w:rFonts w:ascii="Arial" w:hAnsi="Arial" w:cs="Arial"/>
                <w:sz w:val="20"/>
                <w:szCs w:val="21"/>
              </w:rPr>
            </w:pPr>
          </w:p>
          <w:p w14:paraId="69A66FD9" w14:textId="353BEE17" w:rsidR="0002356B" w:rsidRPr="0002356B" w:rsidRDefault="0002356B" w:rsidP="0002356B">
            <w:pPr>
              <w:rPr>
                <w:rFonts w:ascii="Arial" w:hAnsi="Arial" w:cs="Arial"/>
                <w:sz w:val="20"/>
                <w:szCs w:val="20"/>
              </w:rPr>
            </w:pPr>
            <w:r w:rsidRPr="0002356B">
              <w:rPr>
                <w:rFonts w:ascii="Arial" w:hAnsi="Arial" w:cs="Arial"/>
                <w:b/>
                <w:bCs/>
                <w:sz w:val="20"/>
                <w:szCs w:val="20"/>
              </w:rPr>
              <w:t>Authors:</w:t>
            </w:r>
            <w:r w:rsidRPr="0002356B">
              <w:rPr>
                <w:rFonts w:ascii="Arial" w:hAnsi="Arial" w:cs="Arial"/>
                <w:sz w:val="20"/>
                <w:szCs w:val="20"/>
              </w:rPr>
              <w:t xml:space="preserve"> Hermione Williams, Danielle Hutchinson, Haley Stone</w:t>
            </w:r>
          </w:p>
          <w:p w14:paraId="08A940C5" w14:textId="59164706" w:rsidR="00FA691A" w:rsidRPr="000052BD" w:rsidRDefault="00FA691A" w:rsidP="00CC7E41">
            <w:pPr>
              <w:rPr>
                <w:rFonts w:ascii="Arial" w:hAnsi="Arial" w:cs="Arial"/>
                <w:sz w:val="20"/>
                <w:szCs w:val="21"/>
              </w:rPr>
            </w:pPr>
          </w:p>
        </w:tc>
      </w:tr>
      <w:tr w:rsidR="00CC7E41" w:rsidRPr="000052BD" w14:paraId="52F68A8F" w14:textId="77777777" w:rsidTr="00B01E63">
        <w:trPr>
          <w:trHeight w:val="569"/>
        </w:trPr>
        <w:tc>
          <w:tcPr>
            <w:tcW w:w="2093" w:type="dxa"/>
            <w:vAlign w:val="center"/>
          </w:tcPr>
          <w:p w14:paraId="7CA5B26E" w14:textId="101C00D0" w:rsidR="00CC7E41" w:rsidRPr="00B01E63" w:rsidRDefault="00CC7E41" w:rsidP="00B01E63">
            <w:pPr>
              <w:spacing w:line="276" w:lineRule="auto"/>
              <w:jc w:val="center"/>
              <w:rPr>
                <w:rFonts w:ascii="Arial" w:hAnsi="Arial" w:cs="Arial"/>
                <w:b/>
                <w:sz w:val="20"/>
                <w:szCs w:val="21"/>
              </w:rPr>
            </w:pPr>
            <w:r w:rsidRPr="00B01E63">
              <w:rPr>
                <w:rFonts w:ascii="Arial" w:hAnsi="Arial" w:cs="Arial"/>
                <w:b/>
                <w:sz w:val="20"/>
                <w:szCs w:val="21"/>
              </w:rPr>
              <w:t xml:space="preserve">Date of </w:t>
            </w:r>
            <w:r w:rsidR="00FA691A" w:rsidRPr="00B01E63">
              <w:rPr>
                <w:rFonts w:ascii="Arial" w:hAnsi="Arial" w:cs="Arial"/>
                <w:b/>
                <w:sz w:val="20"/>
                <w:szCs w:val="21"/>
              </w:rPr>
              <w:t xml:space="preserve">first </w:t>
            </w:r>
            <w:r w:rsidRPr="00B01E63">
              <w:rPr>
                <w:rFonts w:ascii="Arial" w:hAnsi="Arial" w:cs="Arial"/>
                <w:b/>
                <w:sz w:val="20"/>
                <w:szCs w:val="21"/>
              </w:rPr>
              <w:t>report</w:t>
            </w:r>
            <w:r w:rsidR="00FA691A" w:rsidRPr="00B01E63">
              <w:rPr>
                <w:rFonts w:ascii="Arial" w:hAnsi="Arial" w:cs="Arial"/>
                <w:b/>
                <w:sz w:val="20"/>
                <w:szCs w:val="21"/>
              </w:rPr>
              <w:t xml:space="preserve"> of the outbreak</w:t>
            </w:r>
          </w:p>
        </w:tc>
        <w:tc>
          <w:tcPr>
            <w:tcW w:w="7149" w:type="dxa"/>
            <w:shd w:val="clear" w:color="auto" w:fill="auto"/>
            <w:vAlign w:val="center"/>
          </w:tcPr>
          <w:p w14:paraId="683774F6" w14:textId="77777777" w:rsidR="00CC7E41" w:rsidRPr="0002356B" w:rsidRDefault="00CC7E41" w:rsidP="0002356B">
            <w:pPr>
              <w:rPr>
                <w:rFonts w:ascii="Arial" w:hAnsi="Arial" w:cs="Arial"/>
                <w:sz w:val="20"/>
                <w:szCs w:val="21"/>
              </w:rPr>
            </w:pPr>
          </w:p>
          <w:p w14:paraId="59AD2DB3" w14:textId="77777777" w:rsidR="0002356B" w:rsidRPr="0002356B" w:rsidRDefault="0002356B" w:rsidP="0002356B">
            <w:pPr>
              <w:rPr>
                <w:rFonts w:ascii="Arial" w:hAnsi="Arial" w:cs="Arial"/>
                <w:b/>
                <w:bCs/>
                <w:sz w:val="20"/>
                <w:szCs w:val="21"/>
                <w:u w:val="single"/>
              </w:rPr>
            </w:pPr>
            <w:r w:rsidRPr="0002356B">
              <w:rPr>
                <w:rFonts w:ascii="Arial" w:hAnsi="Arial" w:cs="Arial"/>
                <w:b/>
                <w:bCs/>
                <w:sz w:val="20"/>
                <w:szCs w:val="21"/>
                <w:u w:val="single"/>
              </w:rPr>
              <w:t xml:space="preserve">First Identified Dates </w:t>
            </w:r>
          </w:p>
          <w:p w14:paraId="63BF1B4B" w14:textId="77777777" w:rsidR="0002356B" w:rsidRPr="0002356B" w:rsidRDefault="0002356B" w:rsidP="0002356B">
            <w:pPr>
              <w:rPr>
                <w:rFonts w:ascii="Arial" w:hAnsi="Arial" w:cs="Arial"/>
                <w:sz w:val="20"/>
                <w:szCs w:val="21"/>
              </w:rPr>
            </w:pPr>
            <w:r w:rsidRPr="0002356B">
              <w:rPr>
                <w:rFonts w:ascii="Arial" w:hAnsi="Arial" w:cs="Arial"/>
                <w:b/>
                <w:bCs/>
                <w:sz w:val="20"/>
                <w:szCs w:val="21"/>
              </w:rPr>
              <w:t>Original Strain:</w:t>
            </w:r>
            <w:r w:rsidRPr="0002356B">
              <w:rPr>
                <w:rFonts w:ascii="Arial" w:hAnsi="Arial" w:cs="Arial"/>
                <w:sz w:val="20"/>
                <w:szCs w:val="21"/>
              </w:rPr>
              <w:t xml:space="preserve"> Late December 2019 </w:t>
            </w:r>
            <w:r w:rsidRPr="0002356B">
              <w:rPr>
                <w:rFonts w:ascii="Arial" w:hAnsi="Arial" w:cs="Arial"/>
                <w:sz w:val="20"/>
                <w:szCs w:val="21"/>
              </w:rPr>
              <w:fldChar w:fldCharType="begin"/>
            </w:r>
            <w:r w:rsidRPr="0002356B">
              <w:rPr>
                <w:rFonts w:ascii="Arial" w:hAnsi="Arial" w:cs="Arial"/>
                <w:sz w:val="20"/>
                <w:szCs w:val="21"/>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02356B">
              <w:rPr>
                <w:rFonts w:ascii="Arial" w:hAnsi="Arial" w:cs="Arial"/>
                <w:sz w:val="20"/>
                <w:szCs w:val="21"/>
              </w:rPr>
              <w:fldChar w:fldCharType="separate"/>
            </w:r>
            <w:r w:rsidRPr="0002356B">
              <w:rPr>
                <w:rFonts w:ascii="Arial" w:hAnsi="Arial" w:cs="Arial"/>
                <w:noProof/>
                <w:sz w:val="20"/>
                <w:szCs w:val="21"/>
              </w:rPr>
              <w:t>(</w:t>
            </w:r>
            <w:hyperlink w:anchor="_ENREF_1" w:tooltip="WHO, 2021 #48" w:history="1">
              <w:r w:rsidRPr="0002356B">
                <w:rPr>
                  <w:rFonts w:ascii="Arial" w:hAnsi="Arial" w:cs="Arial"/>
                  <w:noProof/>
                  <w:sz w:val="20"/>
                  <w:szCs w:val="21"/>
                </w:rPr>
                <w:t>1</w:t>
              </w:r>
            </w:hyperlink>
            <w:r w:rsidRPr="0002356B">
              <w:rPr>
                <w:rFonts w:ascii="Arial" w:hAnsi="Arial" w:cs="Arial"/>
                <w:noProof/>
                <w:sz w:val="20"/>
                <w:szCs w:val="21"/>
              </w:rPr>
              <w:t>)</w:t>
            </w:r>
            <w:r w:rsidRPr="0002356B">
              <w:rPr>
                <w:rFonts w:ascii="Arial" w:hAnsi="Arial" w:cs="Arial"/>
                <w:sz w:val="20"/>
                <w:szCs w:val="21"/>
              </w:rPr>
              <w:fldChar w:fldCharType="end"/>
            </w:r>
          </w:p>
          <w:p w14:paraId="35870256" w14:textId="77777777" w:rsidR="0002356B" w:rsidRPr="0002356B" w:rsidRDefault="0002356B" w:rsidP="0002356B">
            <w:pPr>
              <w:rPr>
                <w:rFonts w:ascii="Arial" w:hAnsi="Arial" w:cs="Arial"/>
                <w:b/>
                <w:bCs/>
                <w:sz w:val="20"/>
                <w:szCs w:val="21"/>
              </w:rPr>
            </w:pPr>
            <w:r w:rsidRPr="0002356B">
              <w:rPr>
                <w:rFonts w:ascii="Arial" w:hAnsi="Arial" w:cs="Arial"/>
                <w:b/>
                <w:bCs/>
                <w:sz w:val="20"/>
                <w:szCs w:val="21"/>
              </w:rPr>
              <w:t xml:space="preserve">D614G mutation: </w:t>
            </w:r>
            <w:r w:rsidRPr="0002356B">
              <w:rPr>
                <w:rFonts w:ascii="Arial" w:hAnsi="Arial" w:cs="Arial"/>
                <w:sz w:val="20"/>
                <w:szCs w:val="21"/>
              </w:rPr>
              <w:t xml:space="preserve">24 March 2020 </w:t>
            </w:r>
            <w:r w:rsidRPr="0002356B">
              <w:rPr>
                <w:rFonts w:ascii="Arial" w:hAnsi="Arial" w:cs="Arial"/>
                <w:sz w:val="20"/>
                <w:szCs w:val="21"/>
              </w:rPr>
              <w:fldChar w:fldCharType="begin"/>
            </w:r>
            <w:r w:rsidRPr="0002356B">
              <w:rPr>
                <w:rFonts w:ascii="Arial" w:hAnsi="Arial" w:cs="Arial"/>
                <w:sz w:val="20"/>
                <w:szCs w:val="21"/>
              </w:rPr>
              <w:instrText xml:space="preserve"> ADDIN EN.CITE &lt;EndNote&gt;&lt;Cite&gt;&lt;Author&gt;Plante&lt;/Author&gt;&lt;Year&gt;2021&lt;/Year&gt;&lt;RecNum&gt;167&lt;/RecNum&gt;&lt;DisplayText&gt;(2)&lt;/DisplayText&gt;&lt;record&gt;&lt;rec-number&gt;167&lt;/rec-number&gt;&lt;foreign-keys&gt;&lt;key app="EN" db-id="xvza5p9ej55ae5eptavpdzf7dr2awawepf25" timestamp="1619502388"&gt;167&lt;/key&gt;&lt;/foreign-keys&gt;&lt;ref-type name="Journal Article"&gt;17&lt;/ref-type&gt;&lt;contributors&gt;&lt;authors&gt;&lt;author&gt;Plante, Jessica A.&lt;/author&gt;&lt;author&gt;Liu, Yang&lt;/author&gt;&lt;author&gt;Liu, Jianying&lt;/author&gt;&lt;author&gt;Xia, Hongjie&lt;/author&gt;&lt;author&gt;Johnson, Bryan A.&lt;/author&gt;&lt;author&gt;Lokugamage, Kumari G.&lt;/author&gt;&lt;author&gt;Zhang, Xianwen&lt;/author&gt;&lt;author&gt;Muruato, Antonio E.&lt;/author&gt;&lt;author&gt;Zou, Jing&lt;/author&gt;&lt;author&gt;Fontes-Garfias, Camila R.&lt;/author&gt;&lt;author&gt;Mirchandani, Divya&lt;/author&gt;&lt;author&gt;Scharton, Dionna&lt;/author&gt;&lt;author&gt;Bilello, John P.&lt;/author&gt;&lt;author&gt;Ku, Zhiqiang&lt;/author&gt;&lt;author&gt;An, Zhiqiang&lt;/author&gt;&lt;author&gt;Kalveram, Birte&lt;/author&gt;&lt;author&gt;Freiberg, Alexander N.&lt;/author&gt;&lt;author&gt;Menachery, Vineet D.&lt;/author&gt;&lt;author&gt;Xie, Xuping&lt;/author&gt;&lt;author&gt;Plante, Kenneth S.&lt;/author&gt;&lt;author&gt;Weaver, Scott C.&lt;/author&gt;&lt;author&gt;Shi, Pei-Yong&lt;/author&gt;&lt;/authors&gt;&lt;/contributors&gt;&lt;titles&gt;&lt;title&gt;Spike mutation D614G alters SARS-CoV-2 fitness&lt;/title&gt;&lt;secondary-title&gt;Nature&lt;/secondary-title&gt;&lt;/titles&gt;&lt;periodical&gt;&lt;full-title&gt;Nature&lt;/full-title&gt;&lt;/periodical&gt;&lt;pages&gt;116-121&lt;/pages&gt;&lt;volume&gt;592&lt;/volume&gt;&lt;number&gt;7852&lt;/number&gt;&lt;dates&gt;&lt;year&gt;2021&lt;/year&gt;&lt;pub-dates&gt;&lt;date&gt;2021/04/01&lt;/date&gt;&lt;/pub-dates&gt;&lt;/dates&gt;&lt;isbn&gt;1476-4687&lt;/isbn&gt;&lt;urls&gt;&lt;related-urls&gt;&lt;url&gt;https://doi.org/10.1038/s41586-020-2895-3&lt;/url&gt;&lt;/related-urls&gt;&lt;/urls&gt;&lt;electronic-resource-num&gt;10.1038/s41586-020-2895-3&lt;/electronic-resource-num&gt;&lt;/record&gt;&lt;/Cite&gt;&lt;/EndNote&gt;</w:instrText>
            </w:r>
            <w:r w:rsidRPr="0002356B">
              <w:rPr>
                <w:rFonts w:ascii="Arial" w:hAnsi="Arial" w:cs="Arial"/>
                <w:sz w:val="20"/>
                <w:szCs w:val="21"/>
              </w:rPr>
              <w:fldChar w:fldCharType="separate"/>
            </w:r>
            <w:r w:rsidRPr="0002356B">
              <w:rPr>
                <w:rFonts w:ascii="Arial" w:hAnsi="Arial" w:cs="Arial"/>
                <w:noProof/>
                <w:sz w:val="20"/>
                <w:szCs w:val="21"/>
              </w:rPr>
              <w:t>(</w:t>
            </w:r>
            <w:hyperlink w:anchor="_ENREF_2" w:tooltip="Plante, 2021 #167" w:history="1">
              <w:r w:rsidRPr="0002356B">
                <w:rPr>
                  <w:rFonts w:ascii="Arial" w:hAnsi="Arial" w:cs="Arial"/>
                  <w:noProof/>
                  <w:sz w:val="20"/>
                  <w:szCs w:val="21"/>
                </w:rPr>
                <w:t>2</w:t>
              </w:r>
            </w:hyperlink>
            <w:r w:rsidRPr="0002356B">
              <w:rPr>
                <w:rFonts w:ascii="Arial" w:hAnsi="Arial" w:cs="Arial"/>
                <w:noProof/>
                <w:sz w:val="20"/>
                <w:szCs w:val="21"/>
              </w:rPr>
              <w:t>)</w:t>
            </w:r>
            <w:r w:rsidRPr="0002356B">
              <w:rPr>
                <w:rFonts w:ascii="Arial" w:hAnsi="Arial" w:cs="Arial"/>
                <w:sz w:val="20"/>
                <w:szCs w:val="21"/>
              </w:rPr>
              <w:fldChar w:fldCharType="end"/>
            </w:r>
          </w:p>
          <w:p w14:paraId="17715AE9" w14:textId="77777777" w:rsidR="0002356B" w:rsidRPr="0002356B" w:rsidRDefault="0002356B" w:rsidP="0002356B">
            <w:pPr>
              <w:rPr>
                <w:rFonts w:ascii="Arial" w:hAnsi="Arial" w:cs="Arial"/>
                <w:sz w:val="20"/>
                <w:szCs w:val="21"/>
              </w:rPr>
            </w:pPr>
            <w:r w:rsidRPr="0002356B">
              <w:rPr>
                <w:rFonts w:ascii="Arial" w:hAnsi="Arial" w:cs="Arial"/>
                <w:b/>
                <w:bCs/>
                <w:sz w:val="20"/>
                <w:szCs w:val="21"/>
              </w:rPr>
              <w:t>UK variant (B.1.1.7):</w:t>
            </w:r>
            <w:r w:rsidRPr="0002356B">
              <w:rPr>
                <w:rFonts w:ascii="Arial" w:hAnsi="Arial" w:cs="Arial"/>
                <w:sz w:val="20"/>
                <w:szCs w:val="21"/>
              </w:rPr>
              <w:t xml:space="preserve"> 20 September 2020 </w:t>
            </w:r>
            <w:r w:rsidRPr="0002356B">
              <w:rPr>
                <w:rFonts w:ascii="Arial" w:hAnsi="Arial" w:cs="Arial"/>
                <w:sz w:val="20"/>
                <w:szCs w:val="21"/>
              </w:rPr>
              <w:fldChar w:fldCharType="begin"/>
            </w:r>
            <w:r w:rsidRPr="0002356B">
              <w:rPr>
                <w:rFonts w:ascii="Arial" w:hAnsi="Arial" w:cs="Arial"/>
                <w:sz w:val="20"/>
                <w:szCs w:val="21"/>
              </w:rPr>
              <w:instrText xml:space="preserve"> ADDIN EN.CITE &lt;EndNote&gt;&lt;Cite&gt;&lt;Author&gt;WHO&lt;/Author&gt;&lt;Year&gt;2020&lt;/Year&gt;&lt;RecNum&gt;49&lt;/RecNum&gt;&lt;DisplayText&gt;(3)&lt;/DisplayText&gt;&lt;record&gt;&lt;rec-number&gt;49&lt;/rec-number&gt;&lt;foreign-keys&gt;&lt;key app="EN" db-id="xvza5p9ej55ae5eptavpdzf7dr2awawepf25" timestamp="1618794905"&gt;49&lt;/key&gt;&lt;/foreign-keys&gt;&lt;ref-type name="Government Document"&gt;46&lt;/ref-type&gt;&lt;contributors&gt;&lt;authors&gt;&lt;author&gt;WHO&lt;/author&gt;&lt;/authors&gt;&lt;secondary-authors&gt;&lt;author&gt;World Health Organisation&lt;/author&gt;&lt;/secondary-authors&gt;&lt;/contributors&gt;&lt;titles&gt;&lt;title&gt;SARS-CoV-2 variants&lt;/title&gt;&lt;/titles&gt;&lt;dates&gt;&lt;year&gt;2020&lt;/year&gt;&lt;/dates&gt;&lt;urls&gt;&lt;related-urls&gt;&lt;url&gt;https://www.who.int/csr/don/31-december-2020-sars-cov2-variants/en/. &lt;/url&gt;&lt;/related-urls&gt;&lt;/urls&gt;&lt;/record&gt;&lt;/Cite&gt;&lt;/EndNote&gt;</w:instrText>
            </w:r>
            <w:r w:rsidRPr="0002356B">
              <w:rPr>
                <w:rFonts w:ascii="Arial" w:hAnsi="Arial" w:cs="Arial"/>
                <w:sz w:val="20"/>
                <w:szCs w:val="21"/>
              </w:rPr>
              <w:fldChar w:fldCharType="separate"/>
            </w:r>
            <w:r w:rsidRPr="0002356B">
              <w:rPr>
                <w:rFonts w:ascii="Arial" w:hAnsi="Arial" w:cs="Arial"/>
                <w:noProof/>
                <w:sz w:val="20"/>
                <w:szCs w:val="21"/>
              </w:rPr>
              <w:t>(</w:t>
            </w:r>
            <w:hyperlink w:anchor="_ENREF_3" w:tooltip="WHO, 2020 #49" w:history="1">
              <w:r w:rsidRPr="0002356B">
                <w:rPr>
                  <w:rFonts w:ascii="Arial" w:hAnsi="Arial" w:cs="Arial"/>
                  <w:noProof/>
                  <w:sz w:val="20"/>
                  <w:szCs w:val="21"/>
                </w:rPr>
                <w:t>3</w:t>
              </w:r>
            </w:hyperlink>
            <w:r w:rsidRPr="0002356B">
              <w:rPr>
                <w:rFonts w:ascii="Arial" w:hAnsi="Arial" w:cs="Arial"/>
                <w:noProof/>
                <w:sz w:val="20"/>
                <w:szCs w:val="21"/>
              </w:rPr>
              <w:t>)</w:t>
            </w:r>
            <w:r w:rsidRPr="0002356B">
              <w:rPr>
                <w:rFonts w:ascii="Arial" w:hAnsi="Arial" w:cs="Arial"/>
                <w:sz w:val="20"/>
                <w:szCs w:val="21"/>
              </w:rPr>
              <w:fldChar w:fldCharType="end"/>
            </w:r>
          </w:p>
          <w:p w14:paraId="72B962ED" w14:textId="77777777" w:rsidR="0002356B" w:rsidRPr="0002356B" w:rsidRDefault="0002356B" w:rsidP="0002356B">
            <w:pPr>
              <w:rPr>
                <w:rFonts w:ascii="Arial" w:hAnsi="Arial" w:cs="Arial"/>
                <w:sz w:val="20"/>
                <w:szCs w:val="21"/>
              </w:rPr>
            </w:pPr>
            <w:r w:rsidRPr="0002356B">
              <w:rPr>
                <w:rFonts w:ascii="Arial" w:hAnsi="Arial" w:cs="Arial"/>
                <w:b/>
                <w:bCs/>
                <w:sz w:val="20"/>
                <w:szCs w:val="21"/>
              </w:rPr>
              <w:t>South African variant (B.1.351):</w:t>
            </w:r>
            <w:r w:rsidRPr="0002356B">
              <w:rPr>
                <w:rFonts w:ascii="Arial" w:hAnsi="Arial" w:cs="Arial"/>
                <w:sz w:val="20"/>
                <w:szCs w:val="21"/>
              </w:rPr>
              <w:t xml:space="preserve"> 18 December 2020 </w:t>
            </w:r>
            <w:r w:rsidRPr="0002356B">
              <w:rPr>
                <w:rFonts w:ascii="Arial" w:hAnsi="Arial" w:cs="Arial"/>
                <w:sz w:val="20"/>
                <w:szCs w:val="21"/>
              </w:rPr>
              <w:fldChar w:fldCharType="begin"/>
            </w:r>
            <w:r w:rsidRPr="0002356B">
              <w:rPr>
                <w:rFonts w:ascii="Arial" w:hAnsi="Arial" w:cs="Arial"/>
                <w:sz w:val="20"/>
                <w:szCs w:val="21"/>
              </w:rPr>
              <w:instrText xml:space="preserve"> ADDIN EN.CITE &lt;EndNote&gt;&lt;Cite&gt;&lt;Author&gt;WHO&lt;/Author&gt;&lt;Year&gt;2020&lt;/Year&gt;&lt;RecNum&gt;49&lt;/RecNum&gt;&lt;DisplayText&gt;(3, 4)&lt;/DisplayText&gt;&lt;record&gt;&lt;rec-number&gt;49&lt;/rec-number&gt;&lt;foreign-keys&gt;&lt;key app="EN" db-id="xvza5p9ej55ae5eptavpdzf7dr2awawepf25" timestamp="1618794905"&gt;49&lt;/key&gt;&lt;/foreign-keys&gt;&lt;ref-type name="Government Document"&gt;46&lt;/ref-type&gt;&lt;contributors&gt;&lt;authors&gt;&lt;author&gt;WHO&lt;/author&gt;&lt;/authors&gt;&lt;secondary-authors&gt;&lt;author&gt;World Health Organisation&lt;/author&gt;&lt;/secondary-authors&gt;&lt;/contributors&gt;&lt;titles&gt;&lt;title&gt;SARS-CoV-2 variants&lt;/title&gt;&lt;/titles&gt;&lt;dates&gt;&lt;year&gt;2020&lt;/year&gt;&lt;/dates&gt;&lt;urls&gt;&lt;related-urls&gt;&lt;url&gt;https://www.who.int/csr/don/31-december-2020-sars-cov2-variants/en/. &lt;/url&gt;&lt;/related-urls&gt;&lt;/urls&gt;&lt;/record&gt;&lt;/Cite&gt;&lt;Cite&gt;&lt;Year&gt;2021&lt;/Year&gt;&lt;RecNum&gt;128&lt;/RecNum&gt;&lt;record&gt;&lt;rec-number&gt;128&lt;/rec-number&gt;&lt;foreign-keys&gt;&lt;key app="EN" db-id="xvza5p9ej55ae5eptavpdzf7dr2awawepf25" timestamp="1618817792"&gt;128&lt;/key&gt;&lt;/foreign-keys&gt;&lt;ref-type name="Online Database"&gt;45&lt;/ref-type&gt;&lt;contributors&gt;&lt;/contributors&gt;&lt;titles&gt;&lt;title&gt;NextStrain: CoVariants&lt;/title&gt;&lt;/titles&gt;&lt;dates&gt;&lt;year&gt;2021&lt;/year&gt;&lt;/dates&gt;&lt;urls&gt;&lt;related-urls&gt;&lt;url&gt;https://covariants.org/&lt;/url&gt;&lt;/related-urls&gt;&lt;/urls&gt;&lt;/record&gt;&lt;/Cite&gt;&lt;/EndNote&gt;</w:instrText>
            </w:r>
            <w:r w:rsidRPr="0002356B">
              <w:rPr>
                <w:rFonts w:ascii="Arial" w:hAnsi="Arial" w:cs="Arial"/>
                <w:sz w:val="20"/>
                <w:szCs w:val="21"/>
              </w:rPr>
              <w:fldChar w:fldCharType="separate"/>
            </w:r>
            <w:r w:rsidRPr="0002356B">
              <w:rPr>
                <w:rFonts w:ascii="Arial" w:hAnsi="Arial" w:cs="Arial"/>
                <w:noProof/>
                <w:sz w:val="20"/>
                <w:szCs w:val="21"/>
              </w:rPr>
              <w:t>(</w:t>
            </w:r>
            <w:hyperlink w:anchor="_ENREF_3" w:tooltip="WHO, 2020 #49" w:history="1">
              <w:r w:rsidRPr="0002356B">
                <w:rPr>
                  <w:rFonts w:ascii="Arial" w:hAnsi="Arial" w:cs="Arial"/>
                  <w:noProof/>
                  <w:sz w:val="20"/>
                  <w:szCs w:val="21"/>
                </w:rPr>
                <w:t>3</w:t>
              </w:r>
            </w:hyperlink>
            <w:r w:rsidRPr="0002356B">
              <w:rPr>
                <w:rFonts w:ascii="Arial" w:hAnsi="Arial" w:cs="Arial"/>
                <w:noProof/>
                <w:sz w:val="20"/>
                <w:szCs w:val="21"/>
              </w:rPr>
              <w:t xml:space="preserve">, </w:t>
            </w:r>
            <w:hyperlink w:anchor="_ENREF_4" w:tooltip=", 2021 #128" w:history="1">
              <w:r w:rsidRPr="0002356B">
                <w:rPr>
                  <w:rFonts w:ascii="Arial" w:hAnsi="Arial" w:cs="Arial"/>
                  <w:noProof/>
                  <w:sz w:val="20"/>
                  <w:szCs w:val="21"/>
                </w:rPr>
                <w:t>4</w:t>
              </w:r>
            </w:hyperlink>
            <w:r w:rsidRPr="0002356B">
              <w:rPr>
                <w:rFonts w:ascii="Arial" w:hAnsi="Arial" w:cs="Arial"/>
                <w:noProof/>
                <w:sz w:val="20"/>
                <w:szCs w:val="21"/>
              </w:rPr>
              <w:t>)</w:t>
            </w:r>
            <w:r w:rsidRPr="0002356B">
              <w:rPr>
                <w:rFonts w:ascii="Arial" w:hAnsi="Arial" w:cs="Arial"/>
                <w:sz w:val="20"/>
                <w:szCs w:val="21"/>
              </w:rPr>
              <w:fldChar w:fldCharType="end"/>
            </w:r>
          </w:p>
          <w:p w14:paraId="4D150679" w14:textId="77777777" w:rsidR="0002356B" w:rsidRPr="0002356B" w:rsidRDefault="0002356B" w:rsidP="0002356B">
            <w:pPr>
              <w:rPr>
                <w:rFonts w:ascii="Arial" w:hAnsi="Arial" w:cs="Arial"/>
                <w:sz w:val="20"/>
                <w:szCs w:val="21"/>
              </w:rPr>
            </w:pPr>
            <w:r w:rsidRPr="0002356B">
              <w:rPr>
                <w:rFonts w:ascii="Arial" w:hAnsi="Arial" w:cs="Arial"/>
                <w:b/>
                <w:bCs/>
                <w:sz w:val="20"/>
                <w:szCs w:val="21"/>
              </w:rPr>
              <w:t>Brazilian variant (P.1):</w:t>
            </w:r>
            <w:r w:rsidRPr="0002356B">
              <w:rPr>
                <w:rFonts w:ascii="Arial" w:hAnsi="Arial" w:cs="Arial"/>
                <w:sz w:val="20"/>
                <w:szCs w:val="21"/>
              </w:rPr>
              <w:t xml:space="preserve"> 2 January 2021 </w:t>
            </w:r>
            <w:r w:rsidRPr="0002356B">
              <w:rPr>
                <w:rFonts w:ascii="Arial" w:hAnsi="Arial" w:cs="Arial"/>
                <w:sz w:val="20"/>
                <w:szCs w:val="21"/>
              </w:rPr>
              <w:fldChar w:fldCharType="begin">
                <w:fldData xml:space="preserve">PEVuZE5vdGU+PENpdGU+PEF1dGhvcj5TYWJpbm88L0F1dGhvcj48WWVhcj4yMDIxPC9ZZWFyPjxS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==
</w:fldData>
              </w:fldChar>
            </w:r>
            <w:r w:rsidRPr="0002356B">
              <w:rPr>
                <w:rFonts w:ascii="Arial" w:hAnsi="Arial" w:cs="Arial"/>
                <w:sz w:val="20"/>
                <w:szCs w:val="21"/>
              </w:rPr>
              <w:instrText xml:space="preserve"> ADDIN EN.CITE </w:instrText>
            </w:r>
            <w:r w:rsidRPr="0002356B">
              <w:rPr>
                <w:rFonts w:ascii="Arial" w:hAnsi="Arial" w:cs="Arial"/>
                <w:sz w:val="20"/>
                <w:szCs w:val="21"/>
              </w:rPr>
              <w:fldChar w:fldCharType="begin">
                <w:fldData xml:space="preserve">PEVuZE5vdGU+PENpdGU+PEF1dGhvcj5TYWJpbm88L0F1dGhvcj48WWVhcj4yMDIxPC9ZZWFyPjxS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==
</w:fldData>
              </w:fldChar>
            </w:r>
            <w:r w:rsidRPr="0002356B">
              <w:rPr>
                <w:rFonts w:ascii="Arial" w:hAnsi="Arial" w:cs="Arial"/>
                <w:sz w:val="20"/>
                <w:szCs w:val="21"/>
              </w:rPr>
              <w:instrText xml:space="preserve"> ADDIN EN.CITE.DATA </w:instrText>
            </w:r>
            <w:r w:rsidRPr="0002356B">
              <w:rPr>
                <w:rFonts w:ascii="Arial" w:hAnsi="Arial" w:cs="Arial"/>
                <w:sz w:val="20"/>
                <w:szCs w:val="21"/>
              </w:rPr>
            </w:r>
            <w:r w:rsidRPr="0002356B">
              <w:rPr>
                <w:rFonts w:ascii="Arial" w:hAnsi="Arial" w:cs="Arial"/>
                <w:sz w:val="20"/>
                <w:szCs w:val="21"/>
              </w:rPr>
              <w:fldChar w:fldCharType="end"/>
            </w:r>
            <w:r w:rsidRPr="0002356B">
              <w:rPr>
                <w:rFonts w:ascii="Arial" w:hAnsi="Arial" w:cs="Arial"/>
                <w:sz w:val="20"/>
                <w:szCs w:val="21"/>
              </w:rPr>
            </w:r>
            <w:r w:rsidRPr="0002356B">
              <w:rPr>
                <w:rFonts w:ascii="Arial" w:hAnsi="Arial" w:cs="Arial"/>
                <w:sz w:val="20"/>
                <w:szCs w:val="21"/>
              </w:rPr>
              <w:fldChar w:fldCharType="separate"/>
            </w:r>
            <w:r w:rsidRPr="0002356B">
              <w:rPr>
                <w:rFonts w:ascii="Arial" w:hAnsi="Arial" w:cs="Arial"/>
                <w:noProof/>
                <w:sz w:val="20"/>
                <w:szCs w:val="21"/>
              </w:rPr>
              <w:t>(</w:t>
            </w:r>
            <w:hyperlink w:anchor="_ENREF_4" w:tooltip=", 2021 #128" w:history="1">
              <w:r w:rsidRPr="0002356B">
                <w:rPr>
                  <w:rFonts w:ascii="Arial" w:hAnsi="Arial" w:cs="Arial"/>
                  <w:noProof/>
                  <w:sz w:val="20"/>
                  <w:szCs w:val="21"/>
                </w:rPr>
                <w:t>4</w:t>
              </w:r>
            </w:hyperlink>
            <w:r w:rsidRPr="0002356B">
              <w:rPr>
                <w:rFonts w:ascii="Arial" w:hAnsi="Arial" w:cs="Arial"/>
                <w:noProof/>
                <w:sz w:val="20"/>
                <w:szCs w:val="21"/>
              </w:rPr>
              <w:t xml:space="preserve">, </w:t>
            </w:r>
            <w:hyperlink w:anchor="_ENREF_5" w:tooltip="Sabino, 2021 #58" w:history="1">
              <w:r w:rsidRPr="0002356B">
                <w:rPr>
                  <w:rFonts w:ascii="Arial" w:hAnsi="Arial" w:cs="Arial"/>
                  <w:noProof/>
                  <w:sz w:val="20"/>
                  <w:szCs w:val="21"/>
                </w:rPr>
                <w:t>5</w:t>
              </w:r>
            </w:hyperlink>
            <w:r w:rsidRPr="0002356B">
              <w:rPr>
                <w:rFonts w:ascii="Arial" w:hAnsi="Arial" w:cs="Arial"/>
                <w:noProof/>
                <w:sz w:val="20"/>
                <w:szCs w:val="21"/>
              </w:rPr>
              <w:t>)</w:t>
            </w:r>
            <w:r w:rsidRPr="0002356B">
              <w:rPr>
                <w:rFonts w:ascii="Arial" w:hAnsi="Arial" w:cs="Arial"/>
                <w:sz w:val="20"/>
                <w:szCs w:val="21"/>
              </w:rPr>
              <w:fldChar w:fldCharType="end"/>
            </w:r>
          </w:p>
          <w:p w14:paraId="3AA62AD8" w14:textId="77777777" w:rsidR="0002356B" w:rsidRPr="0002356B" w:rsidRDefault="0002356B" w:rsidP="0002356B">
            <w:pPr>
              <w:rPr>
                <w:rFonts w:ascii="Arial" w:hAnsi="Arial" w:cs="Arial"/>
                <w:sz w:val="20"/>
                <w:szCs w:val="21"/>
              </w:rPr>
            </w:pPr>
            <w:r w:rsidRPr="0002356B">
              <w:rPr>
                <w:rFonts w:ascii="Arial" w:hAnsi="Arial" w:cs="Arial"/>
                <w:b/>
                <w:bCs/>
                <w:sz w:val="20"/>
                <w:szCs w:val="21"/>
              </w:rPr>
              <w:t>Double variant (B.1.617):</w:t>
            </w:r>
            <w:r w:rsidRPr="0002356B">
              <w:rPr>
                <w:rFonts w:ascii="Arial" w:hAnsi="Arial" w:cs="Arial"/>
                <w:sz w:val="20"/>
                <w:szCs w:val="21"/>
              </w:rPr>
              <w:t xml:space="preserve"> 7 December 2020 </w:t>
            </w:r>
            <w:r w:rsidRPr="0002356B">
              <w:rPr>
                <w:rFonts w:ascii="Arial" w:hAnsi="Arial" w:cs="Arial"/>
                <w:sz w:val="20"/>
                <w:szCs w:val="21"/>
              </w:rPr>
              <w:fldChar w:fldCharType="begin"/>
            </w:r>
            <w:r w:rsidRPr="0002356B">
              <w:rPr>
                <w:rFonts w:ascii="Arial" w:hAnsi="Arial" w:cs="Arial"/>
                <w:sz w:val="20"/>
                <w:szCs w:val="21"/>
              </w:rPr>
              <w:instrText xml:space="preserve"> ADDIN EN.CITE &lt;EndNote&gt;&lt;Cite&gt;&lt;Author&gt;BBCNews&lt;/Author&gt;&lt;Year&gt;2021&lt;/Year&gt;&lt;RecNum&gt;124&lt;/RecNum&gt;&lt;DisplayText&gt;(6, 7)&lt;/DisplayText&gt;&lt;record&gt;&lt;rec-number&gt;124&lt;/rec-number&gt;&lt;foreign-keys&gt;&lt;key app="EN" db-id="xvza5p9ej55ae5eptavpdzf7dr2awawepf25" timestamp="1618814786"&gt;124&lt;/key&gt;&lt;/foreign-keys&gt;&lt;ref-type name="Electronic Article"&gt;43&lt;/ref-type&gt;&lt;contributors&gt;&lt;authors&gt;&lt;author&gt;BBCNews&lt;/author&gt;&lt;/authors&gt;&lt;/contributors&gt;&lt;titles&gt;&lt;title&gt;Coronavirus: &amp;apos;Double mutant&amp;apos; Covid variant found in India&lt;/title&gt;&lt;/titles&gt;&lt;dates&gt;&lt;year&gt;2021&lt;/year&gt;&lt;/dates&gt;&lt;publisher&gt;BBC News&lt;/publisher&gt;&lt;urls&gt;&lt;related-urls&gt;&lt;url&gt;https://www.bbc.com/news/world-asia-india-56507988&lt;/url&gt;&lt;/related-urls&gt;&lt;/urls&gt;&lt;/record&gt;&lt;/Cite&gt;&lt;Cite&gt;&lt;Author&gt;Xinhua&lt;/Author&gt;&lt;Year&gt;2021&lt;/Year&gt;&lt;RecNum&gt;78&lt;/RecNum&gt;&lt;record&gt;&lt;rec-number&gt;78&lt;/rec-number&gt;&lt;foreign-keys&gt;&lt;key app="EN" db-id="xvza5p9ej55ae5eptavpdzf7dr2awawepf25" timestamp="1618799643"&gt;78&lt;/key&gt;&lt;/foreign-keys&gt;&lt;ref-type name="Newspaper Article"&gt;23&lt;/ref-type&gt;&lt;contributors&gt;&lt;authors&gt;&lt;author&gt;Xinhua&lt;/author&gt;&lt;/authors&gt;&lt;/contributors&gt;&lt;titles&gt;&lt;title&gt;Variant emerging from India might be more contagious: WHO official &lt;/title&gt;&lt;secondary-title&gt;Xinhua Net &lt;/secondary-title&gt;&lt;/titles&gt;&lt;dates&gt;&lt;year&gt;2021&lt;/year&gt;&lt;/dates&gt;&lt;urls&gt;&lt;related-urls&gt;&lt;url&gt;http://www.xinhuanet.com/english/asiapacific/2021-04/16/c_139885444.htm&lt;/url&gt;&lt;/related-urls&gt;&lt;/urls&gt;&lt;/record&gt;&lt;/Cite&gt;&lt;/EndNote&gt;</w:instrText>
            </w:r>
            <w:r w:rsidRPr="0002356B">
              <w:rPr>
                <w:rFonts w:ascii="Arial" w:hAnsi="Arial" w:cs="Arial"/>
                <w:sz w:val="20"/>
                <w:szCs w:val="21"/>
              </w:rPr>
              <w:fldChar w:fldCharType="separate"/>
            </w:r>
            <w:r w:rsidRPr="0002356B">
              <w:rPr>
                <w:rFonts w:ascii="Arial" w:hAnsi="Arial" w:cs="Arial"/>
                <w:noProof/>
                <w:sz w:val="20"/>
                <w:szCs w:val="21"/>
              </w:rPr>
              <w:t>(</w:t>
            </w:r>
            <w:hyperlink w:anchor="_ENREF_6" w:tooltip="BBCNews, 2021 #124" w:history="1">
              <w:r w:rsidRPr="0002356B">
                <w:rPr>
                  <w:rFonts w:ascii="Arial" w:hAnsi="Arial" w:cs="Arial"/>
                  <w:noProof/>
                  <w:sz w:val="20"/>
                  <w:szCs w:val="21"/>
                </w:rPr>
                <w:t>6</w:t>
              </w:r>
            </w:hyperlink>
            <w:r w:rsidRPr="0002356B">
              <w:rPr>
                <w:rFonts w:ascii="Arial" w:hAnsi="Arial" w:cs="Arial"/>
                <w:noProof/>
                <w:sz w:val="20"/>
                <w:szCs w:val="21"/>
              </w:rPr>
              <w:t xml:space="preserve">, </w:t>
            </w:r>
            <w:hyperlink w:anchor="_ENREF_7" w:tooltip="Xinhua, 2021 #78" w:history="1">
              <w:r w:rsidRPr="0002356B">
                <w:rPr>
                  <w:rFonts w:ascii="Arial" w:hAnsi="Arial" w:cs="Arial"/>
                  <w:noProof/>
                  <w:sz w:val="20"/>
                  <w:szCs w:val="21"/>
                </w:rPr>
                <w:t>7</w:t>
              </w:r>
            </w:hyperlink>
            <w:r w:rsidRPr="0002356B">
              <w:rPr>
                <w:rFonts w:ascii="Arial" w:hAnsi="Arial" w:cs="Arial"/>
                <w:noProof/>
                <w:sz w:val="20"/>
                <w:szCs w:val="21"/>
              </w:rPr>
              <w:t>)</w:t>
            </w:r>
            <w:r w:rsidRPr="0002356B">
              <w:rPr>
                <w:rFonts w:ascii="Arial" w:hAnsi="Arial" w:cs="Arial"/>
                <w:sz w:val="20"/>
                <w:szCs w:val="21"/>
              </w:rPr>
              <w:fldChar w:fldCharType="end"/>
            </w:r>
          </w:p>
          <w:p w14:paraId="2B08FDBD" w14:textId="12FB12E1" w:rsidR="008B1F4A" w:rsidRDefault="0002356B" w:rsidP="0002356B">
            <w:pPr>
              <w:rPr>
                <w:rFonts w:ascii="Arial" w:hAnsi="Arial" w:cs="Arial"/>
                <w:sz w:val="20"/>
                <w:szCs w:val="21"/>
              </w:rPr>
            </w:pPr>
            <w:r w:rsidRPr="0002356B">
              <w:rPr>
                <w:rFonts w:ascii="Arial" w:hAnsi="Arial" w:cs="Arial"/>
                <w:sz w:val="20"/>
                <w:szCs w:val="21"/>
              </w:rPr>
              <w:t xml:space="preserve">This lineage comprises several sub-lineages (9). B.1.671.3 was first detected as early as October 2020 in India. Very few samples contain this sub-lineage </w:t>
            </w:r>
            <w:r w:rsidRPr="0002356B">
              <w:rPr>
                <w:rFonts w:ascii="Arial" w:hAnsi="Arial" w:cs="Arial"/>
                <w:sz w:val="20"/>
                <w:szCs w:val="21"/>
              </w:rPr>
              <w:fldChar w:fldCharType="begin"/>
            </w:r>
            <w:r w:rsidRPr="0002356B">
              <w:rPr>
                <w:rFonts w:ascii="Arial" w:hAnsi="Arial" w:cs="Arial"/>
                <w:sz w:val="20"/>
                <w:szCs w:val="21"/>
              </w:rPr>
              <w:instrText xml:space="preserve"> ADDIN EN.CITE &lt;EndNote&gt;&lt;Cite&gt;&lt;Author&gt;WHO&lt;/Author&gt;&lt;Year&gt;2021&lt;/Year&gt;&lt;RecNum&gt;47&lt;/RecNum&gt;&lt;DisplayText&gt;(8, 9)&lt;/DisplayText&gt;&lt;record&gt;&lt;rec-number&gt;47&lt;/rec-number&gt;&lt;foreign-keys&gt;&lt;key app="EN" db-id="20v2vse9osfwx6efrsov2v2es220xwsptzv5" timestamp="1619660036"&gt;47&lt;/key&gt;&lt;/foreign-keys&gt;&lt;ref-type name="Electronic Article"&gt;43&lt;/ref-type&gt;&lt;contributors&gt;&lt;authors&gt;&lt;author&gt;WHO&lt;/author&gt;&lt;/authors&gt;&lt;/contributors&gt;&lt;titles&gt;&lt;title&gt;Weekly epidemiological update on COVID-19 - 27 April 2021&lt;/title&gt;&lt;/titles&gt;&lt;dates&gt;&lt;year&gt;2021&lt;/year&gt;&lt;/dates&gt;&lt;publisher&gt;WHO&lt;/publisher&gt;&lt;urls&gt;&lt;related-urls&gt;&lt;url&gt;https://www.who.int/publications/m/item/weekly-epidemiological-update-on-covid-19---27-april-2021&lt;/url&gt;&lt;/related-urls&gt;&lt;/urls&gt;&lt;/record&gt;&lt;/Cite&gt;&lt;Cite&gt;&lt;Year&gt;2021&lt;/Year&gt;&lt;RecNum&gt;48&lt;/RecNum&gt;&lt;record&gt;&lt;rec-number&gt;48&lt;/rec-number&gt;&lt;foreign-keys&gt;&lt;key app="EN" db-id="20v2vse9osfwx6efrsov2v2es220xwsptzv5" timestamp="1619660337"&gt;48&lt;/key&gt;&lt;/foreign-keys&gt;&lt;ref-type name="Online Database"&gt;45&lt;/ref-type&gt;&lt;contributors&gt;&lt;/contributors&gt;&lt;titles&gt;&lt;title&gt;Lineage B.1.617&lt;/title&gt;&lt;/titles&gt;&lt;dates&gt;&lt;year&gt;2021&lt;/year&gt;&lt;/dates&gt;&lt;publisher&gt;PANGO Lineages&lt;/publisher&gt;&lt;urls&gt;&lt;related-urls&gt;&lt;url&gt;https://cov-lineages.org/lineages/lineage_B.1.617.html&lt;/url&gt;&lt;/related-urls&gt;&lt;/urls&gt;&lt;/record&gt;&lt;/Cite&gt;&lt;/EndNote&gt;</w:instrText>
            </w:r>
            <w:r w:rsidRPr="0002356B">
              <w:rPr>
                <w:rFonts w:ascii="Arial" w:hAnsi="Arial" w:cs="Arial"/>
                <w:sz w:val="20"/>
                <w:szCs w:val="21"/>
              </w:rPr>
              <w:fldChar w:fldCharType="separate"/>
            </w:r>
            <w:r w:rsidRPr="0002356B">
              <w:rPr>
                <w:rFonts w:ascii="Arial" w:hAnsi="Arial" w:cs="Arial"/>
                <w:noProof/>
                <w:sz w:val="20"/>
                <w:szCs w:val="21"/>
              </w:rPr>
              <w:t>(</w:t>
            </w:r>
            <w:hyperlink w:anchor="_ENREF_8" w:tooltip="WHO, 2021 #47" w:history="1">
              <w:r w:rsidRPr="0002356B">
                <w:rPr>
                  <w:rFonts w:ascii="Arial" w:hAnsi="Arial" w:cs="Arial"/>
                  <w:noProof/>
                  <w:sz w:val="20"/>
                  <w:szCs w:val="21"/>
                </w:rPr>
                <w:t>8</w:t>
              </w:r>
            </w:hyperlink>
            <w:r w:rsidRPr="0002356B">
              <w:rPr>
                <w:rFonts w:ascii="Arial" w:hAnsi="Arial" w:cs="Arial"/>
                <w:noProof/>
                <w:sz w:val="20"/>
                <w:szCs w:val="21"/>
              </w:rPr>
              <w:t xml:space="preserve">, </w:t>
            </w:r>
            <w:hyperlink w:anchor="_ENREF_9" w:tooltip=", 2021 #48" w:history="1">
              <w:r w:rsidRPr="0002356B">
                <w:rPr>
                  <w:rFonts w:ascii="Arial" w:hAnsi="Arial" w:cs="Arial"/>
                  <w:noProof/>
                  <w:sz w:val="20"/>
                  <w:szCs w:val="21"/>
                </w:rPr>
                <w:t>9</w:t>
              </w:r>
            </w:hyperlink>
            <w:r w:rsidRPr="0002356B">
              <w:rPr>
                <w:rFonts w:ascii="Arial" w:hAnsi="Arial" w:cs="Arial"/>
                <w:noProof/>
                <w:sz w:val="20"/>
                <w:szCs w:val="21"/>
              </w:rPr>
              <w:t>)</w:t>
            </w:r>
            <w:r w:rsidRPr="0002356B">
              <w:rPr>
                <w:rFonts w:ascii="Arial" w:hAnsi="Arial" w:cs="Arial"/>
                <w:sz w:val="20"/>
                <w:szCs w:val="21"/>
              </w:rPr>
              <w:fldChar w:fldCharType="end"/>
            </w:r>
            <w:r w:rsidRPr="0002356B">
              <w:rPr>
                <w:rFonts w:ascii="Arial" w:hAnsi="Arial" w:cs="Arial"/>
                <w:sz w:val="20"/>
                <w:szCs w:val="21"/>
              </w:rPr>
              <w:t xml:space="preserve">. The two other sub-lineages B.1.617.1 and B.1.617.2 were first detected in December 2020 </w:t>
            </w:r>
            <w:r w:rsidRPr="0002356B">
              <w:rPr>
                <w:rFonts w:ascii="Arial" w:hAnsi="Arial" w:cs="Arial"/>
                <w:sz w:val="20"/>
                <w:szCs w:val="21"/>
              </w:rPr>
              <w:fldChar w:fldCharType="begin"/>
            </w:r>
            <w:r w:rsidRPr="0002356B">
              <w:rPr>
                <w:rFonts w:ascii="Arial" w:hAnsi="Arial" w:cs="Arial"/>
                <w:sz w:val="20"/>
                <w:szCs w:val="21"/>
              </w:rPr>
              <w:instrText xml:space="preserve"> ADDIN EN.CITE &lt;EndNote&gt;&lt;Cite&gt;&lt;Year&gt;2021&lt;/Year&gt;&lt;RecNum&gt;48&lt;/RecNum&gt;&lt;DisplayText&gt;(9)&lt;/DisplayText&gt;&lt;record&gt;&lt;rec-number&gt;48&lt;/rec-number&gt;&lt;foreign-keys&gt;&lt;key app="EN" db-id="20v2vse9osfwx6efrsov2v2es220xwsptzv5" timestamp="1619660337"&gt;48&lt;/key&gt;&lt;/foreign-keys&gt;&lt;ref-type name="Online Database"&gt;45&lt;/ref-type&gt;&lt;contributors&gt;&lt;/contributors&gt;&lt;titles&gt;&lt;title&gt;Lineage B.1.617&lt;/title&gt;&lt;/titles&gt;&lt;dates&gt;&lt;year&gt;2021&lt;/year&gt;&lt;/dates&gt;&lt;publisher&gt;PANGO Lineages&lt;/publisher&gt;&lt;urls&gt;&lt;related-urls&gt;&lt;url&gt;https://cov-lineages.org/lineages/lineage_B.1.617.html&lt;/url&gt;&lt;/related-urls&gt;&lt;/urls&gt;&lt;/record&gt;&lt;/Cite&gt;&lt;/EndNote&gt;</w:instrText>
            </w:r>
            <w:r w:rsidRPr="0002356B">
              <w:rPr>
                <w:rFonts w:ascii="Arial" w:hAnsi="Arial" w:cs="Arial"/>
                <w:sz w:val="20"/>
                <w:szCs w:val="21"/>
              </w:rPr>
              <w:fldChar w:fldCharType="separate"/>
            </w:r>
            <w:r w:rsidRPr="0002356B">
              <w:rPr>
                <w:rFonts w:ascii="Arial" w:hAnsi="Arial" w:cs="Arial"/>
                <w:noProof/>
                <w:sz w:val="20"/>
                <w:szCs w:val="21"/>
              </w:rPr>
              <w:t>(</w:t>
            </w:r>
            <w:hyperlink w:anchor="_ENREF_9" w:tooltip=", 2021 #48" w:history="1">
              <w:r w:rsidRPr="0002356B">
                <w:rPr>
                  <w:rFonts w:ascii="Arial" w:hAnsi="Arial" w:cs="Arial"/>
                  <w:noProof/>
                  <w:sz w:val="20"/>
                  <w:szCs w:val="21"/>
                </w:rPr>
                <w:t>9</w:t>
              </w:r>
            </w:hyperlink>
            <w:r w:rsidRPr="0002356B">
              <w:rPr>
                <w:rFonts w:ascii="Arial" w:hAnsi="Arial" w:cs="Arial"/>
                <w:noProof/>
                <w:sz w:val="20"/>
                <w:szCs w:val="21"/>
              </w:rPr>
              <w:t>)</w:t>
            </w:r>
            <w:r w:rsidRPr="0002356B">
              <w:rPr>
                <w:rFonts w:ascii="Arial" w:hAnsi="Arial" w:cs="Arial"/>
                <w:sz w:val="20"/>
                <w:szCs w:val="21"/>
              </w:rPr>
              <w:fldChar w:fldCharType="end"/>
            </w:r>
            <w:r w:rsidRPr="0002356B">
              <w:rPr>
                <w:rFonts w:ascii="Arial" w:hAnsi="Arial" w:cs="Arial"/>
                <w:sz w:val="20"/>
                <w:szCs w:val="21"/>
              </w:rPr>
              <w:t xml:space="preserve"> .</w:t>
            </w:r>
          </w:p>
          <w:p w14:paraId="02AEA42A" w14:textId="00DCA1A6" w:rsidR="008B1F4A" w:rsidRDefault="008B1F4A" w:rsidP="0002356B">
            <w:pPr>
              <w:rPr>
                <w:rFonts w:ascii="Arial" w:hAnsi="Arial" w:cs="Arial"/>
                <w:sz w:val="20"/>
                <w:szCs w:val="21"/>
              </w:rPr>
            </w:pPr>
          </w:p>
          <w:p w14:paraId="150579C7" w14:textId="5ADB94C2" w:rsidR="003C04F8" w:rsidRDefault="008B1F4A" w:rsidP="0002356B">
            <w:pPr>
              <w:rPr>
                <w:rFonts w:ascii="Arial" w:hAnsi="Arial" w:cs="Arial"/>
                <w:b/>
                <w:bCs/>
                <w:sz w:val="20"/>
                <w:szCs w:val="20"/>
              </w:rPr>
            </w:pPr>
            <w:r w:rsidRPr="008B1F4A">
              <w:rPr>
                <w:rFonts w:ascii="Arial" w:hAnsi="Arial" w:cs="Arial"/>
                <w:b/>
                <w:bCs/>
                <w:sz w:val="20"/>
                <w:szCs w:val="20"/>
              </w:rPr>
              <w:t>Figure 1. Timeline showing when each variant of concern emerged</w:t>
            </w:r>
          </w:p>
          <w:p w14:paraId="34E6CE37" w14:textId="77777777" w:rsidR="00A717D3" w:rsidRPr="003C04F8" w:rsidRDefault="00A717D3" w:rsidP="0002356B">
            <w:pPr>
              <w:rPr>
                <w:rFonts w:ascii="Arial" w:hAnsi="Arial" w:cs="Arial"/>
                <w:b/>
                <w:bCs/>
                <w:sz w:val="20"/>
                <w:szCs w:val="20"/>
              </w:rPr>
            </w:pPr>
          </w:p>
          <w:p w14:paraId="0280A789" w14:textId="65C8A01F" w:rsidR="007755EC" w:rsidRPr="0002356B" w:rsidRDefault="00133C55" w:rsidP="007755EC">
            <w:pPr>
              <w:jc w:val="both"/>
              <w:rPr>
                <w:rFonts w:ascii="Arial" w:hAnsi="Arial" w:cs="Arial"/>
                <w:sz w:val="20"/>
                <w:szCs w:val="21"/>
              </w:rPr>
            </w:pPr>
            <w:r>
              <w:rPr>
                <w:rFonts w:ascii="Arial" w:hAnsi="Arial" w:cs="Arial"/>
                <w:noProof/>
                <w:sz w:val="20"/>
                <w:szCs w:val="21"/>
              </w:rPr>
              <w:drawing>
                <wp:inline distT="0" distB="0" distL="0" distR="0" wp14:anchorId="5CB3B953" wp14:editId="23405D47">
                  <wp:extent cx="4521440" cy="241300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a:stretch>
                            <a:fillRect/>
                          </a:stretch>
                        </pic:blipFill>
                        <pic:spPr>
                          <a:xfrm>
                            <a:off x="0" y="0"/>
                            <a:ext cx="4528403" cy="2416716"/>
                          </a:xfrm>
                          <a:prstGeom prst="rect">
                            <a:avLst/>
                          </a:prstGeom>
                        </pic:spPr>
                      </pic:pic>
                    </a:graphicData>
                  </a:graphic>
                </wp:inline>
              </w:drawing>
            </w:r>
          </w:p>
          <w:p w14:paraId="4234C484" w14:textId="02458985" w:rsidR="0002356B" w:rsidRDefault="0002356B" w:rsidP="0002356B">
            <w:pPr>
              <w:rPr>
                <w:rFonts w:ascii="Arial" w:hAnsi="Arial" w:cs="Arial"/>
                <w:sz w:val="20"/>
                <w:szCs w:val="21"/>
              </w:rPr>
            </w:pPr>
          </w:p>
          <w:p w14:paraId="301D3CD3" w14:textId="4DF163E1" w:rsidR="00E2075B" w:rsidRPr="008B1F4A" w:rsidRDefault="008B1F4A" w:rsidP="008B1F4A">
            <w:pPr>
              <w:rPr>
                <w:rFonts w:ascii="Arial" w:hAnsi="Arial" w:cs="Arial"/>
                <w:sz w:val="20"/>
                <w:szCs w:val="20"/>
              </w:rPr>
            </w:pPr>
            <w:r w:rsidRPr="008B1F4A">
              <w:rPr>
                <w:rFonts w:ascii="Arial" w:hAnsi="Arial" w:cs="Arial"/>
                <w:sz w:val="20"/>
                <w:szCs w:val="20"/>
              </w:rPr>
              <w:t xml:space="preserve">Due to a lack of genome testing, it is hard to determine whether the first cases are accurate for </w:t>
            </w:r>
            <w:r w:rsidRPr="008B1F4A">
              <w:rPr>
                <w:rFonts w:ascii="Arial" w:hAnsi="Arial" w:cs="Arial"/>
                <w:b/>
                <w:bCs/>
                <w:sz w:val="20"/>
                <w:szCs w:val="20"/>
              </w:rPr>
              <w:t xml:space="preserve">B.1351, P.1 </w:t>
            </w:r>
            <w:r w:rsidRPr="008B1F4A">
              <w:rPr>
                <w:rFonts w:ascii="Arial" w:hAnsi="Arial" w:cs="Arial"/>
                <w:sz w:val="20"/>
                <w:szCs w:val="20"/>
              </w:rPr>
              <w:t>and</w:t>
            </w:r>
            <w:r w:rsidRPr="008B1F4A">
              <w:rPr>
                <w:rFonts w:ascii="Arial" w:hAnsi="Arial" w:cs="Arial"/>
                <w:b/>
                <w:bCs/>
                <w:sz w:val="20"/>
                <w:szCs w:val="20"/>
              </w:rPr>
              <w:t xml:space="preserve"> B.1.617.</w:t>
            </w:r>
            <w:r w:rsidRPr="008B1F4A">
              <w:rPr>
                <w:rFonts w:ascii="Arial" w:hAnsi="Arial" w:cs="Arial"/>
                <w:sz w:val="20"/>
                <w:szCs w:val="20"/>
              </w:rPr>
              <w:t xml:space="preserve"> </w:t>
            </w:r>
          </w:p>
          <w:p w14:paraId="7BBB13E1" w14:textId="328EF0DD" w:rsidR="0002356B" w:rsidRPr="0002356B" w:rsidRDefault="0002356B" w:rsidP="0002356B">
            <w:pPr>
              <w:rPr>
                <w:rFonts w:ascii="Arial" w:hAnsi="Arial" w:cs="Arial"/>
                <w:sz w:val="20"/>
                <w:szCs w:val="21"/>
              </w:rPr>
            </w:pPr>
          </w:p>
        </w:tc>
      </w:tr>
      <w:tr w:rsidR="007755EC" w:rsidRPr="000052BD" w14:paraId="7CA68449" w14:textId="77777777" w:rsidTr="00B01E63">
        <w:trPr>
          <w:trHeight w:val="563"/>
        </w:trPr>
        <w:tc>
          <w:tcPr>
            <w:tcW w:w="2093" w:type="dxa"/>
            <w:vAlign w:val="center"/>
          </w:tcPr>
          <w:p w14:paraId="2CD0A2B5" w14:textId="66FEFCE3" w:rsidR="007755EC" w:rsidRPr="00B01E63" w:rsidRDefault="007755EC" w:rsidP="007755EC">
            <w:pPr>
              <w:spacing w:line="276" w:lineRule="auto"/>
              <w:jc w:val="center"/>
              <w:rPr>
                <w:rFonts w:ascii="Arial" w:hAnsi="Arial" w:cs="Arial"/>
                <w:b/>
                <w:sz w:val="20"/>
                <w:szCs w:val="21"/>
              </w:rPr>
            </w:pPr>
            <w:r w:rsidRPr="00B01E63">
              <w:rPr>
                <w:rFonts w:ascii="Arial" w:hAnsi="Arial" w:cs="Arial"/>
                <w:b/>
                <w:sz w:val="20"/>
                <w:szCs w:val="21"/>
              </w:rPr>
              <w:lastRenderedPageBreak/>
              <w:t>Disease or outbreak</w:t>
            </w:r>
          </w:p>
        </w:tc>
        <w:tc>
          <w:tcPr>
            <w:tcW w:w="7149" w:type="dxa"/>
            <w:shd w:val="clear" w:color="auto" w:fill="auto"/>
            <w:vAlign w:val="center"/>
          </w:tcPr>
          <w:p w14:paraId="1221EEFF" w14:textId="77777777" w:rsidR="007755EC" w:rsidRDefault="007755EC" w:rsidP="007755EC">
            <w:pPr>
              <w:spacing w:line="276" w:lineRule="auto"/>
            </w:pPr>
          </w:p>
          <w:p w14:paraId="387695A4" w14:textId="38578F51" w:rsidR="007755EC" w:rsidRPr="004B272D" w:rsidRDefault="007755EC" w:rsidP="007755EC">
            <w:pPr>
              <w:rPr>
                <w:rFonts w:ascii="Arial" w:hAnsi="Arial" w:cs="Arial"/>
                <w:sz w:val="20"/>
                <w:szCs w:val="20"/>
              </w:rPr>
            </w:pPr>
            <w:r w:rsidRPr="004B272D">
              <w:rPr>
                <w:rFonts w:ascii="Arial" w:hAnsi="Arial" w:cs="Arial"/>
                <w:sz w:val="20"/>
                <w:szCs w:val="20"/>
              </w:rPr>
              <w:t>COVID-19 variants of concern (VOC): B.1.1.7, B.1.351. P.1 and B.1.617</w:t>
            </w:r>
          </w:p>
          <w:p w14:paraId="5AFED10B" w14:textId="12509526" w:rsidR="007755EC" w:rsidRPr="000052BD" w:rsidRDefault="007755EC" w:rsidP="007755EC">
            <w:pPr>
              <w:spacing w:line="276" w:lineRule="auto"/>
              <w:rPr>
                <w:rFonts w:ascii="Arial" w:hAnsi="Arial" w:cs="Arial"/>
                <w:sz w:val="20"/>
                <w:szCs w:val="21"/>
              </w:rPr>
            </w:pPr>
          </w:p>
        </w:tc>
      </w:tr>
      <w:tr w:rsidR="007755EC" w:rsidRPr="000052BD" w14:paraId="5323FD0A" w14:textId="77777777" w:rsidTr="00B01E63">
        <w:trPr>
          <w:trHeight w:val="681"/>
        </w:trPr>
        <w:tc>
          <w:tcPr>
            <w:tcW w:w="2093" w:type="dxa"/>
            <w:vAlign w:val="center"/>
          </w:tcPr>
          <w:p w14:paraId="0F277B1F" w14:textId="1D57F43F" w:rsidR="007755EC" w:rsidRPr="00B01E63" w:rsidRDefault="007755EC" w:rsidP="007755EC">
            <w:pPr>
              <w:spacing w:line="276" w:lineRule="auto"/>
              <w:jc w:val="center"/>
              <w:rPr>
                <w:rFonts w:ascii="Arial" w:hAnsi="Arial" w:cs="Arial"/>
                <w:b/>
                <w:sz w:val="20"/>
                <w:szCs w:val="21"/>
              </w:rPr>
            </w:pPr>
            <w:r w:rsidRPr="00B01E63">
              <w:rPr>
                <w:rFonts w:ascii="Arial" w:hAnsi="Arial" w:cs="Arial"/>
                <w:b/>
                <w:sz w:val="20"/>
                <w:szCs w:val="21"/>
              </w:rPr>
              <w:t>Origin (</w:t>
            </w:r>
            <w:r w:rsidRPr="00B01E63">
              <w:rPr>
                <w:rFonts w:ascii="Arial" w:hAnsi="Arial" w:cs="Arial"/>
                <w:b/>
                <w:i/>
                <w:sz w:val="20"/>
                <w:szCs w:val="21"/>
              </w:rPr>
              <w:t>country, city, region</w:t>
            </w:r>
            <w:r w:rsidRPr="00B01E63">
              <w:rPr>
                <w:rFonts w:ascii="Arial" w:hAnsi="Arial" w:cs="Arial"/>
                <w:b/>
                <w:sz w:val="20"/>
                <w:szCs w:val="21"/>
              </w:rPr>
              <w:t>)</w:t>
            </w:r>
          </w:p>
        </w:tc>
        <w:tc>
          <w:tcPr>
            <w:tcW w:w="7149" w:type="dxa"/>
            <w:vAlign w:val="center"/>
          </w:tcPr>
          <w:p w14:paraId="1D94FCA1" w14:textId="77777777" w:rsidR="007755EC" w:rsidRDefault="007755EC" w:rsidP="007755EC">
            <w:pPr>
              <w:spacing w:line="276" w:lineRule="auto"/>
              <w:rPr>
                <w:rFonts w:ascii="Arial" w:hAnsi="Arial" w:cs="Arial"/>
                <w:sz w:val="20"/>
                <w:szCs w:val="21"/>
              </w:rPr>
            </w:pPr>
          </w:p>
          <w:p w14:paraId="77AC71CB" w14:textId="77777777" w:rsidR="007755EC" w:rsidRPr="007755EC" w:rsidRDefault="007755EC" w:rsidP="007755EC">
            <w:pPr>
              <w:rPr>
                <w:rFonts w:ascii="Arial" w:hAnsi="Arial" w:cs="Arial"/>
                <w:sz w:val="20"/>
                <w:szCs w:val="20"/>
              </w:rPr>
            </w:pPr>
            <w:r w:rsidRPr="007755EC">
              <w:rPr>
                <w:rFonts w:ascii="Arial" w:hAnsi="Arial" w:cs="Arial"/>
                <w:b/>
                <w:bCs/>
                <w:sz w:val="20"/>
                <w:szCs w:val="20"/>
              </w:rPr>
              <w:t>Original Strain:</w:t>
            </w:r>
            <w:r w:rsidRPr="007755EC">
              <w:rPr>
                <w:rFonts w:ascii="Arial" w:hAnsi="Arial" w:cs="Arial"/>
                <w:sz w:val="20"/>
                <w:szCs w:val="20"/>
              </w:rPr>
              <w:t xml:space="preserve"> Wuhan, Hubei Province, China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1" w:tooltip="WHO, 2021 #48" w:history="1">
              <w:r w:rsidRPr="007755EC">
                <w:rPr>
                  <w:rFonts w:ascii="Arial" w:hAnsi="Arial" w:cs="Arial"/>
                  <w:noProof/>
                  <w:sz w:val="20"/>
                  <w:szCs w:val="20"/>
                </w:rPr>
                <w:t>1</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w:t>
            </w:r>
          </w:p>
          <w:p w14:paraId="2D9679A0" w14:textId="77777777" w:rsidR="007755EC" w:rsidRPr="007755EC" w:rsidRDefault="007755EC" w:rsidP="007755EC">
            <w:pPr>
              <w:rPr>
                <w:rFonts w:ascii="Arial" w:hAnsi="Arial" w:cs="Arial"/>
                <w:sz w:val="20"/>
                <w:szCs w:val="20"/>
              </w:rPr>
            </w:pPr>
            <w:r w:rsidRPr="007755EC">
              <w:rPr>
                <w:rFonts w:ascii="Arial" w:hAnsi="Arial" w:cs="Arial"/>
                <w:b/>
                <w:bCs/>
                <w:sz w:val="20"/>
                <w:szCs w:val="20"/>
              </w:rPr>
              <w:t xml:space="preserve">D614G: </w:t>
            </w:r>
            <w:r w:rsidRPr="007755EC">
              <w:rPr>
                <w:rFonts w:ascii="Arial" w:hAnsi="Arial" w:cs="Arial"/>
                <w:sz w:val="20"/>
                <w:szCs w:val="20"/>
              </w:rPr>
              <w:t xml:space="preserve">March 2020 Globally </w:t>
            </w:r>
            <w:r w:rsidRPr="007755EC">
              <w:rPr>
                <w:rFonts w:ascii="Arial" w:hAnsi="Arial" w:cs="Arial"/>
                <w:sz w:val="20"/>
                <w:szCs w:val="20"/>
              </w:rPr>
              <w:fldChar w:fldCharType="begin">
                <w:fldData xml:space="preserve">PEVuZE5vdGU+PENpdGU+PEF1dGhvcj5MYXVyaW5nPC9BdXRob3I+PFllYXI+MjAyMTwvWWVhcj48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</w:fldData>
              </w:fldChar>
            </w:r>
            <w:r w:rsidRPr="007755EC">
              <w:rPr>
                <w:rFonts w:ascii="Arial" w:hAnsi="Arial" w:cs="Arial"/>
                <w:sz w:val="20"/>
                <w:szCs w:val="20"/>
              </w:rPr>
              <w:instrText xml:space="preserve"> ADDIN EN.CITE </w:instrText>
            </w:r>
            <w:r w:rsidRPr="007755EC">
              <w:rPr>
                <w:rFonts w:ascii="Arial" w:hAnsi="Arial" w:cs="Arial"/>
                <w:sz w:val="20"/>
                <w:szCs w:val="20"/>
              </w:rPr>
              <w:fldChar w:fldCharType="begin">
                <w:fldData xml:space="preserve">PEVuZE5vdGU+PENpdGU+PEF1dGhvcj5MYXVyaW5nPC9BdXRob3I+PFllYXI+MjAyMTwvWWVhcj48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</w:fldData>
              </w:fldChar>
            </w:r>
            <w:r w:rsidRPr="007755EC">
              <w:rPr>
                <w:rFonts w:ascii="Arial" w:hAnsi="Arial" w:cs="Arial"/>
                <w:sz w:val="20"/>
                <w:szCs w:val="20"/>
              </w:rPr>
              <w:instrText xml:space="preserve"> ADDIN EN.CITE.DATA </w:instrText>
            </w:r>
            <w:r w:rsidRPr="007755EC">
              <w:rPr>
                <w:rFonts w:ascii="Arial" w:hAnsi="Arial" w:cs="Arial"/>
                <w:sz w:val="20"/>
                <w:szCs w:val="20"/>
              </w:rPr>
            </w:r>
            <w:r w:rsidRPr="007755EC">
              <w:rPr>
                <w:rFonts w:ascii="Arial" w:hAnsi="Arial" w:cs="Arial"/>
                <w:sz w:val="20"/>
                <w:szCs w:val="20"/>
              </w:rPr>
              <w:fldChar w:fldCharType="end"/>
            </w:r>
            <w:r w:rsidRPr="007755EC">
              <w:rPr>
                <w:rFonts w:ascii="Arial" w:hAnsi="Arial" w:cs="Arial"/>
                <w:sz w:val="20"/>
                <w:szCs w:val="20"/>
              </w:rPr>
            </w:r>
            <w:r w:rsidRPr="007755EC">
              <w:rPr>
                <w:rFonts w:ascii="Arial" w:hAnsi="Arial" w:cs="Arial"/>
                <w:sz w:val="20"/>
                <w:szCs w:val="20"/>
              </w:rPr>
              <w:fldChar w:fldCharType="separate"/>
            </w:r>
            <w:r w:rsidRPr="007755EC">
              <w:rPr>
                <w:rFonts w:ascii="Arial" w:hAnsi="Arial" w:cs="Arial"/>
                <w:noProof/>
                <w:sz w:val="20"/>
                <w:szCs w:val="20"/>
              </w:rPr>
              <w:t>(</w:t>
            </w:r>
            <w:hyperlink w:anchor="_ENREF_10" w:tooltip="Lauring, 2021 #108" w:history="1">
              <w:r w:rsidRPr="007755EC">
                <w:rPr>
                  <w:rFonts w:ascii="Arial" w:hAnsi="Arial" w:cs="Arial"/>
                  <w:noProof/>
                  <w:sz w:val="20"/>
                  <w:szCs w:val="20"/>
                </w:rPr>
                <w:t>10</w:t>
              </w:r>
            </w:hyperlink>
            <w:r w:rsidRPr="007755EC">
              <w:rPr>
                <w:rFonts w:ascii="Arial" w:hAnsi="Arial" w:cs="Arial"/>
                <w:noProof/>
                <w:sz w:val="20"/>
                <w:szCs w:val="20"/>
              </w:rPr>
              <w:t xml:space="preserve">, </w:t>
            </w:r>
            <w:hyperlink w:anchor="_ENREF_11" w:tooltip="Mercatelli, 2020 #166" w:history="1">
              <w:r w:rsidRPr="007755EC">
                <w:rPr>
                  <w:rFonts w:ascii="Arial" w:hAnsi="Arial" w:cs="Arial"/>
                  <w:noProof/>
                  <w:sz w:val="20"/>
                  <w:szCs w:val="20"/>
                </w:rPr>
                <w:t>11</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00C4B2CA" w14:textId="77777777" w:rsidR="007755EC" w:rsidRPr="007755EC" w:rsidRDefault="007755EC" w:rsidP="007755EC">
            <w:pPr>
              <w:rPr>
                <w:rFonts w:ascii="Arial" w:hAnsi="Arial" w:cs="Arial"/>
                <w:sz w:val="20"/>
                <w:szCs w:val="20"/>
              </w:rPr>
            </w:pPr>
            <w:r w:rsidRPr="007755EC">
              <w:rPr>
                <w:rFonts w:ascii="Arial" w:hAnsi="Arial" w:cs="Arial"/>
                <w:b/>
                <w:bCs/>
                <w:sz w:val="20"/>
                <w:szCs w:val="20"/>
              </w:rPr>
              <w:t>B.1.1.7</w:t>
            </w:r>
            <w:r w:rsidRPr="007755EC">
              <w:rPr>
                <w:rFonts w:ascii="Arial" w:hAnsi="Arial" w:cs="Arial"/>
                <w:sz w:val="20"/>
                <w:szCs w:val="20"/>
              </w:rPr>
              <w:t xml:space="preserve">: Detected in Kent, in the South East of England on 20 September 2020 </w:t>
            </w:r>
            <w:r w:rsidRPr="007755EC">
              <w:rPr>
                <w:rFonts w:ascii="Arial" w:hAnsi="Arial" w:cs="Arial"/>
                <w:sz w:val="20"/>
                <w:szCs w:val="20"/>
              </w:rPr>
              <w:fldChar w:fldCharType="begin">
                <w:fldData xml:space="preserve">PEVuZE5vdGU+PENpdGU+PEF1dGhvcj5XaXNlPC9BdXRob3I+PFllYXI+MjAyMDwvWWVhcj48UmVj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</w:fldData>
              </w:fldChar>
            </w:r>
            <w:r w:rsidRPr="007755EC">
              <w:rPr>
                <w:rFonts w:ascii="Arial" w:hAnsi="Arial" w:cs="Arial"/>
                <w:sz w:val="20"/>
                <w:szCs w:val="20"/>
              </w:rPr>
              <w:instrText xml:space="preserve"> ADDIN EN.CITE </w:instrText>
            </w:r>
            <w:r w:rsidRPr="007755EC">
              <w:rPr>
                <w:rFonts w:ascii="Arial" w:hAnsi="Arial" w:cs="Arial"/>
                <w:sz w:val="20"/>
                <w:szCs w:val="20"/>
              </w:rPr>
              <w:fldChar w:fldCharType="begin">
                <w:fldData xml:space="preserve">PEVuZE5vdGU+PENpdGU+PEF1dGhvcj5XaXNlPC9BdXRob3I+PFllYXI+MjAyMDwvWWVhcj48UmVj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</w:fldData>
              </w:fldChar>
            </w:r>
            <w:r w:rsidRPr="007755EC">
              <w:rPr>
                <w:rFonts w:ascii="Arial" w:hAnsi="Arial" w:cs="Arial"/>
                <w:sz w:val="20"/>
                <w:szCs w:val="20"/>
              </w:rPr>
              <w:instrText xml:space="preserve"> ADDIN EN.CITE.DATA </w:instrText>
            </w:r>
            <w:r w:rsidRPr="007755EC">
              <w:rPr>
                <w:rFonts w:ascii="Arial" w:hAnsi="Arial" w:cs="Arial"/>
                <w:sz w:val="20"/>
                <w:szCs w:val="20"/>
              </w:rPr>
            </w:r>
            <w:r w:rsidRPr="007755EC">
              <w:rPr>
                <w:rFonts w:ascii="Arial" w:hAnsi="Arial" w:cs="Arial"/>
                <w:sz w:val="20"/>
                <w:szCs w:val="20"/>
              </w:rPr>
              <w:fldChar w:fldCharType="end"/>
            </w:r>
            <w:r w:rsidRPr="007755EC">
              <w:rPr>
                <w:rFonts w:ascii="Arial" w:hAnsi="Arial" w:cs="Arial"/>
                <w:sz w:val="20"/>
                <w:szCs w:val="20"/>
              </w:rPr>
            </w:r>
            <w:r w:rsidRPr="007755EC">
              <w:rPr>
                <w:rFonts w:ascii="Arial" w:hAnsi="Arial" w:cs="Arial"/>
                <w:sz w:val="20"/>
                <w:szCs w:val="20"/>
              </w:rPr>
              <w:fldChar w:fldCharType="separate"/>
            </w:r>
            <w:r w:rsidRPr="007755EC">
              <w:rPr>
                <w:rFonts w:ascii="Arial" w:hAnsi="Arial" w:cs="Arial"/>
                <w:noProof/>
                <w:sz w:val="20"/>
                <w:szCs w:val="20"/>
              </w:rPr>
              <w:t>(</w:t>
            </w:r>
            <w:hyperlink w:anchor="_ENREF_10" w:tooltip="Lauring, 2021 #108" w:history="1">
              <w:r w:rsidRPr="007755EC">
                <w:rPr>
                  <w:rFonts w:ascii="Arial" w:hAnsi="Arial" w:cs="Arial"/>
                  <w:noProof/>
                  <w:sz w:val="20"/>
                  <w:szCs w:val="20"/>
                </w:rPr>
                <w:t>10</w:t>
              </w:r>
            </w:hyperlink>
            <w:r w:rsidRPr="007755EC">
              <w:rPr>
                <w:rFonts w:ascii="Arial" w:hAnsi="Arial" w:cs="Arial"/>
                <w:noProof/>
                <w:sz w:val="20"/>
                <w:szCs w:val="20"/>
              </w:rPr>
              <w:t xml:space="preserve">, </w:t>
            </w:r>
            <w:hyperlink w:anchor="_ENREF_12" w:tooltip="Wise, 2020 #107" w:history="1">
              <w:r w:rsidRPr="007755EC">
                <w:rPr>
                  <w:rFonts w:ascii="Arial" w:hAnsi="Arial" w:cs="Arial"/>
                  <w:noProof/>
                  <w:sz w:val="20"/>
                  <w:szCs w:val="20"/>
                </w:rPr>
                <w:t>12</w:t>
              </w:r>
            </w:hyperlink>
            <w:r w:rsidRPr="007755EC">
              <w:rPr>
                <w:rFonts w:ascii="Arial" w:hAnsi="Arial" w:cs="Arial"/>
                <w:noProof/>
                <w:sz w:val="20"/>
                <w:szCs w:val="20"/>
              </w:rPr>
              <w:t xml:space="preserve">, </w:t>
            </w:r>
            <w:hyperlink w:anchor="_ENREF_13" w:tooltip=", 2021 #125" w:history="1">
              <w:r w:rsidRPr="007755EC">
                <w:rPr>
                  <w:rFonts w:ascii="Arial" w:hAnsi="Arial" w:cs="Arial"/>
                  <w:noProof/>
                  <w:sz w:val="20"/>
                  <w:szCs w:val="20"/>
                </w:rPr>
                <w:t>13</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150BA3B0" w14:textId="77777777" w:rsidR="007755EC" w:rsidRPr="007755EC" w:rsidRDefault="007755EC" w:rsidP="007755EC">
            <w:pPr>
              <w:rPr>
                <w:rFonts w:ascii="Arial" w:hAnsi="Arial" w:cs="Arial"/>
                <w:sz w:val="20"/>
                <w:szCs w:val="20"/>
              </w:rPr>
            </w:pPr>
            <w:r w:rsidRPr="007755EC">
              <w:rPr>
                <w:rFonts w:ascii="Arial" w:hAnsi="Arial" w:cs="Arial"/>
                <w:b/>
                <w:bCs/>
                <w:sz w:val="20"/>
                <w:szCs w:val="20"/>
              </w:rPr>
              <w:t>B.1.351:</w:t>
            </w:r>
            <w:r w:rsidRPr="007755EC">
              <w:rPr>
                <w:rFonts w:ascii="Arial" w:hAnsi="Arial" w:cs="Arial"/>
                <w:sz w:val="20"/>
                <w:szCs w:val="20"/>
              </w:rPr>
              <w:t xml:space="preserve"> First found at Nelson Mandela Bay, South Africa  on 18 December 2020 </w:t>
            </w:r>
            <w:r w:rsidRPr="007755EC">
              <w:rPr>
                <w:rFonts w:ascii="Arial" w:hAnsi="Arial" w:cs="Arial"/>
                <w:sz w:val="20"/>
                <w:szCs w:val="20"/>
              </w:rPr>
              <w:fldChar w:fldCharType="begin">
                <w:fldData xml:space="preserve">PEVuZE5vdGU+PENpdGU+PEF1dGhvcj5XSE88L0F1dGhvcj48WWVhcj4yMDIwPC9ZZWFyPjxSZWNO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</w:fldData>
              </w:fldChar>
            </w:r>
            <w:r w:rsidRPr="007755EC">
              <w:rPr>
                <w:rFonts w:ascii="Arial" w:hAnsi="Arial" w:cs="Arial"/>
                <w:sz w:val="20"/>
                <w:szCs w:val="20"/>
              </w:rPr>
              <w:instrText xml:space="preserve"> ADDIN EN.CITE </w:instrText>
            </w:r>
            <w:r w:rsidRPr="007755EC">
              <w:rPr>
                <w:rFonts w:ascii="Arial" w:hAnsi="Arial" w:cs="Arial"/>
                <w:sz w:val="20"/>
                <w:szCs w:val="20"/>
              </w:rPr>
              <w:fldChar w:fldCharType="begin">
                <w:fldData xml:space="preserve">PEVuZE5vdGU+PENpdGU+PEF1dGhvcj5XSE88L0F1dGhvcj48WWVhcj4yMDIwPC9ZZWFyPjxSZWNO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</w:fldData>
              </w:fldChar>
            </w:r>
            <w:r w:rsidRPr="007755EC">
              <w:rPr>
                <w:rFonts w:ascii="Arial" w:hAnsi="Arial" w:cs="Arial"/>
                <w:sz w:val="20"/>
                <w:szCs w:val="20"/>
              </w:rPr>
              <w:instrText xml:space="preserve"> ADDIN EN.CITE.DATA </w:instrText>
            </w:r>
            <w:r w:rsidRPr="007755EC">
              <w:rPr>
                <w:rFonts w:ascii="Arial" w:hAnsi="Arial" w:cs="Arial"/>
                <w:sz w:val="20"/>
                <w:szCs w:val="20"/>
              </w:rPr>
            </w:r>
            <w:r w:rsidRPr="007755EC">
              <w:rPr>
                <w:rFonts w:ascii="Arial" w:hAnsi="Arial" w:cs="Arial"/>
                <w:sz w:val="20"/>
                <w:szCs w:val="20"/>
              </w:rPr>
              <w:fldChar w:fldCharType="end"/>
            </w:r>
            <w:r w:rsidRPr="007755EC">
              <w:rPr>
                <w:rFonts w:ascii="Arial" w:hAnsi="Arial" w:cs="Arial"/>
                <w:sz w:val="20"/>
                <w:szCs w:val="20"/>
              </w:rPr>
            </w:r>
            <w:r w:rsidRPr="007755EC">
              <w:rPr>
                <w:rFonts w:ascii="Arial" w:hAnsi="Arial" w:cs="Arial"/>
                <w:sz w:val="20"/>
                <w:szCs w:val="20"/>
              </w:rPr>
              <w:fldChar w:fldCharType="separate"/>
            </w:r>
            <w:r w:rsidRPr="007755EC">
              <w:rPr>
                <w:rFonts w:ascii="Arial" w:hAnsi="Arial" w:cs="Arial"/>
                <w:noProof/>
                <w:sz w:val="20"/>
                <w:szCs w:val="20"/>
              </w:rPr>
              <w:t>(</w:t>
            </w:r>
            <w:hyperlink w:anchor="_ENREF_3" w:tooltip="WHO, 2020 #49" w:history="1">
              <w:r w:rsidRPr="007755EC">
                <w:rPr>
                  <w:rFonts w:ascii="Arial" w:hAnsi="Arial" w:cs="Arial"/>
                  <w:noProof/>
                  <w:sz w:val="20"/>
                  <w:szCs w:val="20"/>
                </w:rPr>
                <w:t>3</w:t>
              </w:r>
            </w:hyperlink>
            <w:r w:rsidRPr="007755EC">
              <w:rPr>
                <w:rFonts w:ascii="Arial" w:hAnsi="Arial" w:cs="Arial"/>
                <w:noProof/>
                <w:sz w:val="20"/>
                <w:szCs w:val="20"/>
              </w:rPr>
              <w:t xml:space="preserve">, </w:t>
            </w:r>
            <w:hyperlink w:anchor="_ENREF_14" w:tooltip="WHO, 2020 #50" w:history="1">
              <w:r w:rsidRPr="007755EC">
                <w:rPr>
                  <w:rFonts w:ascii="Arial" w:hAnsi="Arial" w:cs="Arial"/>
                  <w:noProof/>
                  <w:sz w:val="20"/>
                  <w:szCs w:val="20"/>
                </w:rPr>
                <w:t>14</w:t>
              </w:r>
            </w:hyperlink>
            <w:r w:rsidRPr="007755EC">
              <w:rPr>
                <w:rFonts w:ascii="Arial" w:hAnsi="Arial" w:cs="Arial"/>
                <w:noProof/>
                <w:sz w:val="20"/>
                <w:szCs w:val="20"/>
              </w:rPr>
              <w:t xml:space="preserve">, </w:t>
            </w:r>
            <w:hyperlink w:anchor="_ENREF_15" w:tooltip="CDC, 2021 #110" w:history="1">
              <w:r w:rsidRPr="007755EC">
                <w:rPr>
                  <w:rFonts w:ascii="Arial" w:hAnsi="Arial" w:cs="Arial"/>
                  <w:noProof/>
                  <w:sz w:val="20"/>
                  <w:szCs w:val="20"/>
                </w:rPr>
                <w:t>15</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&lt;EndNote&gt;&lt;Cite&gt;&lt;Author&gt;Choi&lt;/Author&gt;&lt;Year&gt;2020&lt;/Year&gt;&lt;RecNum&gt;169&lt;/RecNum&gt;&lt;DisplayText&gt;(16)&lt;/DisplayText&gt;&lt;record&gt;&lt;rec-number&gt;169&lt;/rec-number&gt;&lt;foreign-keys&gt;&lt;key app="EN" db-id="xvza5p9ej55ae5eptavpdzf7dr2awawepf25" timestamp="1619504561"&gt;169&lt;/key&gt;&lt;/foreign-keys&gt;&lt;ref-type name="Journal Article"&gt;17&lt;/ref-type&gt;&lt;contributors&gt;&lt;authors&gt;&lt;author&gt;Choi, Bina&lt;/author&gt;&lt;author&gt;Choudhary, Manish C.&lt;/author&gt;&lt;author&gt;Regan, James&lt;/author&gt;&lt;author&gt;Sparks, Jeffrey A.&lt;/author&gt;&lt;author&gt;Padera, Robert F.&lt;/author&gt;&lt;author&gt;Qiu, Xueting&lt;/author&gt;&lt;author&gt;Solomon, Isaac H.&lt;/author&gt;&lt;author&gt;Kuo, Hsiao-Hsuan&lt;/author&gt;&lt;author&gt;Boucau, Julie&lt;/author&gt;&lt;author&gt;Bowman, Kathryn&lt;/author&gt;&lt;author&gt;Adhikari, U. Das&lt;/author&gt;&lt;author&gt;Winkler, Marisa L.&lt;/author&gt;&lt;author&gt;Mueller, Alisa A.&lt;/author&gt;&lt;author&gt;Hsu, Tiffany Y.-T.&lt;/author&gt;&lt;author&gt;Desjardins, Michaël&lt;/author&gt;&lt;author&gt;Baden, Lindsey R.&lt;/author&gt;&lt;author&gt;Chan, Brian T.&lt;/author&gt;&lt;author&gt;Walker, Bruce D.&lt;/author&gt;&lt;author&gt;Lichterfeld, Mathias&lt;/author&gt;&lt;author&gt;Brigl, Manfred&lt;/author&gt;&lt;author&gt;Kwon, Douglas S.&lt;/author&gt;&lt;author&gt;Kanjilal, Sanjat&lt;/author&gt;&lt;author&gt;Richardson, Eugene T.&lt;/author&gt;&lt;author&gt;Jonsson, A. Helena&lt;/author&gt;&lt;author&gt;Alter, Galit&lt;/author&gt;&lt;author&gt;Barczak, Amy K.&lt;/author&gt;&lt;author&gt;Hanage, William P.&lt;/author&gt;&lt;author&gt;Yu, Xu G.&lt;/author&gt;&lt;author&gt;Gaiha, Gaurav D.&lt;/author&gt;&lt;author&gt;Seaman, Michael S.&lt;/author&gt;&lt;author&gt;Cernadas, Manuela&lt;/author&gt;&lt;author&gt;Li, Jonathan Z.&lt;/author&gt;&lt;/authors&gt;&lt;/contributors&gt;&lt;titles&gt;&lt;title&gt;Persistence and Evolution of SARS-CoV-2 in an Immunocompromised Host&lt;/title&gt;&lt;secondary-title&gt;New England Journal of Medicine&lt;/secondary-title&gt;&lt;/titles&gt;&lt;periodical&gt;&lt;full-title&gt;New England Journal of Medicine&lt;/full-title&gt;&lt;/periodical&gt;&lt;pages&gt;2291-2293&lt;/pages&gt;&lt;volume&gt;383&lt;/volume&gt;&lt;number&gt;23&lt;/number&gt;&lt;dates&gt;&lt;year&gt;2020&lt;/year&gt;&lt;/dates&gt;&lt;urls&gt;&lt;related-urls&gt;&lt;url&gt;https://www.nejm.org/doi/full/10.1056/NEJMc2031364&lt;/url&gt;&lt;/related-urls&gt;&lt;/urls&gt;&lt;electronic-resource-num&gt;10.1056/NEJMc2031364&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16" w:tooltip="Choi, 2020 #169" w:history="1">
              <w:r w:rsidRPr="007755EC">
                <w:rPr>
                  <w:rFonts w:ascii="Arial" w:hAnsi="Arial" w:cs="Arial"/>
                  <w:noProof/>
                  <w:sz w:val="20"/>
                  <w:szCs w:val="20"/>
                </w:rPr>
                <w:t>16</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7A93422B" w14:textId="77777777" w:rsidR="007755EC" w:rsidRPr="007755EC" w:rsidRDefault="007755EC" w:rsidP="007755EC">
            <w:pPr>
              <w:rPr>
                <w:rFonts w:ascii="Arial" w:hAnsi="Arial" w:cs="Arial"/>
                <w:sz w:val="20"/>
                <w:szCs w:val="20"/>
              </w:rPr>
            </w:pPr>
            <w:r w:rsidRPr="007755EC">
              <w:rPr>
                <w:rFonts w:ascii="Arial" w:hAnsi="Arial" w:cs="Arial"/>
                <w:b/>
                <w:bCs/>
                <w:sz w:val="20"/>
                <w:szCs w:val="20"/>
              </w:rPr>
              <w:t>P.1:</w:t>
            </w:r>
            <w:r w:rsidRPr="007755EC">
              <w:rPr>
                <w:rFonts w:ascii="Arial" w:hAnsi="Arial" w:cs="Arial"/>
                <w:sz w:val="20"/>
                <w:szCs w:val="20"/>
              </w:rPr>
              <w:t xml:space="preserve"> First identified in four Brazilian travellers by the</w:t>
            </w:r>
            <w:r w:rsidRPr="007755EC">
              <w:rPr>
                <w:rFonts w:ascii="Arial" w:eastAsiaTheme="minorEastAsia" w:hAnsi="Arial" w:cs="Arial"/>
                <w:sz w:val="20"/>
                <w:szCs w:val="20"/>
              </w:rPr>
              <w:t xml:space="preserve"> National Institute of Infectious Diseases in Japan sampled during routine screening in airports on January 2 2021 </w:t>
            </w:r>
            <w:r w:rsidRPr="007755EC">
              <w:rPr>
                <w:rFonts w:ascii="Arial" w:hAnsi="Arial" w:cs="Arial"/>
                <w:sz w:val="20"/>
                <w:szCs w:val="20"/>
              </w:rPr>
              <w:fldChar w:fldCharType="begin">
                <w:fldData xml:space="preserve">PEVuZE5vdGU+PENpdGU+PEF1dGhvcj5BbGFtPC9BdXRob3I+PFllYXI+MjAyMTwvWWVhcj48UmVj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</w:fldData>
              </w:fldChar>
            </w:r>
            <w:r w:rsidRPr="007755EC">
              <w:rPr>
                <w:rFonts w:ascii="Arial" w:hAnsi="Arial" w:cs="Arial"/>
                <w:sz w:val="20"/>
                <w:szCs w:val="20"/>
              </w:rPr>
              <w:instrText xml:space="preserve"> ADDIN EN.CITE </w:instrText>
            </w:r>
            <w:r w:rsidRPr="007755EC">
              <w:rPr>
                <w:rFonts w:ascii="Arial" w:hAnsi="Arial" w:cs="Arial"/>
                <w:sz w:val="20"/>
                <w:szCs w:val="20"/>
              </w:rPr>
              <w:fldChar w:fldCharType="begin">
                <w:fldData xml:space="preserve">PEVuZE5vdGU+PENpdGU+PEF1dGhvcj5BbGFtPC9BdXRob3I+PFllYXI+MjAyMTwvWWVhcj48UmVj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</w:fldData>
              </w:fldChar>
            </w:r>
            <w:r w:rsidRPr="007755EC">
              <w:rPr>
                <w:rFonts w:ascii="Arial" w:hAnsi="Arial" w:cs="Arial"/>
                <w:sz w:val="20"/>
                <w:szCs w:val="20"/>
              </w:rPr>
              <w:instrText xml:space="preserve"> ADDIN EN.CITE.DATA </w:instrText>
            </w:r>
            <w:r w:rsidRPr="007755EC">
              <w:rPr>
                <w:rFonts w:ascii="Arial" w:hAnsi="Arial" w:cs="Arial"/>
                <w:sz w:val="20"/>
                <w:szCs w:val="20"/>
              </w:rPr>
            </w:r>
            <w:r w:rsidRPr="007755EC">
              <w:rPr>
                <w:rFonts w:ascii="Arial" w:hAnsi="Arial" w:cs="Arial"/>
                <w:sz w:val="20"/>
                <w:szCs w:val="20"/>
              </w:rPr>
              <w:fldChar w:fldCharType="end"/>
            </w:r>
            <w:r w:rsidRPr="007755EC">
              <w:rPr>
                <w:rFonts w:ascii="Arial" w:hAnsi="Arial" w:cs="Arial"/>
                <w:sz w:val="20"/>
                <w:szCs w:val="20"/>
              </w:rPr>
            </w:r>
            <w:r w:rsidRPr="007755EC">
              <w:rPr>
                <w:rFonts w:ascii="Arial" w:hAnsi="Arial" w:cs="Arial"/>
                <w:sz w:val="20"/>
                <w:szCs w:val="20"/>
              </w:rPr>
              <w:fldChar w:fldCharType="separate"/>
            </w:r>
            <w:r w:rsidRPr="007755EC">
              <w:rPr>
                <w:rFonts w:ascii="Arial" w:hAnsi="Arial" w:cs="Arial"/>
                <w:noProof/>
                <w:sz w:val="20"/>
                <w:szCs w:val="20"/>
              </w:rPr>
              <w:t>(</w:t>
            </w:r>
            <w:hyperlink w:anchor="_ENREF_17" w:tooltip="Alam, 2021 #33" w:history="1">
              <w:r w:rsidRPr="007755EC">
                <w:rPr>
                  <w:rFonts w:ascii="Arial" w:hAnsi="Arial" w:cs="Arial"/>
                  <w:noProof/>
                  <w:sz w:val="20"/>
                  <w:szCs w:val="20"/>
                </w:rPr>
                <w:t>17</w:t>
              </w:r>
            </w:hyperlink>
            <w:r w:rsidRPr="007755EC">
              <w:rPr>
                <w:rFonts w:ascii="Arial" w:hAnsi="Arial" w:cs="Arial"/>
                <w:noProof/>
                <w:sz w:val="20"/>
                <w:szCs w:val="20"/>
              </w:rPr>
              <w:t xml:space="preserve">, </w:t>
            </w:r>
            <w:hyperlink w:anchor="_ENREF_18" w:tooltip="Fujino, 2021 #109" w:history="1">
              <w:r w:rsidRPr="007755EC">
                <w:rPr>
                  <w:rFonts w:ascii="Arial" w:hAnsi="Arial" w:cs="Arial"/>
                  <w:noProof/>
                  <w:sz w:val="20"/>
                  <w:szCs w:val="20"/>
                </w:rPr>
                <w:t>18</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It was circulating in Manaus, northern Brazil at the time </w:t>
            </w:r>
            <w:r w:rsidRPr="007755EC">
              <w:rPr>
                <w:rFonts w:ascii="Arial" w:hAnsi="Arial" w:cs="Arial"/>
                <w:sz w:val="20"/>
                <w:szCs w:val="20"/>
              </w:rPr>
              <w:fldChar w:fldCharType="begin">
                <w:fldData xml:space="preserve">PEVuZE5vdGU+PENpdGU+PEF1dGhvcj5CYXJib3NhPC9BdXRob3I+PFllYXI+MjAyMTwvWWVhcj48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==
</w:fldData>
              </w:fldChar>
            </w:r>
            <w:r w:rsidRPr="007755EC">
              <w:rPr>
                <w:rFonts w:ascii="Arial" w:hAnsi="Arial" w:cs="Arial"/>
                <w:sz w:val="20"/>
                <w:szCs w:val="20"/>
              </w:rPr>
              <w:instrText xml:space="preserve"> ADDIN EN.CITE </w:instrText>
            </w:r>
            <w:r w:rsidRPr="007755EC">
              <w:rPr>
                <w:rFonts w:ascii="Arial" w:hAnsi="Arial" w:cs="Arial"/>
                <w:sz w:val="20"/>
                <w:szCs w:val="20"/>
              </w:rPr>
              <w:fldChar w:fldCharType="begin">
                <w:fldData xml:space="preserve">PEVuZE5vdGU+PENpdGU+PEF1dGhvcj5CYXJib3NhPC9BdXRob3I+PFllYXI+MjAyMTwvWWVhcj48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==
</w:fldData>
              </w:fldChar>
            </w:r>
            <w:r w:rsidRPr="007755EC">
              <w:rPr>
                <w:rFonts w:ascii="Arial" w:hAnsi="Arial" w:cs="Arial"/>
                <w:sz w:val="20"/>
                <w:szCs w:val="20"/>
              </w:rPr>
              <w:instrText xml:space="preserve"> ADDIN EN.CITE.DATA </w:instrText>
            </w:r>
            <w:r w:rsidRPr="007755EC">
              <w:rPr>
                <w:rFonts w:ascii="Arial" w:hAnsi="Arial" w:cs="Arial"/>
                <w:sz w:val="20"/>
                <w:szCs w:val="20"/>
              </w:rPr>
            </w:r>
            <w:r w:rsidRPr="007755EC">
              <w:rPr>
                <w:rFonts w:ascii="Arial" w:hAnsi="Arial" w:cs="Arial"/>
                <w:sz w:val="20"/>
                <w:szCs w:val="20"/>
              </w:rPr>
              <w:fldChar w:fldCharType="end"/>
            </w:r>
            <w:r w:rsidRPr="007755EC">
              <w:rPr>
                <w:rFonts w:ascii="Arial" w:hAnsi="Arial" w:cs="Arial"/>
                <w:sz w:val="20"/>
                <w:szCs w:val="20"/>
              </w:rPr>
            </w:r>
            <w:r w:rsidRPr="007755EC">
              <w:rPr>
                <w:rFonts w:ascii="Arial" w:hAnsi="Arial" w:cs="Arial"/>
                <w:sz w:val="20"/>
                <w:szCs w:val="20"/>
              </w:rPr>
              <w:fldChar w:fldCharType="separate"/>
            </w:r>
            <w:r w:rsidRPr="007755EC">
              <w:rPr>
                <w:rFonts w:ascii="Arial" w:hAnsi="Arial" w:cs="Arial"/>
                <w:noProof/>
                <w:sz w:val="20"/>
                <w:szCs w:val="20"/>
              </w:rPr>
              <w:t>(</w:t>
            </w:r>
            <w:hyperlink w:anchor="_ENREF_15" w:tooltip="CDC, 2021 #110" w:history="1">
              <w:r w:rsidRPr="007755EC">
                <w:rPr>
                  <w:rFonts w:ascii="Arial" w:hAnsi="Arial" w:cs="Arial"/>
                  <w:noProof/>
                  <w:sz w:val="20"/>
                  <w:szCs w:val="20"/>
                </w:rPr>
                <w:t>15</w:t>
              </w:r>
            </w:hyperlink>
            <w:r w:rsidRPr="007755EC">
              <w:rPr>
                <w:rFonts w:ascii="Arial" w:hAnsi="Arial" w:cs="Arial"/>
                <w:noProof/>
                <w:sz w:val="20"/>
                <w:szCs w:val="20"/>
              </w:rPr>
              <w:t xml:space="preserve">, </w:t>
            </w:r>
            <w:hyperlink w:anchor="_ENREF_19" w:tooltip="Barbosa, 2021 #22" w:history="1">
              <w:r w:rsidRPr="007755EC">
                <w:rPr>
                  <w:rFonts w:ascii="Arial" w:hAnsi="Arial" w:cs="Arial"/>
                  <w:noProof/>
                  <w:sz w:val="20"/>
                  <w:szCs w:val="20"/>
                </w:rPr>
                <w:t>19</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7E5E6FE7" w14:textId="77777777" w:rsidR="007755EC" w:rsidRPr="007755EC" w:rsidRDefault="007755EC" w:rsidP="007755EC">
            <w:pPr>
              <w:rPr>
                <w:rFonts w:ascii="Arial" w:hAnsi="Arial" w:cs="Arial"/>
                <w:sz w:val="20"/>
                <w:szCs w:val="20"/>
              </w:rPr>
            </w:pPr>
            <w:r w:rsidRPr="007755EC">
              <w:rPr>
                <w:rFonts w:ascii="Arial" w:hAnsi="Arial" w:cs="Arial"/>
                <w:b/>
                <w:bCs/>
                <w:sz w:val="20"/>
                <w:szCs w:val="20"/>
              </w:rPr>
              <w:t>B.1.617:</w:t>
            </w:r>
            <w:r w:rsidRPr="007755EC">
              <w:rPr>
                <w:rFonts w:ascii="Arial" w:hAnsi="Arial" w:cs="Arial"/>
                <w:sz w:val="20"/>
                <w:szCs w:val="20"/>
              </w:rPr>
              <w:t xml:space="preserve"> Unknown origin, first reported in COVID-19 samples from Maharashtra, India around December 2020 to January 2021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&lt;EndNote&gt;&lt;Cite&gt;&lt;Author&gt;Koshy&lt;/Author&gt;&lt;Year&gt;2021&lt;/Year&gt;&lt;RecNum&gt;79&lt;/RecNum&gt;&lt;DisplayText&gt;(20, 21)&lt;/DisplayText&gt;&lt;record&gt;&lt;rec-number&gt;79&lt;/rec-number&gt;&lt;foreign-keys&gt;&lt;key app="EN" db-id="xvza5p9ej55ae5eptavpdzf7dr2awawepf25" timestamp="1618800119"&gt;79&lt;/key&gt;&lt;/foreign-keys&gt;&lt;ref-type name="Newspaper Article"&gt;23&lt;/ref-type&gt;&lt;contributors&gt;&lt;authors&gt;&lt;author&gt;Jacob Koshy&lt;/author&gt;&lt;/authors&gt;&lt;/contributors&gt;&lt;titles&gt;&lt;title&gt;Coronavirus | Indian ‘double mutant’ strain named B.1.617&lt;/title&gt;&lt;secondary-title&gt;The Hindu&lt;/secondary-title&gt;&lt;/titles&gt;&lt;dates&gt;&lt;year&gt;2021&lt;/year&gt;&lt;/dates&gt;&lt;urls&gt;&lt;related-urls&gt;&lt;url&gt;https://www.thehindu.com/news/national/indian-double-mutant-strain-named-b1617/article34274663.ece&lt;/url&gt;&lt;/related-urls&gt;&lt;/urls&gt;&lt;/record&gt;&lt;/Cite&gt;&lt;Cite&gt;&lt;Author&gt;Binayak Dasgupta&lt;/Author&gt;&lt;Year&gt;2021&lt;/Year&gt;&lt;RecNum&gt;92&lt;/RecNum&gt;&lt;record&gt;&lt;rec-number&gt;92&lt;/rec-number&gt;&lt;foreign-keys&gt;&lt;key app="EN" db-id="xvza5p9ej55ae5eptavpdzf7dr2awawepf25" timestamp="1618802951"&gt;92&lt;/key&gt;&lt;/foreign-keys&gt;&lt;ref-type name="Newspaper Article"&gt;23&lt;/ref-type&gt;&lt;contributors&gt;&lt;authors&gt;&lt;author&gt;Binayak Dasgupta, Anonna Dutt&lt;/author&gt;&lt;/authors&gt;&lt;/contributors&gt;&lt;titles&gt;&lt;title&gt;&amp;apos;Double mutant&amp;apos; most common variant now: India&amp;apos;s genome data&lt;/title&gt;&lt;secondary-title&gt;Hindustan Times &lt;/secondary-title&gt;&lt;/titles&gt;&lt;dates&gt;&lt;year&gt;2021&lt;/year&gt;&lt;/dates&gt;&lt;urls&gt;&lt;related-urls&gt;&lt;url&gt;https://www.hindustantimes.com/india-news/double-mutant-now-most-common-of-variantsdata-101618512310963.html&lt;/url&gt;&lt;/related-urls&gt;&lt;/urls&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20" w:tooltip="Koshy, 2021 #79" w:history="1">
              <w:r w:rsidRPr="007755EC">
                <w:rPr>
                  <w:rFonts w:ascii="Arial" w:hAnsi="Arial" w:cs="Arial"/>
                  <w:noProof/>
                  <w:sz w:val="20"/>
                  <w:szCs w:val="20"/>
                </w:rPr>
                <w:t>20</w:t>
              </w:r>
            </w:hyperlink>
            <w:r w:rsidRPr="007755EC">
              <w:rPr>
                <w:rFonts w:ascii="Arial" w:hAnsi="Arial" w:cs="Arial"/>
                <w:noProof/>
                <w:sz w:val="20"/>
                <w:szCs w:val="20"/>
              </w:rPr>
              <w:t xml:space="preserve">, </w:t>
            </w:r>
            <w:hyperlink w:anchor="_ENREF_21" w:tooltip="Binayak Dasgupta, 2021 #92" w:history="1">
              <w:r w:rsidRPr="007755EC">
                <w:rPr>
                  <w:rFonts w:ascii="Arial" w:hAnsi="Arial" w:cs="Arial"/>
                  <w:noProof/>
                  <w:sz w:val="20"/>
                  <w:szCs w:val="20"/>
                </w:rPr>
                <w:t>21</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There were very few known cases of </w:t>
            </w:r>
            <w:r w:rsidRPr="007755EC">
              <w:rPr>
                <w:rFonts w:ascii="Arial" w:hAnsi="Arial" w:cs="Arial"/>
                <w:b/>
                <w:bCs/>
                <w:sz w:val="20"/>
                <w:szCs w:val="20"/>
              </w:rPr>
              <w:t>B.1.617</w:t>
            </w:r>
            <w:r w:rsidRPr="007755EC">
              <w:rPr>
                <w:rFonts w:ascii="Arial" w:hAnsi="Arial" w:cs="Arial"/>
                <w:sz w:val="20"/>
                <w:szCs w:val="20"/>
              </w:rPr>
              <w:t xml:space="preserve"> lineage till February 2021 (9). The first cases of the variant detected outside of India were found in late February 2021 (9, 22, 23). United Kingdom recorded cases on 22 February, United States detected cases on 23 February and Singapore on 26 February </w:t>
            </w:r>
            <w:r w:rsidRPr="007755EC">
              <w:rPr>
                <w:rFonts w:ascii="Arial" w:hAnsi="Arial" w:cs="Arial"/>
                <w:sz w:val="20"/>
                <w:szCs w:val="20"/>
              </w:rPr>
              <w:fldChar w:fldCharType="begin">
                <w:fldData xml:space="preserve">PEVuZE5vdGU+PENpdGU+PFllYXI+MjAyMTwvWWVhcj48UmVjTnVtPjQ4PC9SZWNOdW0+PERpc3Bs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</w:fldData>
              </w:fldChar>
            </w:r>
            <w:r w:rsidRPr="007755EC">
              <w:rPr>
                <w:rFonts w:ascii="Arial" w:hAnsi="Arial" w:cs="Arial"/>
                <w:sz w:val="20"/>
                <w:szCs w:val="20"/>
              </w:rPr>
              <w:instrText xml:space="preserve"> ADDIN EN.CITE </w:instrText>
            </w:r>
            <w:r w:rsidRPr="007755EC">
              <w:rPr>
                <w:rFonts w:ascii="Arial" w:hAnsi="Arial" w:cs="Arial"/>
                <w:sz w:val="20"/>
                <w:szCs w:val="20"/>
              </w:rPr>
              <w:fldChar w:fldCharType="begin">
                <w:fldData xml:space="preserve">PEVuZE5vdGU+PENpdGU+PFllYXI+MjAyMTwvWWVhcj48UmVjTnVtPjQ4PC9SZWNOdW0+PERpc3Bs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</w:fldData>
              </w:fldChar>
            </w:r>
            <w:r w:rsidRPr="007755EC">
              <w:rPr>
                <w:rFonts w:ascii="Arial" w:hAnsi="Arial" w:cs="Arial"/>
                <w:sz w:val="20"/>
                <w:szCs w:val="20"/>
              </w:rPr>
              <w:instrText xml:space="preserve"> ADDIN EN.CITE.DATA </w:instrText>
            </w:r>
            <w:r w:rsidRPr="007755EC">
              <w:rPr>
                <w:rFonts w:ascii="Arial" w:hAnsi="Arial" w:cs="Arial"/>
                <w:sz w:val="20"/>
                <w:szCs w:val="20"/>
              </w:rPr>
            </w:r>
            <w:r w:rsidRPr="007755EC">
              <w:rPr>
                <w:rFonts w:ascii="Arial" w:hAnsi="Arial" w:cs="Arial"/>
                <w:sz w:val="20"/>
                <w:szCs w:val="20"/>
              </w:rPr>
              <w:fldChar w:fldCharType="end"/>
            </w:r>
            <w:r w:rsidRPr="007755EC">
              <w:rPr>
                <w:rFonts w:ascii="Arial" w:hAnsi="Arial" w:cs="Arial"/>
                <w:sz w:val="20"/>
                <w:szCs w:val="20"/>
              </w:rPr>
            </w:r>
            <w:r w:rsidRPr="007755EC">
              <w:rPr>
                <w:rFonts w:ascii="Arial" w:hAnsi="Arial" w:cs="Arial"/>
                <w:sz w:val="20"/>
                <w:szCs w:val="20"/>
              </w:rPr>
              <w:fldChar w:fldCharType="separate"/>
            </w:r>
            <w:r w:rsidRPr="007755EC">
              <w:rPr>
                <w:rFonts w:ascii="Arial" w:hAnsi="Arial" w:cs="Arial"/>
                <w:noProof/>
                <w:sz w:val="20"/>
                <w:szCs w:val="20"/>
              </w:rPr>
              <w:t>(</w:t>
            </w:r>
            <w:hyperlink w:anchor="_ENREF_9" w:tooltip=", 2021 #48" w:history="1">
              <w:r w:rsidRPr="007755EC">
                <w:rPr>
                  <w:rFonts w:ascii="Arial" w:hAnsi="Arial" w:cs="Arial"/>
                  <w:noProof/>
                  <w:sz w:val="20"/>
                  <w:szCs w:val="20"/>
                </w:rPr>
                <w:t>9</w:t>
              </w:r>
            </w:hyperlink>
            <w:r w:rsidRPr="007755EC">
              <w:rPr>
                <w:rFonts w:ascii="Arial" w:hAnsi="Arial" w:cs="Arial"/>
                <w:noProof/>
                <w:sz w:val="20"/>
                <w:szCs w:val="20"/>
              </w:rPr>
              <w:t xml:space="preserve">, </w:t>
            </w:r>
            <w:hyperlink w:anchor="_ENREF_22" w:tooltip="Alaa Abdel Latif, 2021 #96" w:history="1">
              <w:r w:rsidRPr="007755EC">
                <w:rPr>
                  <w:rFonts w:ascii="Arial" w:hAnsi="Arial" w:cs="Arial"/>
                  <w:noProof/>
                  <w:sz w:val="20"/>
                  <w:szCs w:val="20"/>
                </w:rPr>
                <w:t>22-24</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78AAFFCB" w14:textId="59D3634A" w:rsidR="007755EC" w:rsidRPr="000052BD" w:rsidRDefault="007755EC" w:rsidP="007755EC">
            <w:pPr>
              <w:spacing w:line="276" w:lineRule="auto"/>
              <w:rPr>
                <w:rFonts w:ascii="Arial" w:hAnsi="Arial" w:cs="Arial"/>
                <w:sz w:val="20"/>
                <w:szCs w:val="21"/>
              </w:rPr>
            </w:pPr>
          </w:p>
        </w:tc>
      </w:tr>
      <w:tr w:rsidR="007755EC" w:rsidRPr="000052BD" w14:paraId="1569C955" w14:textId="77777777" w:rsidTr="00B01E63">
        <w:tc>
          <w:tcPr>
            <w:tcW w:w="2093" w:type="dxa"/>
            <w:vAlign w:val="center"/>
          </w:tcPr>
          <w:p w14:paraId="43997DE3" w14:textId="5241CFB4" w:rsidR="007755EC" w:rsidRPr="00B01E63" w:rsidRDefault="007755EC" w:rsidP="007755EC">
            <w:pPr>
              <w:spacing w:line="276" w:lineRule="auto"/>
              <w:jc w:val="center"/>
              <w:rPr>
                <w:rFonts w:ascii="Arial" w:hAnsi="Arial" w:cs="Arial"/>
                <w:b/>
                <w:sz w:val="20"/>
                <w:szCs w:val="21"/>
              </w:rPr>
            </w:pPr>
            <w:r w:rsidRPr="00B01E63">
              <w:rPr>
                <w:rFonts w:ascii="Arial" w:hAnsi="Arial" w:cs="Arial"/>
                <w:b/>
                <w:sz w:val="20"/>
                <w:szCs w:val="21"/>
              </w:rPr>
              <w:t>Suspected Source (specify food source, zoonotic or human origin or other)</w:t>
            </w:r>
          </w:p>
        </w:tc>
        <w:tc>
          <w:tcPr>
            <w:tcW w:w="7149" w:type="dxa"/>
            <w:vAlign w:val="center"/>
          </w:tcPr>
          <w:p w14:paraId="557245E8" w14:textId="77777777" w:rsidR="007755EC" w:rsidRPr="007755EC" w:rsidRDefault="007755EC" w:rsidP="007755EC">
            <w:pPr>
              <w:rPr>
                <w:rFonts w:ascii="Arial" w:hAnsi="Arial" w:cs="Arial"/>
                <w:sz w:val="20"/>
                <w:szCs w:val="20"/>
              </w:rPr>
            </w:pPr>
          </w:p>
          <w:p w14:paraId="1BF0B857" w14:textId="77777777" w:rsidR="007755EC" w:rsidRPr="007755EC" w:rsidRDefault="007755EC" w:rsidP="007755EC">
            <w:pPr>
              <w:rPr>
                <w:rFonts w:ascii="Arial" w:hAnsi="Arial" w:cs="Arial"/>
                <w:sz w:val="20"/>
                <w:szCs w:val="20"/>
              </w:rPr>
            </w:pPr>
            <w:r w:rsidRPr="007755EC">
              <w:rPr>
                <w:rFonts w:ascii="Arial" w:hAnsi="Arial" w:cs="Arial"/>
                <w:sz w:val="20"/>
                <w:szCs w:val="20"/>
              </w:rPr>
              <w:t xml:space="preserve">The suspected source of the COVID-19 pandemic is zoonotic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&lt;EndNote&gt;&lt;Cite&gt;&lt;Author&gt;Baghchechi&lt;/Author&gt;&lt;Year&gt;2020&lt;/Year&gt;&lt;RecNum&gt;31&lt;/RecNum&gt;&lt;DisplayText&gt;(25)&lt;/DisplayText&gt;&lt;record&gt;&lt;rec-number&gt;31&lt;/rec-number&gt;&lt;foreign-keys&gt;&lt;key app="EN" db-id="xvza5p9ej55ae5eptavpdzf7dr2awawepf25" timestamp="1618748312"&gt;31&lt;/key&gt;&lt;/foreign-keys&gt;&lt;ref-type name="Journal Article"&gt;17&lt;/ref-type&gt;&lt;contributors&gt;&lt;authors&gt;&lt;author&gt;Baghchechi, Mohsen&lt;/author&gt;&lt;author&gt;Jaipaul, Navin&lt;/author&gt;&lt;author&gt;Jacob, Sharon E.&lt;/author&gt;&lt;/authors&gt;&lt;/contributors&gt;&lt;titles&gt;&lt;title&gt;The rise and evolution of COVID-19&lt;/title&gt;&lt;secondary-title&gt;International Journal of Women&amp;apos;s Dermatology&lt;/secondary-title&gt;&lt;/titles&gt;&lt;periodical&gt;&lt;full-title&gt;International Journal of Women&amp;apos;s Dermatology&lt;/full-title&gt;&lt;/periodical&gt;&lt;pages&gt;248-254&lt;/pages&gt;&lt;volume&gt;6&lt;/volume&gt;&lt;number&gt;4&lt;/number&gt;&lt;keywords&gt;&lt;keyword&gt;Coronavirus&lt;/keyword&gt;&lt;keyword&gt;Pandemic&lt;/keyword&gt;&lt;keyword&gt;Cutaneous&lt;/keyword&gt;&lt;keyword&gt;Inflammation&lt;/keyword&gt;&lt;/keywords&gt;&lt;dates&gt;&lt;year&gt;2020&lt;/year&gt;&lt;pub-dates&gt;&lt;date&gt;2020/09/01/&lt;/date&gt;&lt;/pub-dates&gt;&lt;/dates&gt;&lt;isbn&gt;2352-6475&lt;/isbn&gt;&lt;urls&gt;&lt;related-urls&gt;&lt;url&gt;https://www.sciencedirect.com/science/article/pii/S2352647520301039&lt;/url&gt;&lt;/related-urls&gt;&lt;/urls&gt;&lt;electronic-resource-num&gt;https://doi.org/10.1016/j.ijwd.2020.06.006&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25" w:tooltip="Baghchechi, 2020 #31" w:history="1">
              <w:r w:rsidRPr="007755EC">
                <w:rPr>
                  <w:rFonts w:ascii="Arial" w:hAnsi="Arial" w:cs="Arial"/>
                  <w:noProof/>
                  <w:sz w:val="20"/>
                  <w:szCs w:val="20"/>
                </w:rPr>
                <w:t>25</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The animal origin is yet to be determined </w:t>
            </w:r>
            <w:r w:rsidRPr="007755EC">
              <w:rPr>
                <w:rFonts w:ascii="Arial" w:hAnsi="Arial" w:cs="Arial"/>
                <w:sz w:val="20"/>
                <w:szCs w:val="20"/>
              </w:rPr>
              <w:fldChar w:fldCharType="begin">
                <w:fldData xml:space="preserve">PEVuZE5vdGU+PENpdGU+PEF1dGhvcj5CYWdoY2hlY2hpPC9BdXRob3I+PFllYXI+MjAyMDwvWWVh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==
</w:fldData>
              </w:fldChar>
            </w:r>
            <w:r w:rsidRPr="007755EC">
              <w:rPr>
                <w:rFonts w:ascii="Arial" w:hAnsi="Arial" w:cs="Arial"/>
                <w:sz w:val="20"/>
                <w:szCs w:val="20"/>
              </w:rPr>
              <w:instrText xml:space="preserve"> ADDIN EN.CITE </w:instrText>
            </w:r>
            <w:r w:rsidRPr="007755EC">
              <w:rPr>
                <w:rFonts w:ascii="Arial" w:hAnsi="Arial" w:cs="Arial"/>
                <w:sz w:val="20"/>
                <w:szCs w:val="20"/>
              </w:rPr>
              <w:fldChar w:fldCharType="begin">
                <w:fldData xml:space="preserve">PEVuZE5vdGU+PENpdGU+PEF1dGhvcj5CYWdoY2hlY2hpPC9BdXRob3I+PFllYXI+MjAyMDwvWWVh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==
</w:fldData>
              </w:fldChar>
            </w:r>
            <w:r w:rsidRPr="007755EC">
              <w:rPr>
                <w:rFonts w:ascii="Arial" w:hAnsi="Arial" w:cs="Arial"/>
                <w:sz w:val="20"/>
                <w:szCs w:val="20"/>
              </w:rPr>
              <w:instrText xml:space="preserve"> ADDIN EN.CITE.DATA </w:instrText>
            </w:r>
            <w:r w:rsidRPr="007755EC">
              <w:rPr>
                <w:rFonts w:ascii="Arial" w:hAnsi="Arial" w:cs="Arial"/>
                <w:sz w:val="20"/>
                <w:szCs w:val="20"/>
              </w:rPr>
            </w:r>
            <w:r w:rsidRPr="007755EC">
              <w:rPr>
                <w:rFonts w:ascii="Arial" w:hAnsi="Arial" w:cs="Arial"/>
                <w:sz w:val="20"/>
                <w:szCs w:val="20"/>
              </w:rPr>
              <w:fldChar w:fldCharType="end"/>
            </w:r>
            <w:r w:rsidRPr="007755EC">
              <w:rPr>
                <w:rFonts w:ascii="Arial" w:hAnsi="Arial" w:cs="Arial"/>
                <w:sz w:val="20"/>
                <w:szCs w:val="20"/>
              </w:rPr>
            </w:r>
            <w:r w:rsidRPr="007755EC">
              <w:rPr>
                <w:rFonts w:ascii="Arial" w:hAnsi="Arial" w:cs="Arial"/>
                <w:sz w:val="20"/>
                <w:szCs w:val="20"/>
              </w:rPr>
              <w:fldChar w:fldCharType="separate"/>
            </w:r>
            <w:r w:rsidRPr="007755EC">
              <w:rPr>
                <w:rFonts w:ascii="Arial" w:hAnsi="Arial" w:cs="Arial"/>
                <w:noProof/>
                <w:sz w:val="20"/>
                <w:szCs w:val="20"/>
              </w:rPr>
              <w:t>(</w:t>
            </w:r>
            <w:hyperlink w:anchor="_ENREF_25" w:tooltip="Baghchechi, 2020 #31" w:history="1">
              <w:r w:rsidRPr="007755EC">
                <w:rPr>
                  <w:rFonts w:ascii="Arial" w:hAnsi="Arial" w:cs="Arial"/>
                  <w:noProof/>
                  <w:sz w:val="20"/>
                  <w:szCs w:val="20"/>
                </w:rPr>
                <w:t>25</w:t>
              </w:r>
            </w:hyperlink>
            <w:r w:rsidRPr="007755EC">
              <w:rPr>
                <w:rFonts w:ascii="Arial" w:hAnsi="Arial" w:cs="Arial"/>
                <w:noProof/>
                <w:sz w:val="20"/>
                <w:szCs w:val="20"/>
              </w:rPr>
              <w:t xml:space="preserve">, </w:t>
            </w:r>
            <w:hyperlink w:anchor="_ENREF_26" w:tooltip="Burki, 2020 #30" w:history="1">
              <w:r w:rsidRPr="007755EC">
                <w:rPr>
                  <w:rFonts w:ascii="Arial" w:hAnsi="Arial" w:cs="Arial"/>
                  <w:noProof/>
                  <w:sz w:val="20"/>
                  <w:szCs w:val="20"/>
                </w:rPr>
                <w:t>26</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However, the virus was found in environmental samples taken from a live animal market in Wuhan and human cases have been epidemiologically linked to that market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&lt;EndNote&gt;&lt;Cite&gt;&lt;Author&gt;Gandhi&lt;/Author&gt;&lt;Year&gt;2020&lt;/Year&gt;&lt;RecNum&gt;118&lt;/RecNum&gt;&lt;DisplayText&gt;(27)&lt;/DisplayText&gt;&lt;record&gt;&lt;rec-number&gt;118&lt;/rec-number&gt;&lt;foreign-keys&gt;&lt;key app="EN" db-id="xvza5p9ej55ae5eptavpdzf7dr2awawepf25" timestamp="1618807851"&gt;118&lt;/key&gt;&lt;/foreign-keys&gt;&lt;ref-type name="Journal Article"&gt;17&lt;/ref-type&gt;&lt;contributors&gt;&lt;authors&gt;&lt;author&gt;Gandhi, Rajesh T.&lt;/author&gt;&lt;author&gt;Lynch, John B.&lt;/author&gt;&lt;author&gt;del Rio, Carlos&lt;/author&gt;&lt;/authors&gt;&lt;/contributors&gt;&lt;titles&gt;&lt;title&gt;Mild or Moderate Covid-19&lt;/title&gt;&lt;secondary-title&gt;New England Journal of Medicine&lt;/secondary-title&gt;&lt;/titles&gt;&lt;periodical&gt;&lt;full-title&gt;New England Journal of Medicine&lt;/full-title&gt;&lt;/periodical&gt;&lt;pages&gt;1757-1766&lt;/pages&gt;&lt;volume&gt;383&lt;/volume&gt;&lt;number&gt;18&lt;/number&gt;&lt;dates&gt;&lt;year&gt;2020&lt;/year&gt;&lt;/dates&gt;&lt;urls&gt;&lt;related-urls&gt;&lt;url&gt;https://www.nejm.org/doi/full/10.1056/NEJMcp2009249&lt;/url&gt;&lt;/related-urls&gt;&lt;/urls&gt;&lt;electronic-resource-num&gt;10.1056/NEJMcp2009249&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27" w:tooltip="Gandhi, 2020 #118" w:history="1">
              <w:r w:rsidRPr="007755EC">
                <w:rPr>
                  <w:rFonts w:ascii="Arial" w:hAnsi="Arial" w:cs="Arial"/>
                  <w:noProof/>
                  <w:sz w:val="20"/>
                  <w:szCs w:val="20"/>
                </w:rPr>
                <w:t>27</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The most likely scenario of how the virus was transmitted from animals to humans was through an intermediary animal host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&lt;EndNote&gt;&lt;Cite&gt;&lt;Author&gt;Opriessnig&lt;/Author&gt;&lt;Year&gt;2021&lt;/Year&gt;&lt;RecNum&gt;38&lt;/RecNum&gt;&lt;DisplayText&gt;(28)&lt;/DisplayText&gt;&lt;record&gt;&lt;rec-number&gt;38&lt;/rec-number&gt;&lt;foreign-keys&gt;&lt;key app="EN" db-id="xvza5p9ej55ae5eptavpdzf7dr2awawepf25" timestamp="1618786989"&gt;38&lt;/key&gt;&lt;/foreign-keys&gt;&lt;ref-type name="Journal Article"&gt;17&lt;/ref-type&gt;&lt;contributors&gt;&lt;authors&gt;&lt;author&gt;Opriessnig, Tanja&lt;/author&gt;&lt;author&gt;Huang, Yao-Wei&lt;/author&gt;&lt;/authors&gt;&lt;/contributors&gt;&lt;titles&gt;&lt;title&gt;Third update on possible animal sources for human COVID-19&lt;/title&gt;&lt;secondary-title&gt;Xenotransplantation&lt;/secondary-title&gt;&lt;/titles&gt;&lt;periodical&gt;&lt;full-title&gt;Xenotransplantation&lt;/full-title&gt;&lt;/periodical&gt;&lt;pages&gt;e12671&lt;/pages&gt;&lt;volume&gt;28&lt;/volume&gt;&lt;number&gt;1&lt;/number&gt;&lt;dates&gt;&lt;year&gt;2021&lt;/year&gt;&lt;/dates&gt;&lt;isbn&gt;0908-665X&lt;/isbn&gt;&lt;urls&gt;&lt;related-urls&gt;&lt;url&gt;https://onlinelibrary.wiley.com/doi/abs/10.1111/xen.12671&lt;/url&gt;&lt;/related-urls&gt;&lt;/urls&gt;&lt;electronic-resource-num&gt;https://doi.org/10.1111/xen.12671&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28" w:tooltip="Opriessnig, 2021 #38" w:history="1">
              <w:r w:rsidRPr="007755EC">
                <w:rPr>
                  <w:rFonts w:ascii="Arial" w:hAnsi="Arial" w:cs="Arial"/>
                  <w:noProof/>
                  <w:sz w:val="20"/>
                  <w:szCs w:val="20"/>
                </w:rPr>
                <w:t>28</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7CDC9A06" w14:textId="77777777" w:rsidR="007755EC" w:rsidRPr="007755EC" w:rsidRDefault="007755EC" w:rsidP="007755EC">
            <w:pPr>
              <w:rPr>
                <w:rFonts w:ascii="Arial" w:hAnsi="Arial" w:cs="Arial"/>
                <w:sz w:val="20"/>
                <w:szCs w:val="20"/>
              </w:rPr>
            </w:pPr>
          </w:p>
          <w:p w14:paraId="360DCFC4" w14:textId="77777777" w:rsidR="007755EC" w:rsidRPr="007755EC" w:rsidRDefault="007755EC" w:rsidP="007755EC">
            <w:pPr>
              <w:rPr>
                <w:rFonts w:ascii="Arial" w:hAnsi="Arial" w:cs="Arial"/>
                <w:sz w:val="20"/>
                <w:szCs w:val="20"/>
              </w:rPr>
            </w:pPr>
            <w:r w:rsidRPr="007755EC">
              <w:rPr>
                <w:rFonts w:ascii="Arial" w:hAnsi="Arial" w:cs="Arial"/>
                <w:sz w:val="20"/>
                <w:szCs w:val="20"/>
              </w:rPr>
              <w:t xml:space="preserve">All viruses change over time. Mutations, which are a change in the genetic material (RNA) of a virus i.e., changes to the genomic sequence, are a by-product of viral replication. Genomes which differ in sequences are termed variants (8). Many mutations occur by chance or by random and do not have direct benefit to the virus in terms of increasing its infectiousness/transmissibility or virulence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&lt;EndNote&gt;&lt;Cite&gt;&lt;Author&gt;Lauring&lt;/Author&gt;&lt;Year&gt;2021&lt;/Year&gt;&lt;RecNum&gt;6&lt;/RecNum&gt;&lt;DisplayText&gt;(10, 29)&lt;/DisplayText&gt;&lt;record&gt;&lt;rec-number&gt;6&lt;/rec-number&gt;&lt;foreign-keys&gt;&lt;key app="EN" db-id="0xrs9vr5q9e099ewd0appfvap5wpetadapz9" timestamp="1619591180"&gt;6&lt;/key&gt;&lt;/foreign-keys&gt;&lt;ref-type name="Journal Article"&gt;17&lt;/ref-type&gt;&lt;contributors&gt;&lt;authors&gt;&lt;author&gt;Lauring, Adam S.&lt;/author&gt;&lt;author&gt;Hodcroft, Emma B.&lt;/author&gt;&lt;/authors&gt;&lt;/contributors&gt;&lt;titles&gt;&lt;title&gt;Genetic Variants of SARS-CoV-2—What Do They Mean?&lt;/title&gt;&lt;secondary-title&gt;JAMA&lt;/secondary-title&gt;&lt;/titles&gt;&lt;pages&gt;529-531&lt;/pages&gt;&lt;volume&gt;325&lt;/volume&gt;&lt;number&gt;6&lt;/number&gt;&lt;dates&gt;&lt;year&gt;2021&lt;/year&gt;&lt;/dates&gt;&lt;isbn&gt;0098-7484&lt;/isbn&gt;&lt;urls&gt;&lt;related-urls&gt;&lt;url&gt;https://doi.org/10.1001/jama.2020.27124&lt;/url&gt;&lt;/related-urls&gt;&lt;/urls&gt;&lt;electronic-resource-num&gt;10.1001/jama.2020.27124&lt;/electronic-resource-num&gt;&lt;access-date&gt;4/19/2021&lt;/access-date&gt;&lt;/record&gt;&lt;/Cite&gt;&lt;Cite&gt;&lt;Author&gt;Grubaugh&lt;/Author&gt;&lt;Year&gt;2020&lt;/Year&gt;&lt;RecNum&gt;183&lt;/RecNum&gt;&lt;record&gt;&lt;rec-number&gt;183&lt;/rec-number&gt;&lt;foreign-keys&gt;&lt;key app="EN" db-id="xvza5p9ej55ae5eptavpdzf7dr2awawepf25" timestamp="1619594039"&gt;183&lt;/key&gt;&lt;/foreign-keys&gt;&lt;ref-type name="Journal Article"&gt;17&lt;/ref-type&gt;&lt;contributors&gt;&lt;authors&gt;&lt;author&gt;Grubaugh, Nathan D.&lt;/author&gt;&lt;author&gt;Petrone, Mary E.&lt;/author&gt;&lt;author&gt;Holmes, Edward C.&lt;/author&gt;&lt;/authors&gt;&lt;/contributors&gt;&lt;titles&gt;&lt;title&gt;We shouldn’t worry when a virus mutates during disease outbreaks&lt;/title&gt;&lt;secondary-title&gt;Nature Microbiology&lt;/secondary-title&gt;&lt;/titles&gt;&lt;periodical&gt;&lt;full-title&gt;Nature Microbiology&lt;/full-title&gt;&lt;/periodical&gt;&lt;pages&gt;529-530&lt;/pages&gt;&lt;volume&gt;5&lt;/volume&gt;&lt;number&gt;4&lt;/number&gt;&lt;dates&gt;&lt;year&gt;2020&lt;/year&gt;&lt;pub-dates&gt;&lt;date&gt;2020/04/01&lt;/date&gt;&lt;/pub-dates&gt;&lt;/dates&gt;&lt;isbn&gt;2058-5276&lt;/isbn&gt;&lt;urls&gt;&lt;related-urls&gt;&lt;url&gt;https://doi.org/10.1038/s41564-020-0690-4&lt;/url&gt;&lt;/related-urls&gt;&lt;/urls&gt;&lt;electronic-resource-num&gt;10.1038/s41564-020-0690-4&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10" w:tooltip="Lauring, 2021 #108" w:history="1">
              <w:r w:rsidRPr="007755EC">
                <w:rPr>
                  <w:rFonts w:ascii="Arial" w:hAnsi="Arial" w:cs="Arial"/>
                  <w:noProof/>
                  <w:sz w:val="20"/>
                  <w:szCs w:val="20"/>
                </w:rPr>
                <w:t>10</w:t>
              </w:r>
            </w:hyperlink>
            <w:r w:rsidRPr="007755EC">
              <w:rPr>
                <w:rFonts w:ascii="Arial" w:hAnsi="Arial" w:cs="Arial"/>
                <w:noProof/>
                <w:sz w:val="20"/>
                <w:szCs w:val="20"/>
              </w:rPr>
              <w:t xml:space="preserve">, </w:t>
            </w:r>
            <w:hyperlink w:anchor="_ENREF_29" w:tooltip="Grubaugh, 2020 #183" w:history="1">
              <w:r w:rsidRPr="007755EC">
                <w:rPr>
                  <w:rFonts w:ascii="Arial" w:hAnsi="Arial" w:cs="Arial"/>
                  <w:noProof/>
                  <w:sz w:val="20"/>
                  <w:szCs w:val="20"/>
                </w:rPr>
                <w:t>29</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Changes to the virus’ genome can also arise as a result of certain evolutionary challenges and/or selection pressures. Mutations, which have a competitive advantage will be replicated and those that do not will be culled. VOCs are variants that are favoured due to their evolutionary benefits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&lt;EndNote&gt;&lt;Cite&gt;&lt;Author&gt;Lauring&lt;/Author&gt;&lt;Year&gt;2021&lt;/Year&gt;&lt;RecNum&gt;6&lt;/RecNum&gt;&lt;DisplayText&gt;(10, 29)&lt;/DisplayText&gt;&lt;record&gt;&lt;rec-number&gt;6&lt;/rec-number&gt;&lt;foreign-keys&gt;&lt;key app="EN" db-id="0xrs9vr5q9e099ewd0appfvap5wpetadapz9" timestamp="1619591180"&gt;6&lt;/key&gt;&lt;/foreign-keys&gt;&lt;ref-type name="Journal Article"&gt;17&lt;/ref-type&gt;&lt;contributors&gt;&lt;authors&gt;&lt;author&gt;Lauring, Adam S.&lt;/author&gt;&lt;author&gt;Hodcroft, Emma B.&lt;/author&gt;&lt;/authors&gt;&lt;/contributors&gt;&lt;titles&gt;&lt;title&gt;Genetic Variants of SARS-CoV-2—What Do They Mean?&lt;/title&gt;&lt;secondary-title&gt;JAMA&lt;/secondary-title&gt;&lt;/titles&gt;&lt;pages&gt;529-531&lt;/pages&gt;&lt;volume&gt;325&lt;/volume&gt;&lt;number&gt;6&lt;/number&gt;&lt;dates&gt;&lt;year&gt;2021&lt;/year&gt;&lt;/dates&gt;&lt;isbn&gt;0098-7484&lt;/isbn&gt;&lt;urls&gt;&lt;related-urls&gt;&lt;url&gt;https://doi.org/10.1001/jama.2020.27124&lt;/url&gt;&lt;/related-urls&gt;&lt;/urls&gt;&lt;electronic-resource-num&gt;10.1001/jama.2020.27124&lt;/electronic-resource-num&gt;&lt;access-date&gt;4/19/2021&lt;/access-date&gt;&lt;/record&gt;&lt;/Cite&gt;&lt;Cite&gt;&lt;Author&gt;Grubaugh&lt;/Author&gt;&lt;Year&gt;2020&lt;/Year&gt;&lt;RecNum&gt;183&lt;/RecNum&gt;&lt;record&gt;&lt;rec-number&gt;183&lt;/rec-number&gt;&lt;foreign-keys&gt;&lt;key app="EN" db-id="xvza5p9ej55ae5eptavpdzf7dr2awawepf25" timestamp="1619594039"&gt;183&lt;/key&gt;&lt;/foreign-keys&gt;&lt;ref-type name="Journal Article"&gt;17&lt;/ref-type&gt;&lt;contributors&gt;&lt;authors&gt;&lt;author&gt;Grubaugh, Nathan D.&lt;/author&gt;&lt;author&gt;Petrone, Mary E.&lt;/author&gt;&lt;author&gt;Holmes, Edward C.&lt;/author&gt;&lt;/authors&gt;&lt;/contributors&gt;&lt;titles&gt;&lt;title&gt;We shouldn’t worry when a virus mutates during disease outbreaks&lt;/title&gt;&lt;secondary-title&gt;Nature Microbiology&lt;/secondary-title&gt;&lt;/titles&gt;&lt;periodical&gt;&lt;full-title&gt;Nature Microbiology&lt;/full-title&gt;&lt;/periodical&gt;&lt;pages&gt;529-530&lt;/pages&gt;&lt;volume&gt;5&lt;/volume&gt;&lt;number&gt;4&lt;/number&gt;&lt;dates&gt;&lt;year&gt;2020&lt;/year&gt;&lt;pub-dates&gt;&lt;date&gt;2020/04/01&lt;/date&gt;&lt;/pub-dates&gt;&lt;/dates&gt;&lt;isbn&gt;2058-5276&lt;/isbn&gt;&lt;urls&gt;&lt;related-urls&gt;&lt;url&gt;https://doi.org/10.1038/s41564-020-0690-4&lt;/url&gt;&lt;/related-urls&gt;&lt;/urls&gt;&lt;electronic-resource-num&gt;10.1038/s41564-020-0690-4&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10" w:tooltip="Lauring, 2021 #108" w:history="1">
              <w:r w:rsidRPr="007755EC">
                <w:rPr>
                  <w:rFonts w:ascii="Arial" w:hAnsi="Arial" w:cs="Arial"/>
                  <w:noProof/>
                  <w:sz w:val="20"/>
                  <w:szCs w:val="20"/>
                </w:rPr>
                <w:t>10</w:t>
              </w:r>
            </w:hyperlink>
            <w:r w:rsidRPr="007755EC">
              <w:rPr>
                <w:rFonts w:ascii="Arial" w:hAnsi="Arial" w:cs="Arial"/>
                <w:noProof/>
                <w:sz w:val="20"/>
                <w:szCs w:val="20"/>
              </w:rPr>
              <w:t xml:space="preserve">, </w:t>
            </w:r>
            <w:hyperlink w:anchor="_ENREF_29" w:tooltip="Grubaugh, 2020 #183" w:history="1">
              <w:r w:rsidRPr="007755EC">
                <w:rPr>
                  <w:rFonts w:ascii="Arial" w:hAnsi="Arial" w:cs="Arial"/>
                  <w:noProof/>
                  <w:sz w:val="20"/>
                  <w:szCs w:val="20"/>
                </w:rPr>
                <w:t>29</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Due to high human to human transmission, the SARS-COV-2 has undergone multiple mutations with high variability. Currently, there are ~3990 individual genomes found of SARS-COV-2, with the notable </w:t>
            </w:r>
            <w:r w:rsidRPr="007755EC">
              <w:rPr>
                <w:rFonts w:ascii="Arial" w:hAnsi="Arial" w:cs="Arial"/>
                <w:b/>
                <w:bCs/>
                <w:sz w:val="20"/>
                <w:szCs w:val="20"/>
              </w:rPr>
              <w:t>B.1.1.7, B.1.351</w:t>
            </w:r>
            <w:r w:rsidRPr="007755EC">
              <w:rPr>
                <w:rFonts w:ascii="Arial" w:hAnsi="Arial" w:cs="Arial"/>
                <w:sz w:val="20"/>
                <w:szCs w:val="20"/>
              </w:rPr>
              <w:t xml:space="preserve"> and </w:t>
            </w:r>
            <w:r w:rsidRPr="007755EC">
              <w:rPr>
                <w:rFonts w:ascii="Arial" w:hAnsi="Arial" w:cs="Arial"/>
                <w:b/>
                <w:bCs/>
                <w:sz w:val="20"/>
                <w:szCs w:val="20"/>
              </w:rPr>
              <w:t>P.1</w:t>
            </w:r>
            <w:r w:rsidRPr="007755EC">
              <w:rPr>
                <w:rFonts w:ascii="Arial" w:hAnsi="Arial" w:cs="Arial"/>
                <w:sz w:val="20"/>
                <w:szCs w:val="20"/>
              </w:rPr>
              <w:t xml:space="preserve"> all rising independently of one another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&lt;EndNote&gt;&lt;Cite&gt;&lt;Year&gt;2021&lt;/Year&gt;&lt;RecNum&gt;128&lt;/RecNum&gt;&lt;DisplayText&gt;(4)&lt;/DisplayText&gt;&lt;record&gt;&lt;rec-number&gt;128&lt;/rec-number&gt;&lt;foreign-keys&gt;&lt;key app="EN" db-id="xvza5p9ej55ae5eptavpdzf7dr2awawepf25" timestamp="1618817792"&gt;128&lt;/key&gt;&lt;/foreign-keys&gt;&lt;ref-type name="Online Database"&gt;45&lt;/ref-type&gt;&lt;contributors&gt;&lt;/contributors&gt;&lt;titles&gt;&lt;title&gt;NextStrain: CoVariants&lt;/title&gt;&lt;/titles&gt;&lt;dates&gt;&lt;year&gt;2021&lt;/year&gt;&lt;/dates&gt;&lt;urls&gt;&lt;related-urls&gt;&lt;url&gt;https://covariants.org/&lt;/url&gt;&lt;/related-urls&gt;&lt;/urls&gt;&lt;/record&gt;&lt;/Cite&gt;&lt;/EndNote&gt;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4" w:tooltip=", 2021 #128" w:history="1">
              <w:r w:rsidRPr="007755EC">
                <w:rPr>
                  <w:rFonts w:ascii="Arial" w:hAnsi="Arial" w:cs="Arial"/>
                  <w:noProof/>
                  <w:sz w:val="20"/>
                  <w:szCs w:val="20"/>
                </w:rPr>
                <w:t>4</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4AE86825" w14:textId="77777777" w:rsidR="007755EC" w:rsidRPr="007755EC" w:rsidRDefault="007755EC" w:rsidP="007755EC">
            <w:pPr>
              <w:rPr>
                <w:rFonts w:ascii="Arial" w:hAnsi="Arial" w:cs="Arial"/>
                <w:sz w:val="20"/>
                <w:szCs w:val="20"/>
              </w:rPr>
            </w:pPr>
          </w:p>
          <w:p w14:paraId="50F03A64" w14:textId="77777777" w:rsidR="007755EC" w:rsidRPr="007755EC" w:rsidRDefault="007755EC" w:rsidP="007755EC">
            <w:pPr>
              <w:rPr>
                <w:rFonts w:ascii="Arial" w:hAnsi="Arial" w:cs="Arial"/>
                <w:sz w:val="20"/>
                <w:szCs w:val="20"/>
              </w:rPr>
            </w:pPr>
            <w:r w:rsidRPr="007755EC">
              <w:rPr>
                <w:rFonts w:ascii="Arial" w:hAnsi="Arial" w:cs="Arial"/>
                <w:sz w:val="20"/>
                <w:szCs w:val="20"/>
              </w:rPr>
              <w:t xml:space="preserve">How and when the </w:t>
            </w:r>
            <w:r w:rsidRPr="007755EC">
              <w:rPr>
                <w:rFonts w:ascii="Arial" w:hAnsi="Arial" w:cs="Arial"/>
                <w:b/>
                <w:bCs/>
                <w:sz w:val="20"/>
                <w:szCs w:val="20"/>
              </w:rPr>
              <w:t>B.1.1.7</w:t>
            </w:r>
            <w:r w:rsidRPr="007755EC">
              <w:rPr>
                <w:rFonts w:ascii="Arial" w:hAnsi="Arial" w:cs="Arial"/>
                <w:sz w:val="20"/>
                <w:szCs w:val="20"/>
              </w:rPr>
              <w:t xml:space="preserve"> variant originated is unclear as it is not phylogenetically related to other COVID-19 viruses circulating at the time </w:t>
            </w:r>
            <w:r w:rsidRPr="007755EC">
              <w:rPr>
                <w:rFonts w:ascii="Arial" w:hAnsi="Arial" w:cs="Arial"/>
                <w:b/>
                <w:bCs/>
                <w:sz w:val="20"/>
                <w:szCs w:val="20"/>
              </w:rPr>
              <w:t>B.1.1.7</w:t>
            </w:r>
            <w:r w:rsidRPr="007755EC">
              <w:rPr>
                <w:rFonts w:ascii="Arial" w:hAnsi="Arial" w:cs="Arial"/>
                <w:sz w:val="20"/>
                <w:szCs w:val="20"/>
              </w:rPr>
              <w:t xml:space="preserve"> was found in the United Kingdom. Within a few weeks, it replaced all </w:t>
            </w:r>
            <w:r w:rsidRPr="007755EC">
              <w:rPr>
                <w:rFonts w:ascii="Arial" w:hAnsi="Arial" w:cs="Arial"/>
                <w:sz w:val="20"/>
                <w:szCs w:val="20"/>
              </w:rPr>
              <w:lastRenderedPageBreak/>
              <w:t xml:space="preserve">other circulating virus lineages in South East England and London. It is hypothesised that the unusual genetic diversity of </w:t>
            </w:r>
            <w:r w:rsidRPr="007755EC">
              <w:rPr>
                <w:rFonts w:ascii="Arial" w:hAnsi="Arial" w:cs="Arial"/>
                <w:b/>
                <w:bCs/>
                <w:sz w:val="20"/>
                <w:szCs w:val="20"/>
              </w:rPr>
              <w:t>B.1.1.7</w:t>
            </w:r>
            <w:r w:rsidRPr="007755EC">
              <w:rPr>
                <w:rFonts w:ascii="Arial" w:hAnsi="Arial" w:cs="Arial"/>
                <w:sz w:val="20"/>
                <w:szCs w:val="20"/>
              </w:rPr>
              <w:t xml:space="preserve"> is the result of viral evolution within a chronically-infected immunosuppressed patient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&lt;EndNote&gt;&lt;Cite&gt;&lt;Author&gt;Choi&lt;/Author&gt;&lt;Year&gt;2020&lt;/Year&gt;&lt;RecNum&gt;169&lt;/RecNum&gt;&lt;DisplayText&gt;(16)&lt;/DisplayText&gt;&lt;record&gt;&lt;rec-number&gt;169&lt;/rec-number&gt;&lt;foreign-keys&gt;&lt;key app="EN" db-id="xvza5p9ej55ae5eptavpdzf7dr2awawepf25" timestamp="1619504561"&gt;169&lt;/key&gt;&lt;/foreign-keys&gt;&lt;ref-type name="Journal Article"&gt;17&lt;/ref-type&gt;&lt;contributors&gt;&lt;authors&gt;&lt;author&gt;Choi, Bina&lt;/author&gt;&lt;author&gt;Choudhary, Manish C.&lt;/author&gt;&lt;author&gt;Regan, James&lt;/author&gt;&lt;author&gt;Sparks, Jeffrey A.&lt;/author&gt;&lt;author&gt;Padera, Robert F.&lt;/author&gt;&lt;author&gt;Qiu, Xueting&lt;/author&gt;&lt;author&gt;Solomon, Isaac H.&lt;/author&gt;&lt;author&gt;Kuo, Hsiao-Hsuan&lt;/author&gt;&lt;author&gt;Boucau, Julie&lt;/author&gt;&lt;author&gt;Bowman, Kathryn&lt;/author&gt;&lt;author&gt;Adhikari, U. Das&lt;/author&gt;&lt;author&gt;Winkler, Marisa L.&lt;/author&gt;&lt;author&gt;Mueller, Alisa A.&lt;/author&gt;&lt;author&gt;Hsu, Tiffany Y.-T.&lt;/author&gt;&lt;author&gt;Desjardins, Michaël&lt;/author&gt;&lt;author&gt;Baden, Lindsey R.&lt;/author&gt;&lt;author&gt;Chan, Brian T.&lt;/author&gt;&lt;author&gt;Walker, Bruce D.&lt;/author&gt;&lt;author&gt;Lichterfeld, Mathias&lt;/author&gt;&lt;author&gt;Brigl, Manfred&lt;/author&gt;&lt;author&gt;Kwon, Douglas S.&lt;/author&gt;&lt;author&gt;Kanjilal, Sanjat&lt;/author&gt;&lt;author&gt;Richardson, Eugene T.&lt;/author&gt;&lt;author&gt;Jonsson, A. Helena&lt;/author&gt;&lt;author&gt;Alter, Galit&lt;/author&gt;&lt;author&gt;Barczak, Amy K.&lt;/author&gt;&lt;author&gt;Hanage, William P.&lt;/author&gt;&lt;author&gt;Yu, Xu G.&lt;/author&gt;&lt;author&gt;Gaiha, Gaurav D.&lt;/author&gt;&lt;author&gt;Seaman, Michael S.&lt;/author&gt;&lt;author&gt;Cernadas, Manuela&lt;/author&gt;&lt;author&gt;Li, Jonathan Z.&lt;/author&gt;&lt;/authors&gt;&lt;/contributors&gt;&lt;titles&gt;&lt;title&gt;Persistence and Evolution of SARS-CoV-2 in an Immunocompromised Host&lt;/title&gt;&lt;secondary-title&gt;New England Journal of Medicine&lt;/secondary-title&gt;&lt;/titles&gt;&lt;periodical&gt;&lt;full-title&gt;New England Journal of Medicine&lt;/full-title&gt;&lt;/periodical&gt;&lt;pages&gt;2291-2293&lt;/pages&gt;&lt;volume&gt;383&lt;/volume&gt;&lt;number&gt;23&lt;/number&gt;&lt;dates&gt;&lt;year&gt;2020&lt;/year&gt;&lt;/dates&gt;&lt;urls&gt;&lt;related-urls&gt;&lt;url&gt;https://www.nejm.org/doi/full/10.1056/NEJMc2031364&lt;/url&gt;&lt;/related-urls&gt;&lt;/urls&gt;&lt;electronic-resource-num&gt;10.1056/NEJMc2031364&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16" w:tooltip="Choi, 2020 #169" w:history="1">
              <w:r w:rsidRPr="007755EC">
                <w:rPr>
                  <w:rFonts w:ascii="Arial" w:hAnsi="Arial" w:cs="Arial"/>
                  <w:noProof/>
                  <w:sz w:val="20"/>
                  <w:szCs w:val="20"/>
                </w:rPr>
                <w:t>16</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2AFCFE33" w14:textId="77777777" w:rsidR="007755EC" w:rsidRPr="007755EC" w:rsidRDefault="007755EC" w:rsidP="007755EC">
            <w:pPr>
              <w:rPr>
                <w:rFonts w:ascii="Arial" w:hAnsi="Arial" w:cs="Arial"/>
                <w:sz w:val="20"/>
                <w:szCs w:val="20"/>
              </w:rPr>
            </w:pPr>
          </w:p>
          <w:p w14:paraId="46B0A545" w14:textId="77777777" w:rsidR="007755EC" w:rsidRPr="007755EC" w:rsidRDefault="007755EC" w:rsidP="007755EC">
            <w:pPr>
              <w:rPr>
                <w:rFonts w:ascii="Arial" w:hAnsi="Arial" w:cs="Arial"/>
                <w:sz w:val="20"/>
                <w:szCs w:val="20"/>
              </w:rPr>
            </w:pPr>
            <w:r w:rsidRPr="007755EC">
              <w:rPr>
                <w:rFonts w:ascii="Arial" w:hAnsi="Arial" w:cs="Arial"/>
                <w:b/>
                <w:bCs/>
                <w:sz w:val="20"/>
                <w:szCs w:val="20"/>
              </w:rPr>
              <w:t>B.1.351</w:t>
            </w:r>
            <w:r w:rsidRPr="007755EC">
              <w:rPr>
                <w:rFonts w:ascii="Arial" w:hAnsi="Arial" w:cs="Arial"/>
                <w:sz w:val="20"/>
                <w:szCs w:val="20"/>
              </w:rPr>
              <w:t xml:space="preserve"> rapidly spread through three provinces in South Africa in late 2020. It is not phylogenetically related to </w:t>
            </w:r>
            <w:r w:rsidRPr="007755EC">
              <w:rPr>
                <w:rFonts w:ascii="Arial" w:hAnsi="Arial" w:cs="Arial"/>
                <w:b/>
                <w:bCs/>
                <w:sz w:val="20"/>
                <w:szCs w:val="20"/>
              </w:rPr>
              <w:t>B.1.1.7</w:t>
            </w:r>
            <w:r w:rsidRPr="007755EC">
              <w:rPr>
                <w:rFonts w:ascii="Arial" w:hAnsi="Arial" w:cs="Arial"/>
                <w:sz w:val="20"/>
                <w:szCs w:val="20"/>
              </w:rPr>
              <w:t xml:space="preserve">. It is believed to have evolved through rapid spreading from person to person; gaining more mutations over several months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&lt;EndNote&gt;&lt;Cite&gt;&lt;Author&gt;WHO&lt;/Author&gt;&lt;Year&gt;2020&lt;/Year&gt;&lt;RecNum&gt;49&lt;/RecNum&gt;&lt;DisplayText&gt;(3, 14)&lt;/DisplayText&gt;&lt;record&gt;&lt;rec-number&gt;49&lt;/rec-number&gt;&lt;foreign-keys&gt;&lt;key app="EN" db-id="xvza5p9ej55ae5eptavpdzf7dr2awawepf25" timestamp="1618794905"&gt;49&lt;/key&gt;&lt;/foreign-keys&gt;&lt;ref-type name="Government Document"&gt;46&lt;/ref-type&gt;&lt;contributors&gt;&lt;authors&gt;&lt;author&gt;WHO&lt;/author&gt;&lt;/authors&gt;&lt;secondary-authors&gt;&lt;author&gt;World Health Organisation&lt;/author&gt;&lt;/secondary-authors&gt;&lt;/contributors&gt;&lt;titles&gt;&lt;title&gt;SARS-CoV-2 variants&lt;/title&gt;&lt;/titles&gt;&lt;dates&gt;&lt;year&gt;2020&lt;/year&gt;&lt;/dates&gt;&lt;urls&gt;&lt;related-urls&gt;&lt;url&gt;https://www.who.int/csr/don/31-december-2020-sars-cov2-variants/en/. &lt;/url&gt;&lt;/related-urls&gt;&lt;/urls&gt;&lt;/record&gt;&lt;/Cite&gt;&lt;Cite&gt;&lt;Author&gt;WHO&lt;/Author&gt;&lt;Year&gt;2020&lt;/Year&gt;&lt;RecNum&gt;50&lt;/RecNum&gt;&lt;record&gt;&lt;rec-number&gt;50&lt;/rec-number&gt;&lt;foreign-keys&gt;&lt;key app="EN" db-id="xvza5p9ej55ae5eptavpdzf7dr2awawepf25" timestamp="1618794957"&gt;50&lt;/key&gt;&lt;/foreign-keys&gt;&lt;ref-type name="Government Document"&gt;46&lt;/ref-type&gt;&lt;contributors&gt;&lt;authors&gt;&lt;author&gt;WHO&lt;/author&gt;&lt;/authors&gt;&lt;secondary-authors&gt;&lt;author&gt;World Health Organisation&lt;/author&gt;&lt;/secondary-authors&gt;&lt;/contributors&gt;&lt;titles&gt;&lt;title&gt;Coronavirus disease (COVID-19): Virus Evolution&lt;/title&gt;&lt;/titles&gt;&lt;dates&gt;&lt;year&gt;2020&lt;/year&gt;&lt;/dates&gt;&lt;urls&gt;&lt;related-urls&gt;&lt;url&gt;https://www.who.int/news-room/q-a-detail/sars-cov-2-evolution&lt;/url&gt;&lt;/related-urls&gt;&lt;/urls&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3" w:tooltip="WHO, 2020 #49" w:history="1">
              <w:r w:rsidRPr="007755EC">
                <w:rPr>
                  <w:rFonts w:ascii="Arial" w:hAnsi="Arial" w:cs="Arial"/>
                  <w:noProof/>
                  <w:sz w:val="20"/>
                  <w:szCs w:val="20"/>
                </w:rPr>
                <w:t>3</w:t>
              </w:r>
            </w:hyperlink>
            <w:r w:rsidRPr="007755EC">
              <w:rPr>
                <w:rFonts w:ascii="Arial" w:hAnsi="Arial" w:cs="Arial"/>
                <w:noProof/>
                <w:sz w:val="20"/>
                <w:szCs w:val="20"/>
              </w:rPr>
              <w:t xml:space="preserve">, </w:t>
            </w:r>
            <w:hyperlink w:anchor="_ENREF_14" w:tooltip="WHO, 2020 #50" w:history="1">
              <w:r w:rsidRPr="007755EC">
                <w:rPr>
                  <w:rFonts w:ascii="Arial" w:hAnsi="Arial" w:cs="Arial"/>
                  <w:noProof/>
                  <w:sz w:val="20"/>
                  <w:szCs w:val="20"/>
                </w:rPr>
                <w:t>14</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w:t>
            </w:r>
            <w:r w:rsidRPr="007755EC">
              <w:rPr>
                <w:rFonts w:ascii="Arial" w:hAnsi="Arial" w:cs="Arial"/>
                <w:b/>
                <w:bCs/>
                <w:sz w:val="20"/>
                <w:szCs w:val="20"/>
              </w:rPr>
              <w:t>B.1.1.7</w:t>
            </w:r>
            <w:r w:rsidRPr="007755EC">
              <w:rPr>
                <w:rFonts w:ascii="Arial" w:hAnsi="Arial" w:cs="Arial"/>
                <w:sz w:val="20"/>
                <w:szCs w:val="20"/>
              </w:rPr>
              <w:t xml:space="preserve"> appears to have a fitness advantage and is becoming dominant in many countries. </w:t>
            </w:r>
          </w:p>
          <w:p w14:paraId="01C1317F" w14:textId="77777777" w:rsidR="007755EC" w:rsidRPr="007755EC" w:rsidRDefault="007755EC" w:rsidP="007755EC">
            <w:pPr>
              <w:rPr>
                <w:rFonts w:ascii="Arial" w:hAnsi="Arial" w:cs="Arial"/>
                <w:sz w:val="20"/>
                <w:szCs w:val="20"/>
              </w:rPr>
            </w:pPr>
          </w:p>
          <w:p w14:paraId="3F4E1BBD" w14:textId="77777777" w:rsidR="007755EC" w:rsidRDefault="007755EC" w:rsidP="007755EC">
            <w:pPr>
              <w:rPr>
                <w:rFonts w:ascii="Arial" w:hAnsi="Arial" w:cs="Arial"/>
                <w:sz w:val="20"/>
                <w:szCs w:val="20"/>
              </w:rPr>
            </w:pPr>
            <w:r w:rsidRPr="007755EC">
              <w:rPr>
                <w:rFonts w:ascii="Arial" w:hAnsi="Arial" w:cs="Arial"/>
                <w:sz w:val="20"/>
                <w:szCs w:val="20"/>
              </w:rPr>
              <w:t xml:space="preserve">Environmental conditions have an impact on a pathogen’s success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&lt;EndNote&gt;&lt;Cite&gt;&lt;Author&gt;Jewell&lt;/Author&gt;&lt;Year&gt;2021&lt;/Year&gt;&lt;RecNum&gt;168&lt;/RecNum&gt;&lt;DisplayText&gt;(30)&lt;/DisplayText&gt;&lt;record&gt;&lt;rec-number&gt;168&lt;/rec-number&gt;&lt;foreign-keys&gt;&lt;key app="EN" db-id="xvza5p9ej55ae5eptavpdzf7dr2awawepf25" timestamp="1619503435"&gt;168&lt;/key&gt;&lt;/foreign-keys&gt;&lt;ref-type name="Electronic Article"&gt;43&lt;/ref-type&gt;&lt;contributors&gt;&lt;authors&gt;&lt;author&gt;Michelle Jewell&lt;/author&gt;&lt;/authors&gt;&lt;/contributors&gt;&lt;titles&gt;&lt;title&gt;A Primer on Coronavirus, Variants, Mutation and Evolution&lt;/title&gt;&lt;/titles&gt;&lt;dates&gt;&lt;year&gt;2021&lt;/year&gt;&lt;/dates&gt;&lt;publisher&gt;NC State University &lt;/publisher&gt;&lt;urls&gt;&lt;related-urls&gt;&lt;url&gt;https://cals.ncsu.edu/applied-ecology/news/a-primer-on-coronavirus-variants-mutation-and-evolution/&lt;/url&gt;&lt;/related-urls&gt;&lt;/urls&gt;&lt;/record&gt;&lt;/Cite&gt;&lt;/EndNote&gt;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30" w:tooltip="Jewell, 2021 #168" w:history="1">
              <w:r w:rsidRPr="007755EC">
                <w:rPr>
                  <w:rFonts w:ascii="Arial" w:hAnsi="Arial" w:cs="Arial"/>
                  <w:noProof/>
                  <w:sz w:val="20"/>
                  <w:szCs w:val="20"/>
                </w:rPr>
                <w:t>30</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Population density, climate, and host factors such as immunosuppression can affect infection, transmission and selective pressure for mutations to emerge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&lt;EndNote&gt;&lt;Cite&gt;&lt;Author&gt;Jewell&lt;/Author&gt;&lt;Year&gt;2021&lt;/Year&gt;&lt;RecNum&gt;168&lt;/RecNum&gt;&lt;DisplayText&gt;(30)&lt;/DisplayText&gt;&lt;record&gt;&lt;rec-number&gt;168&lt;/rec-number&gt;&lt;foreign-keys&gt;&lt;key app="EN" db-id="xvza5p9ej55ae5eptavpdzf7dr2awawepf25" timestamp="1619503435"&gt;168&lt;/key&gt;&lt;/foreign-keys&gt;&lt;ref-type name="Electronic Article"&gt;43&lt;/ref-type&gt;&lt;contributors&gt;&lt;authors&gt;&lt;author&gt;Michelle Jewell&lt;/author&gt;&lt;/authors&gt;&lt;/contributors&gt;&lt;titles&gt;&lt;title&gt;A Primer on Coronavirus, Variants, Mutation and Evolution&lt;/title&gt;&lt;/titles&gt;&lt;dates&gt;&lt;year&gt;2021&lt;/year&gt;&lt;/dates&gt;&lt;publisher&gt;NC State University &lt;/publisher&gt;&lt;urls&gt;&lt;related-urls&gt;&lt;url&gt;https://cals.ncsu.edu/applied-ecology/news/a-primer-on-coronavirus-variants-mutation-and-evolution/&lt;/url&gt;&lt;/related-urls&gt;&lt;/urls&gt;&lt;/record&gt;&lt;/Cite&gt;&lt;/EndNote&gt;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30" w:tooltip="Jewell, 2021 #168" w:history="1">
              <w:r w:rsidRPr="007755EC">
                <w:rPr>
                  <w:rFonts w:ascii="Arial" w:hAnsi="Arial" w:cs="Arial"/>
                  <w:noProof/>
                  <w:sz w:val="20"/>
                  <w:szCs w:val="20"/>
                </w:rPr>
                <w:t>30</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Hence, high-density populations with limited access to healthcare such as Brazil and India where the </w:t>
            </w:r>
            <w:r w:rsidRPr="007755EC">
              <w:rPr>
                <w:rFonts w:ascii="Arial" w:hAnsi="Arial" w:cs="Arial"/>
                <w:b/>
                <w:bCs/>
                <w:sz w:val="20"/>
                <w:szCs w:val="20"/>
              </w:rPr>
              <w:t>P.1</w:t>
            </w:r>
            <w:r w:rsidRPr="007755EC">
              <w:rPr>
                <w:rFonts w:ascii="Arial" w:hAnsi="Arial" w:cs="Arial"/>
                <w:sz w:val="20"/>
                <w:szCs w:val="20"/>
              </w:rPr>
              <w:t xml:space="preserve"> and </w:t>
            </w:r>
            <w:r w:rsidRPr="007755EC">
              <w:rPr>
                <w:rFonts w:ascii="Arial" w:hAnsi="Arial" w:cs="Arial"/>
                <w:b/>
                <w:bCs/>
                <w:sz w:val="20"/>
                <w:szCs w:val="20"/>
              </w:rPr>
              <w:t>B.1.617</w:t>
            </w:r>
            <w:r w:rsidRPr="007755EC">
              <w:rPr>
                <w:rFonts w:ascii="Arial" w:hAnsi="Arial" w:cs="Arial"/>
                <w:sz w:val="20"/>
                <w:szCs w:val="20"/>
              </w:rPr>
              <w:t xml:space="preserve"> variants respectively were found, may be at risk for variants to originate and grow. </w:t>
            </w:r>
          </w:p>
          <w:p w14:paraId="727F36E4" w14:textId="7CFE3542" w:rsidR="007755EC" w:rsidRPr="007755EC" w:rsidRDefault="007755EC" w:rsidP="007755EC">
            <w:pPr>
              <w:rPr>
                <w:rFonts w:ascii="Arial" w:hAnsi="Arial" w:cs="Arial"/>
                <w:sz w:val="20"/>
                <w:szCs w:val="20"/>
              </w:rPr>
            </w:pPr>
          </w:p>
        </w:tc>
      </w:tr>
      <w:tr w:rsidR="007755EC" w:rsidRPr="000052BD" w14:paraId="735C1375" w14:textId="77777777" w:rsidTr="00B01E63">
        <w:tc>
          <w:tcPr>
            <w:tcW w:w="2093" w:type="dxa"/>
            <w:vAlign w:val="center"/>
          </w:tcPr>
          <w:p w14:paraId="165D8923" w14:textId="77777777" w:rsidR="007755EC" w:rsidRPr="00B01E63" w:rsidRDefault="007755EC" w:rsidP="007755EC">
            <w:pPr>
              <w:spacing w:line="276" w:lineRule="auto"/>
              <w:jc w:val="center"/>
              <w:rPr>
                <w:rFonts w:ascii="Arial" w:hAnsi="Arial" w:cs="Arial"/>
                <w:b/>
                <w:sz w:val="20"/>
                <w:szCs w:val="21"/>
              </w:rPr>
            </w:pPr>
            <w:r w:rsidRPr="00B01E63">
              <w:rPr>
                <w:rFonts w:ascii="Arial" w:hAnsi="Arial" w:cs="Arial"/>
                <w:b/>
                <w:sz w:val="20"/>
                <w:szCs w:val="21"/>
              </w:rPr>
              <w:lastRenderedPageBreak/>
              <w:t>Date of outbreak beginning</w:t>
            </w:r>
          </w:p>
        </w:tc>
        <w:tc>
          <w:tcPr>
            <w:tcW w:w="7149" w:type="dxa"/>
            <w:vAlign w:val="center"/>
          </w:tcPr>
          <w:p w14:paraId="41A9664F" w14:textId="77777777" w:rsidR="007755EC" w:rsidRDefault="007755EC" w:rsidP="007755EC">
            <w:pPr>
              <w:spacing w:line="276" w:lineRule="auto"/>
              <w:rPr>
                <w:rFonts w:ascii="Arial" w:hAnsi="Arial" w:cs="Arial"/>
                <w:sz w:val="20"/>
                <w:szCs w:val="21"/>
              </w:rPr>
            </w:pPr>
          </w:p>
          <w:p w14:paraId="574611C2" w14:textId="339211C0" w:rsidR="007755EC" w:rsidRPr="007755EC" w:rsidRDefault="007755EC" w:rsidP="007755EC">
            <w:pPr>
              <w:rPr>
                <w:rFonts w:ascii="Arial" w:hAnsi="Arial" w:cs="Arial"/>
                <w:sz w:val="20"/>
                <w:szCs w:val="20"/>
              </w:rPr>
            </w:pPr>
            <w:r w:rsidRPr="007755EC">
              <w:rPr>
                <w:rFonts w:ascii="Arial" w:hAnsi="Arial" w:cs="Arial"/>
                <w:sz w:val="20"/>
                <w:szCs w:val="20"/>
              </w:rPr>
              <w:t xml:space="preserve">A cluster of pneumonia cases with an unknown aetiology was identified in late December 2019 in Wuhan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&lt;EndNote&gt;&lt;Cite&gt;&lt;Author&gt;Baghchechi&lt;/Author&gt;&lt;Year&gt;2020&lt;/Year&gt;&lt;RecNum&gt;31&lt;/RecNum&gt;&lt;DisplayText&gt;(25)&lt;/DisplayText&gt;&lt;record&gt;&lt;rec-number&gt;31&lt;/rec-number&gt;&lt;foreign-keys&gt;&lt;key app="EN" db-id="xvza5p9ej55ae5eptavpdzf7dr2awawepf25" timestamp="1618748312"&gt;31&lt;/key&gt;&lt;/foreign-keys&gt;&lt;ref-type name="Journal Article"&gt;17&lt;/ref-type&gt;&lt;contributors&gt;&lt;authors&gt;&lt;author&gt;Baghchechi, Mohsen&lt;/author&gt;&lt;author&gt;Jaipaul, Navin&lt;/author&gt;&lt;author&gt;Jacob, Sharon E.&lt;/author&gt;&lt;/authors&gt;&lt;/contributors&gt;&lt;titles&gt;&lt;title&gt;The rise and evolution of COVID-19&lt;/title&gt;&lt;secondary-title&gt;International Journal of Women&amp;apos;s Dermatology&lt;/secondary-title&gt;&lt;/titles&gt;&lt;periodical&gt;&lt;full-title&gt;International Journal of Women&amp;apos;s Dermatology&lt;/full-title&gt;&lt;/periodical&gt;&lt;pages&gt;248-254&lt;/pages&gt;&lt;volume&gt;6&lt;/volume&gt;&lt;number&gt;4&lt;/number&gt;&lt;keywords&gt;&lt;keyword&gt;Coronavirus&lt;/keyword&gt;&lt;keyword&gt;Pandemic&lt;/keyword&gt;&lt;keyword&gt;Cutaneous&lt;/keyword&gt;&lt;keyword&gt;Inflammation&lt;/keyword&gt;&lt;/keywords&gt;&lt;dates&gt;&lt;year&gt;2020&lt;/year&gt;&lt;pub-dates&gt;&lt;date&gt;2020/09/01/&lt;/date&gt;&lt;/pub-dates&gt;&lt;/dates&gt;&lt;isbn&gt;2352-6475&lt;/isbn&gt;&lt;urls&gt;&lt;related-urls&gt;&lt;url&gt;https://www.sciencedirect.com/science/article/pii/S2352647520301039&lt;/url&gt;&lt;/related-urls&gt;&lt;/urls&gt;&lt;electronic-resource-num&gt;https://doi.org/10.1016/j.ijwd.2020.06.006&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25" w:tooltip="Baghchechi, 2020 #31" w:history="1">
              <w:r w:rsidRPr="007755EC">
                <w:rPr>
                  <w:rFonts w:ascii="Arial" w:hAnsi="Arial" w:cs="Arial"/>
                  <w:noProof/>
                  <w:sz w:val="20"/>
                  <w:szCs w:val="20"/>
                </w:rPr>
                <w:t>25</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In early January 2020, Chinese authorities identified the cause of the outbreak as being a novel </w:t>
            </w:r>
            <w:proofErr w:type="spellStart"/>
            <w:r w:rsidRPr="007755EC">
              <w:rPr>
                <w:rFonts w:ascii="Arial" w:hAnsi="Arial" w:cs="Arial"/>
                <w:sz w:val="20"/>
                <w:szCs w:val="20"/>
              </w:rPr>
              <w:t>betacoronavirus</w:t>
            </w:r>
            <w:proofErr w:type="spellEnd"/>
            <w:r w:rsidRPr="007755EC">
              <w:rPr>
                <w:rFonts w:ascii="Arial" w:hAnsi="Arial" w:cs="Arial"/>
                <w:sz w:val="20"/>
                <w:szCs w:val="20"/>
              </w:rPr>
              <w:t xml:space="preserve">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&lt;EndNote&gt;&lt;Cite&gt;&lt;Author&gt;Mackenzie&lt;/Author&gt;&lt;Year&gt;2020&lt;/Year&gt;&lt;RecNum&gt;120&lt;/RecNum&gt;&lt;DisplayText&gt;(31)&lt;/DisplayText&gt;&lt;record&gt;&lt;rec-number&gt;120&lt;/rec-number&gt;&lt;foreign-keys&gt;&lt;key app="EN" db-id="xvza5p9ej55ae5eptavpdzf7dr2awawepf25" timestamp="1618812384"&gt;120&lt;/key&gt;&lt;/foreign-keys&gt;&lt;ref-type name="Journal Article"&gt;17&lt;/ref-type&gt;&lt;contributors&gt;&lt;authors&gt;&lt;author&gt;Mackenzie, J. S.&lt;/author&gt;&lt;author&gt;Smith, D. W.&lt;/author&gt;&lt;/authors&gt;&lt;/contributors&gt;&lt;auth-address&gt;Faculty of Health Sciences</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Curtin University</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Bentley, WA, Australia</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Honorary Professor</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School of Chemistry and</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Molecular Biosciences</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University of Queensland</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St Lucia, Qld, Australia</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Email: J.Mackenzie@curtin.edu.au.&amp;#xD;School of Medicine</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 xml:space="preserve">Faculty of Health and </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Medical Sciences</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University of Western Australia</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Crawley, WA, Australia.&lt;/auth-address&gt;&lt;titles&gt;&lt;title&gt;COVID-19: a novel zoonotic disease caused by a coronavirus from China: what we know and what we don&amp;apos;t&lt;/title&gt;&lt;secondary-title&gt;Microbiol Aust&lt;/secondary-title&gt;&lt;/titles&gt;&lt;periodical&gt;&lt;full-title&gt;Microbiol Aust&lt;/full-title&gt;&lt;/periodical&gt;&lt;pages&gt;Ma20013&lt;/pages&gt;&lt;edition&gt;2020/04/01&lt;/edition&gt;&lt;dates&gt;&lt;year&gt;2020&lt;/year&gt;&lt;pub-dates&gt;&lt;date&gt;Mar 17&lt;/date&gt;&lt;/pub-dates&gt;&lt;/dates&gt;&lt;isbn&gt;1324-4272 (Print)&amp;#xD;1324-4272&lt;/isbn&gt;&lt;accession-num&gt;32226946&lt;/accession-num&gt;&lt;urls&gt;&lt;/urls&gt;&lt;custom2&gt;PMC7086482&lt;/custom2&gt;&lt;electronic-resource-num&gt;10.1071/ma20013&lt;/electronic-resource-num&gt;&lt;remote-database-provider&gt;NLM&lt;/remote-database-provider&gt;&lt;language&gt;eng&lt;/language&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31" w:tooltip="Mackenzie, 2020 #120" w:history="1">
              <w:r w:rsidRPr="007755EC">
                <w:rPr>
                  <w:rFonts w:ascii="Arial" w:hAnsi="Arial" w:cs="Arial"/>
                  <w:noProof/>
                  <w:sz w:val="20"/>
                  <w:szCs w:val="20"/>
                </w:rPr>
                <w:t>31</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The new strain was named 2019-nCoV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&lt;EndNote&gt;&lt;Cite&gt;&lt;Author&gt;Mackenzie&lt;/Author&gt;&lt;Year&gt;2020&lt;/Year&gt;&lt;RecNum&gt;120&lt;/RecNum&gt;&lt;DisplayText&gt;(31)&lt;/DisplayText&gt;&lt;record&gt;&lt;rec-number&gt;120&lt;/rec-number&gt;&lt;foreign-keys&gt;&lt;key app="EN" db-id="xvza5p9ej55ae5eptavpdzf7dr2awawepf25" timestamp="1618812384"&gt;120&lt;/key&gt;&lt;/foreign-keys&gt;&lt;ref-type name="Journal Article"&gt;17&lt;/ref-type&gt;&lt;contributors&gt;&lt;authors&gt;&lt;author&gt;Mackenzie, J. S.&lt;/author&gt;&lt;author&gt;Smith, D. W.&lt;/author&gt;&lt;/authors&gt;&lt;/contributors&gt;&lt;auth-address&gt;Faculty of Health Sciences</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Curtin University</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Bentley, WA, Australia</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Honorary Professor</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School of Chemistry and</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Molecular Biosciences</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University of Queensland</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St Lucia, Qld, Australia</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Email: J.Mackenzie@curtin.edu.au.&amp;#xD;School of Medicine</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 xml:space="preserve">Faculty of Health and </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Medical Sciences</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University of Western Australia</w:instrText>
            </w:r>
            <w:r w:rsidRPr="007755EC">
              <w:rPr>
                <w:rFonts w:ascii="MS Gothic" w:eastAsia="MS Gothic" w:hAnsi="MS Gothic" w:cs="MS Gothic" w:hint="eastAsia"/>
                <w:sz w:val="20"/>
                <w:szCs w:val="20"/>
              </w:rPr>
              <w:instrText> </w:instrText>
            </w:r>
            <w:r w:rsidRPr="007755EC">
              <w:rPr>
                <w:rFonts w:ascii="Arial" w:hAnsi="Arial" w:cs="Arial"/>
                <w:sz w:val="20"/>
                <w:szCs w:val="20"/>
              </w:rPr>
              <w:instrText>Crawley, WA, Australia.&lt;/auth-address&gt;&lt;titles&gt;&lt;title&gt;COVID-19: a novel zoonotic disease caused by a coronavirus from China: what we know and what we don&amp;apos;t&lt;/title&gt;&lt;secondary-title&gt;Microbiol Aust&lt;/secondary-title&gt;&lt;/titles&gt;&lt;periodical&gt;&lt;full-title&gt;Microbiol Aust&lt;/full-title&gt;&lt;/periodical&gt;&lt;pages&gt;Ma20013&lt;/pages&gt;&lt;edition&gt;2020/04/01&lt;/edition&gt;&lt;dates&gt;&lt;year&gt;2020&lt;/year&gt;&lt;pub-dates&gt;&lt;date&gt;Mar 17&lt;/date&gt;&lt;/pub-dates&gt;&lt;/dates&gt;&lt;isbn&gt;1324-4272 (Print)&amp;#xD;1324-4272&lt;/isbn&gt;&lt;accession-num&gt;32226946&lt;/accession-num&gt;&lt;urls&gt;&lt;/urls&gt;&lt;custom2&gt;PMC7086482&lt;/custom2&gt;&lt;electronic-resource-num&gt;10.1071/ma20013&lt;/electronic-resource-num&gt;&lt;remote-database-provider&gt;NLM&lt;/remote-database-provider&gt;&lt;language&gt;eng&lt;/language&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31" w:tooltip="Mackenzie, 2020 #120" w:history="1">
              <w:r w:rsidRPr="007755EC">
                <w:rPr>
                  <w:rFonts w:ascii="Arial" w:hAnsi="Arial" w:cs="Arial"/>
                  <w:noProof/>
                  <w:sz w:val="20"/>
                  <w:szCs w:val="20"/>
                </w:rPr>
                <w:t>31</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 xml:space="preserve">. In early February 2020, the World Health Organisation (WHO) named the virus SARS-CoV-2 and called the disease COVID-19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&lt;EndNote&gt;&lt;Cite&gt;&lt;Author&gt;WHO&lt;/Author&gt;&lt;Year&gt;2020&lt;/Year&gt;&lt;RecNum&gt;50&lt;/RecNum&gt;&lt;DisplayText&gt;(14)&lt;/DisplayText&gt;&lt;record&gt;&lt;rec-number&gt;50&lt;/rec-number&gt;&lt;foreign-keys&gt;&lt;key app="EN" db-id="xvza5p9ej55ae5eptavpdzf7dr2awawepf25" timestamp="1618794957"&gt;50&lt;/key&gt;&lt;/foreign-keys&gt;&lt;ref-type name="Government Document"&gt;46&lt;/ref-type&gt;&lt;contributors&gt;&lt;authors&gt;&lt;author&gt;WHO&lt;/author&gt;&lt;/authors&gt;&lt;secondary-authors&gt;&lt;author&gt;World Health Organisation&lt;/author&gt;&lt;/secondary-authors&gt;&lt;/contributors&gt;&lt;titles&gt;&lt;title&gt;Coronavirus disease (COVID-19): Virus Evolution&lt;/title&gt;&lt;/titles&gt;&lt;dates&gt;&lt;year&gt;2020&lt;/year&gt;&lt;/dates&gt;&lt;urls&gt;&lt;related-urls&gt;&lt;url&gt;https://www.who.int/news-room/q-a-detail/sars-cov-2-evolution&lt;/url&gt;&lt;/related-urls&gt;&lt;/urls&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14" w:tooltip="WHO, 2020 #50" w:history="1">
              <w:r w:rsidRPr="007755EC">
                <w:rPr>
                  <w:rFonts w:ascii="Arial" w:hAnsi="Arial" w:cs="Arial"/>
                  <w:noProof/>
                  <w:sz w:val="20"/>
                  <w:szCs w:val="20"/>
                </w:rPr>
                <w:t>14</w:t>
              </w:r>
            </w:hyperlink>
            <w:r w:rsidRPr="007755EC">
              <w:rPr>
                <w:rFonts w:ascii="Arial" w:hAnsi="Arial" w:cs="Arial"/>
                <w:noProof/>
                <w:sz w:val="20"/>
                <w:szCs w:val="20"/>
              </w:rPr>
              <w:t>)</w:t>
            </w:r>
            <w:r w:rsidRPr="007755EC">
              <w:rPr>
                <w:rFonts w:ascii="Arial" w:hAnsi="Arial" w:cs="Arial"/>
                <w:sz w:val="20"/>
                <w:szCs w:val="20"/>
              </w:rPr>
              <w:fldChar w:fldCharType="end"/>
            </w:r>
            <w:r w:rsidRPr="007755EC">
              <w:rPr>
                <w:rFonts w:ascii="Arial" w:hAnsi="Arial" w:cs="Arial"/>
                <w:sz w:val="20"/>
                <w:szCs w:val="20"/>
              </w:rPr>
              <w:t>.</w:t>
            </w:r>
          </w:p>
          <w:p w14:paraId="1D62D397" w14:textId="1AC6CA28" w:rsidR="007755EC" w:rsidRPr="000052BD" w:rsidRDefault="007755EC" w:rsidP="007755EC">
            <w:pPr>
              <w:spacing w:line="276" w:lineRule="auto"/>
              <w:rPr>
                <w:rFonts w:ascii="Arial" w:hAnsi="Arial" w:cs="Arial"/>
                <w:sz w:val="20"/>
                <w:szCs w:val="21"/>
              </w:rPr>
            </w:pPr>
          </w:p>
        </w:tc>
      </w:tr>
      <w:tr w:rsidR="007755EC" w:rsidRPr="000052BD" w14:paraId="2F7C3692" w14:textId="77777777" w:rsidTr="00B01E63">
        <w:tc>
          <w:tcPr>
            <w:tcW w:w="2093" w:type="dxa"/>
            <w:vAlign w:val="center"/>
          </w:tcPr>
          <w:p w14:paraId="3C5F6D8D" w14:textId="41CA1CC9" w:rsidR="007755EC" w:rsidRPr="00B01E63" w:rsidRDefault="007755EC" w:rsidP="007755EC">
            <w:pPr>
              <w:spacing w:line="276" w:lineRule="auto"/>
              <w:jc w:val="center"/>
              <w:rPr>
                <w:rFonts w:ascii="Arial" w:hAnsi="Arial" w:cs="Arial"/>
                <w:b/>
                <w:sz w:val="20"/>
                <w:szCs w:val="21"/>
              </w:rPr>
            </w:pPr>
            <w:r w:rsidRPr="00B01E63">
              <w:rPr>
                <w:rFonts w:ascii="Arial" w:hAnsi="Arial" w:cs="Arial"/>
                <w:b/>
                <w:sz w:val="20"/>
                <w:szCs w:val="21"/>
              </w:rPr>
              <w:t>Date outbreak declared over</w:t>
            </w:r>
          </w:p>
        </w:tc>
        <w:tc>
          <w:tcPr>
            <w:tcW w:w="7149" w:type="dxa"/>
            <w:vAlign w:val="center"/>
          </w:tcPr>
          <w:p w14:paraId="305A6FE7" w14:textId="77777777" w:rsidR="007755EC" w:rsidRDefault="007755EC" w:rsidP="007755EC">
            <w:pPr>
              <w:spacing w:line="276" w:lineRule="auto"/>
            </w:pPr>
          </w:p>
          <w:p w14:paraId="27301006" w14:textId="4EE1327B" w:rsidR="007755EC" w:rsidRPr="007755EC" w:rsidRDefault="007755EC" w:rsidP="007755EC">
            <w:pPr>
              <w:rPr>
                <w:rFonts w:ascii="Arial" w:hAnsi="Arial" w:cs="Arial"/>
                <w:sz w:val="20"/>
                <w:szCs w:val="20"/>
              </w:rPr>
            </w:pPr>
            <w:r w:rsidRPr="007755EC">
              <w:rPr>
                <w:rFonts w:ascii="Arial" w:hAnsi="Arial" w:cs="Arial"/>
                <w:sz w:val="20"/>
                <w:szCs w:val="20"/>
              </w:rPr>
              <w:t xml:space="preserve">Ongoing pandemic (2019 – onwards). Emergence suspected around October to November of 2019 and first reported cases in December 2019 </w:t>
            </w:r>
            <w:r w:rsidRPr="007755EC">
              <w:rPr>
                <w:rFonts w:ascii="Arial" w:hAnsi="Arial" w:cs="Arial"/>
                <w:sz w:val="20"/>
                <w:szCs w:val="20"/>
              </w:rPr>
              <w:fldChar w:fldCharType="begin"/>
            </w:r>
            <w:r w:rsidRPr="007755EC">
              <w:rPr>
                <w:rFonts w:ascii="Arial" w:hAnsi="Arial" w:cs="Arial"/>
                <w:sz w:val="20"/>
                <w:szCs w:val="20"/>
              </w:rPr>
              <w:instrText xml:space="preserve"> ADDIN EN.CITE &lt;EndNote&gt;&lt;Cite&gt;&lt;Author&gt;Li&lt;/Author&gt;&lt;Year&gt;2020&lt;/Year&gt;&lt;RecNum&gt;170&lt;/RecNum&gt;&lt;DisplayText&gt;(32)&lt;/DisplayText&gt;&lt;record&gt;&lt;rec-number&gt;170&lt;/rec-number&gt;&lt;foreign-keys&gt;&lt;key app="EN" db-id="xvza5p9ej55ae5eptavpdzf7dr2awawepf25" timestamp="1619504741"&gt;170&lt;/key&gt;&lt;/foreign-keys&gt;&lt;ref-type name="Journal Article"&gt;17&lt;/ref-type&gt;&lt;contributors&gt;&lt;authors&gt;&lt;author&gt;Li, Xingguang&lt;/author&gt;&lt;author&gt;Zai, Junjie&lt;/author&gt;&lt;author&gt;Zhao, Qiang&lt;/author&gt;&lt;author&gt;Nie, Qing&lt;/author&gt;&lt;author&gt;Li, Yi&lt;/author&gt;&lt;author&gt;Foley, Brian T.&lt;/author&gt;&lt;author&gt;Chaillon, Antoine&lt;/author&gt;&lt;/authors&gt;&lt;/contributors&gt;&lt;titles&gt;&lt;title&gt;Evolutionary history, potential intermediate animal host, and cross-species analyses of SARS-CoV-2&lt;/title&gt;&lt;secondary-title&gt;Journal of Medical Virology&lt;/secondary-title&gt;&lt;/titles&gt;&lt;periodical&gt;&lt;full-title&gt;Journal of Medical Virology&lt;/full-title&gt;&lt;/periodical&gt;&lt;pages&gt;602-611&lt;/pages&gt;&lt;volume&gt;92&lt;/volume&gt;&lt;number&gt;6&lt;/number&gt;&lt;dates&gt;&lt;year&gt;2020&lt;/year&gt;&lt;/dates&gt;&lt;isbn&gt;0146-6615&lt;/isbn&gt;&lt;urls&gt;&lt;related-urls&gt;&lt;url&gt;https://onlinelibrary.wiley.com/doi/abs/10.1002/jmv.25731&lt;/url&gt;&lt;/related-urls&gt;&lt;/urls&gt;&lt;electronic-resource-num&gt;https://doi.org/10.1002/jmv.25731&lt;/electronic-resource-num&gt;&lt;/record&gt;&lt;/Cite&gt;&lt;/EndNote&gt;</w:instrText>
            </w:r>
            <w:r w:rsidRPr="007755EC">
              <w:rPr>
                <w:rFonts w:ascii="Arial" w:hAnsi="Arial" w:cs="Arial"/>
                <w:sz w:val="20"/>
                <w:szCs w:val="20"/>
              </w:rPr>
              <w:fldChar w:fldCharType="separate"/>
            </w:r>
            <w:r w:rsidRPr="007755EC">
              <w:rPr>
                <w:rFonts w:ascii="Arial" w:hAnsi="Arial" w:cs="Arial"/>
                <w:noProof/>
                <w:sz w:val="20"/>
                <w:szCs w:val="20"/>
              </w:rPr>
              <w:t>(</w:t>
            </w:r>
            <w:hyperlink w:anchor="_ENREF_32" w:tooltip="Li, 2020 #170" w:history="1">
              <w:r w:rsidRPr="007755EC">
                <w:rPr>
                  <w:rFonts w:ascii="Arial" w:hAnsi="Arial" w:cs="Arial"/>
                  <w:noProof/>
                  <w:sz w:val="20"/>
                  <w:szCs w:val="20"/>
                </w:rPr>
                <w:t>32</w:t>
              </w:r>
            </w:hyperlink>
            <w:r w:rsidRPr="007755EC">
              <w:rPr>
                <w:rFonts w:ascii="Arial" w:hAnsi="Arial" w:cs="Arial"/>
                <w:noProof/>
                <w:sz w:val="20"/>
                <w:szCs w:val="20"/>
              </w:rPr>
              <w:t>)</w:t>
            </w:r>
            <w:r w:rsidRPr="007755EC">
              <w:rPr>
                <w:rFonts w:ascii="Arial" w:hAnsi="Arial" w:cs="Arial"/>
                <w:sz w:val="20"/>
                <w:szCs w:val="20"/>
              </w:rPr>
              <w:fldChar w:fldCharType="end"/>
            </w:r>
          </w:p>
          <w:p w14:paraId="33FA96E9" w14:textId="77777777" w:rsidR="007755EC" w:rsidRPr="000052BD" w:rsidRDefault="007755EC" w:rsidP="007755EC">
            <w:pPr>
              <w:spacing w:line="276" w:lineRule="auto"/>
              <w:rPr>
                <w:rFonts w:ascii="Arial" w:hAnsi="Arial" w:cs="Arial"/>
                <w:sz w:val="20"/>
                <w:szCs w:val="21"/>
              </w:rPr>
            </w:pPr>
          </w:p>
        </w:tc>
      </w:tr>
      <w:tr w:rsidR="007755EC" w:rsidRPr="000052BD" w14:paraId="48FD03AD" w14:textId="77777777" w:rsidTr="00B01E63">
        <w:tc>
          <w:tcPr>
            <w:tcW w:w="2093" w:type="dxa"/>
            <w:vAlign w:val="center"/>
          </w:tcPr>
          <w:p w14:paraId="675997C8" w14:textId="3B58BFCA" w:rsidR="007755EC" w:rsidRPr="00B01E63" w:rsidRDefault="007755EC" w:rsidP="007755EC">
            <w:pPr>
              <w:spacing w:line="276" w:lineRule="auto"/>
              <w:jc w:val="center"/>
              <w:rPr>
                <w:rFonts w:ascii="Arial" w:hAnsi="Arial" w:cs="Arial"/>
                <w:b/>
                <w:sz w:val="20"/>
                <w:szCs w:val="21"/>
              </w:rPr>
            </w:pPr>
            <w:r w:rsidRPr="00B01E63">
              <w:rPr>
                <w:rFonts w:ascii="Arial" w:hAnsi="Arial" w:cs="Arial"/>
                <w:b/>
                <w:sz w:val="20"/>
                <w:szCs w:val="21"/>
              </w:rPr>
              <w:t>Affected countries &amp; regions</w:t>
            </w:r>
          </w:p>
        </w:tc>
        <w:tc>
          <w:tcPr>
            <w:tcW w:w="7149" w:type="dxa"/>
            <w:vAlign w:val="center"/>
          </w:tcPr>
          <w:p w14:paraId="42C87B29" w14:textId="77777777" w:rsidR="007755EC" w:rsidRPr="000E078B" w:rsidRDefault="007755EC" w:rsidP="000E078B">
            <w:pPr>
              <w:rPr>
                <w:rFonts w:ascii="Arial" w:hAnsi="Arial" w:cs="Arial"/>
                <w:sz w:val="20"/>
                <w:szCs w:val="20"/>
              </w:rPr>
            </w:pPr>
          </w:p>
          <w:p w14:paraId="6A88AF46" w14:textId="65CA8A61" w:rsidR="000E078B" w:rsidRPr="000E078B" w:rsidRDefault="000E078B" w:rsidP="000E078B">
            <w:pPr>
              <w:rPr>
                <w:rFonts w:ascii="Arial" w:hAnsi="Arial" w:cs="Arial"/>
                <w:b/>
                <w:bCs/>
                <w:sz w:val="20"/>
                <w:szCs w:val="20"/>
              </w:rPr>
            </w:pPr>
            <w:r w:rsidRPr="000E078B">
              <w:rPr>
                <w:rFonts w:ascii="Arial" w:hAnsi="Arial" w:cs="Arial"/>
                <w:b/>
                <w:bCs/>
                <w:sz w:val="20"/>
                <w:szCs w:val="20"/>
              </w:rPr>
              <w:t xml:space="preserve">Detection of arising VOCs or interest is highly dependent on the testing and genome sequencing capacity of health systems throughout the globe. Therefore, information below is based on countries with these established systems of detection. </w:t>
            </w:r>
          </w:p>
          <w:p w14:paraId="262BAA8B" w14:textId="743A6146" w:rsidR="000E078B" w:rsidRPr="000E078B" w:rsidRDefault="000E078B" w:rsidP="000E078B">
            <w:pPr>
              <w:rPr>
                <w:rFonts w:ascii="Arial" w:hAnsi="Arial" w:cs="Arial"/>
                <w:b/>
                <w:bCs/>
                <w:sz w:val="20"/>
                <w:szCs w:val="20"/>
              </w:rPr>
            </w:pPr>
          </w:p>
          <w:p w14:paraId="06FCCF81" w14:textId="77777777" w:rsidR="000E078B" w:rsidRPr="000E078B" w:rsidRDefault="000E078B" w:rsidP="000E078B">
            <w:pPr>
              <w:rPr>
                <w:rFonts w:ascii="Arial" w:hAnsi="Arial" w:cs="Arial"/>
                <w:b/>
                <w:bCs/>
                <w:sz w:val="20"/>
                <w:szCs w:val="20"/>
              </w:rPr>
            </w:pPr>
            <w:r w:rsidRPr="000E078B">
              <w:rPr>
                <w:rFonts w:ascii="Arial" w:hAnsi="Arial" w:cs="Arial"/>
                <w:b/>
                <w:bCs/>
                <w:sz w:val="20"/>
                <w:szCs w:val="20"/>
              </w:rPr>
              <w:t xml:space="preserve">Original Strain and D614G: </w:t>
            </w:r>
          </w:p>
          <w:p w14:paraId="41210838" w14:textId="27F00866" w:rsidR="000E078B" w:rsidRPr="000E078B" w:rsidRDefault="000E078B" w:rsidP="000E078B">
            <w:pPr>
              <w:pStyle w:val="ListParagraph"/>
              <w:numPr>
                <w:ilvl w:val="0"/>
                <w:numId w:val="13"/>
              </w:numPr>
              <w:rPr>
                <w:rFonts w:ascii="Arial" w:hAnsi="Arial" w:cs="Arial"/>
                <w:sz w:val="20"/>
                <w:szCs w:val="20"/>
              </w:rPr>
            </w:pPr>
            <w:r w:rsidRPr="000E078B">
              <w:rPr>
                <w:rFonts w:ascii="Arial" w:hAnsi="Arial" w:cs="Arial"/>
                <w:sz w:val="20"/>
                <w:szCs w:val="20"/>
              </w:rPr>
              <w:t xml:space="preserve">The Wuhan strain was largely found in China. The </w:t>
            </w:r>
            <w:r w:rsidRPr="000E078B">
              <w:rPr>
                <w:rFonts w:ascii="Arial" w:hAnsi="Arial" w:cs="Arial"/>
                <w:b/>
                <w:bCs/>
                <w:sz w:val="20"/>
                <w:szCs w:val="20"/>
              </w:rPr>
              <w:t>D614G</w:t>
            </w:r>
            <w:r w:rsidRPr="000E078B">
              <w:rPr>
                <w:rFonts w:ascii="Arial" w:hAnsi="Arial" w:cs="Arial"/>
                <w:sz w:val="20"/>
                <w:szCs w:val="20"/>
              </w:rPr>
              <w:t xml:space="preserve"> was responsible for worldwide spread from March 2020 onward and was the dominant global strain in 2020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1" w:tooltip="WHO, 2021 #48" w:history="1">
              <w:r w:rsidRPr="000E078B">
                <w:rPr>
                  <w:rFonts w:ascii="Arial" w:hAnsi="Arial" w:cs="Arial"/>
                  <w:noProof/>
                  <w:sz w:val="20"/>
                  <w:szCs w:val="20"/>
                </w:rPr>
                <w:t>1</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636D55FE" w14:textId="77777777" w:rsidR="000E078B" w:rsidRPr="000E078B" w:rsidRDefault="000E078B" w:rsidP="000E078B">
            <w:pPr>
              <w:pStyle w:val="ListParagraph"/>
              <w:rPr>
                <w:rFonts w:ascii="Arial" w:hAnsi="Arial" w:cs="Arial"/>
                <w:sz w:val="20"/>
                <w:szCs w:val="20"/>
              </w:rPr>
            </w:pPr>
          </w:p>
          <w:p w14:paraId="119A9770" w14:textId="77777777" w:rsidR="000E078B" w:rsidRPr="000E078B" w:rsidRDefault="000E078B" w:rsidP="000E078B">
            <w:pPr>
              <w:rPr>
                <w:rFonts w:ascii="Arial" w:hAnsi="Arial" w:cs="Arial"/>
                <w:b/>
                <w:bCs/>
                <w:sz w:val="20"/>
                <w:szCs w:val="20"/>
              </w:rPr>
            </w:pPr>
            <w:r w:rsidRPr="000E078B">
              <w:rPr>
                <w:rFonts w:ascii="Arial" w:hAnsi="Arial" w:cs="Arial"/>
                <w:b/>
                <w:bCs/>
                <w:sz w:val="20"/>
                <w:szCs w:val="20"/>
              </w:rPr>
              <w:t>B.1.1.7</w:t>
            </w:r>
          </w:p>
          <w:p w14:paraId="72B0525D" w14:textId="77777777" w:rsidR="000E078B" w:rsidRPr="000E078B" w:rsidRDefault="000E078B" w:rsidP="000E078B">
            <w:pPr>
              <w:pStyle w:val="ListParagraph"/>
              <w:numPr>
                <w:ilvl w:val="0"/>
                <w:numId w:val="14"/>
              </w:numPr>
              <w:rPr>
                <w:rFonts w:ascii="Arial" w:hAnsi="Arial" w:cs="Arial"/>
                <w:b/>
                <w:bCs/>
                <w:sz w:val="20"/>
                <w:szCs w:val="20"/>
              </w:rPr>
            </w:pPr>
            <w:r w:rsidRPr="000E078B">
              <w:rPr>
                <w:rFonts w:ascii="Arial" w:hAnsi="Arial" w:cs="Arial"/>
                <w:sz w:val="20"/>
                <w:szCs w:val="20"/>
              </w:rPr>
              <w:t xml:space="preserve">118 countries have been verified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&lt;EndNote&gt;&lt;Cite&gt;&lt;Author&gt;GISAID&lt;/Author&gt;&lt;Year&gt;2021&lt;/Year&gt;&lt;RecNum&gt;101&lt;/RecNum&gt;&lt;DisplayText&gt;(23)&lt;/DisplayText&gt;&lt;record&gt;&lt;rec-number&gt;101&lt;/rec-number&gt;&lt;foreign-keys&gt;&lt;key app="EN" db-id="xvza5p9ej55ae5eptavpdzf7dr2awawepf25" timestamp="1618804958"&gt;101&lt;/key&gt;&lt;/foreign-keys&gt;&lt;ref-type name="Online Database"&gt;45&lt;/ref-type&gt;&lt;contributors&gt;&lt;authors&gt;&lt;author&gt;GISAID&lt;/author&gt;&lt;/authors&gt;&lt;/contributors&gt;&lt;titles&gt;&lt;title&gt;hCoV-19 Tracking of Variants&lt;/title&gt;&lt;/titles&gt;&lt;dates&gt;&lt;year&gt;2021&lt;/year&gt;&lt;/dates&gt;&lt;publisher&gt;GISAID&lt;/publisher&gt;&lt;urls&gt;&lt;related-urls&gt;&lt;url&gt;https://www.gisaid.org/&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3" w:tooltip="GISAID, 2021 #101" w:history="1">
              <w:r w:rsidRPr="000E078B">
                <w:rPr>
                  <w:rFonts w:ascii="Arial" w:hAnsi="Arial" w:cs="Arial"/>
                  <w:noProof/>
                  <w:sz w:val="20"/>
                  <w:szCs w:val="20"/>
                </w:rPr>
                <w:t>23</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7154C034" w14:textId="77777777" w:rsidR="000E078B" w:rsidRPr="000E078B" w:rsidRDefault="000E078B" w:rsidP="000E078B">
            <w:pPr>
              <w:pStyle w:val="ListParagraph"/>
              <w:numPr>
                <w:ilvl w:val="0"/>
                <w:numId w:val="14"/>
              </w:numPr>
              <w:rPr>
                <w:rFonts w:ascii="Arial" w:hAnsi="Arial" w:cs="Arial"/>
                <w:sz w:val="20"/>
                <w:szCs w:val="20"/>
              </w:rPr>
            </w:pPr>
            <w:r w:rsidRPr="000E078B">
              <w:rPr>
                <w:rFonts w:ascii="Arial" w:hAnsi="Arial" w:cs="Arial"/>
                <w:sz w:val="20"/>
                <w:szCs w:val="20"/>
              </w:rPr>
              <w:t xml:space="preserve">Dominant strain in the UK, Ireland and Cambodia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&lt;EndNote&gt;&lt;Cite&gt;&lt;Author&gt;Alaa Abdel Latif&lt;/Author&gt;&lt;Year&gt;2021&lt;/Year&gt;&lt;RecNum&gt;93&lt;/RecNum&gt;&lt;DisplayText&gt;(33)&lt;/DisplayText&gt;&lt;record&gt;&lt;rec-number&gt;93&lt;/rec-number&gt;&lt;foreign-keys&gt;&lt;key app="EN" db-id="xvza5p9ej55ae5eptavpdzf7dr2awawepf25" timestamp="1618803640"&gt;93&lt;/key&gt;&lt;/foreign-keys&gt;&lt;ref-type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Biology.&lt;/author&gt;&lt;/authors&gt;&lt;/contributors&gt;&lt;titles&gt;&lt;title&gt;B.1.1.7 Lineage Report&lt;/title&gt;&lt;/titles&gt;&lt;dates&gt;&lt;year&gt;2021&lt;/year&gt;&lt;/dates&gt;&lt;publisher&gt;outbreak.info&lt;/publisher&gt;&lt;urls&gt;&lt;related-urls&gt;&lt;url&gt;https://outbreak.info/situation-reports?pango=B.1.1.7&amp;amp;loc=GBR&amp;amp;loc=USA&amp;amp;loc=USA_US-CA&amp;amp;selected=GBR&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33" w:tooltip="Alaa Abdel Latif, 2021 #93" w:history="1">
              <w:r w:rsidRPr="000E078B">
                <w:rPr>
                  <w:rFonts w:ascii="Arial" w:hAnsi="Arial" w:cs="Arial"/>
                  <w:noProof/>
                  <w:sz w:val="20"/>
                  <w:szCs w:val="20"/>
                </w:rPr>
                <w:t>33</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5B5E85FF" w14:textId="77777777" w:rsidR="000E078B" w:rsidRPr="000E078B" w:rsidRDefault="000E078B" w:rsidP="000E078B">
            <w:pPr>
              <w:pStyle w:val="ListParagraph"/>
              <w:numPr>
                <w:ilvl w:val="0"/>
                <w:numId w:val="14"/>
              </w:numPr>
              <w:rPr>
                <w:rFonts w:ascii="Arial" w:hAnsi="Arial" w:cs="Arial"/>
                <w:sz w:val="20"/>
                <w:szCs w:val="20"/>
              </w:rPr>
            </w:pPr>
            <w:r w:rsidRPr="000E078B">
              <w:rPr>
                <w:rFonts w:ascii="Arial" w:hAnsi="Arial" w:cs="Arial"/>
                <w:sz w:val="20"/>
                <w:szCs w:val="20"/>
              </w:rPr>
              <w:t xml:space="preserve">Dominant strain in the US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&lt;EndNote&gt;&lt;Cite&gt;&lt;Author&gt;Chow&lt;/Author&gt;&lt;Year&gt;2021&lt;/Year&gt;&lt;RecNum&gt;121&lt;/RecNum&gt;&lt;DisplayText&gt;(34, 35)&lt;/DisplayText&gt;&lt;record&gt;&lt;rec-number&gt;121&lt;/rec-number&gt;&lt;foreign-keys&gt;&lt;key app="EN" db-id="xvza5p9ej55ae5eptavpdzf7dr2awawepf25" timestamp="1618812731"&gt;121&lt;/key&gt;&lt;/foreign-keys&gt;&lt;ref-type name="Electronic Article"&gt;43&lt;/ref-type&gt;&lt;contributors&gt;&lt;authors&gt;&lt;author&gt;Denise Chow&lt;/author&gt;&lt;/authors&gt;&lt;/contributors&gt;&lt;titles&gt;&lt;title&gt;U.K. coronavirus variant is now the dominant strain in the U.S., CDC says&lt;/title&gt;&lt;/titles&gt;&lt;dates&gt;&lt;year&gt;2021&lt;/year&gt;&lt;/dates&gt;&lt;pub-location&gt;NBC News&lt;/pub-location&gt;&lt;urls&gt;&lt;related-urls&gt;&lt;url&gt;https://www.nbcnews.com/science/science-news/uk-coronavirus-variant-now-dominant-strain-us-rcna606&lt;/url&gt;&lt;/related-urls&gt;&lt;/urls&gt;&lt;/record&gt;&lt;/Cite&gt;&lt;Cite&gt;&lt;Author&gt;Walensky&lt;/Author&gt;&lt;Year&gt;2021&lt;/Year&gt;&lt;RecNum&gt;16&lt;/RecNum&gt;&lt;record&gt;&lt;rec-number&gt;16&lt;/rec-number&gt;&lt;foreign-keys&gt;&lt;key app="EN" db-id="xvza5p9ej55ae5eptavpdzf7dr2awawepf25" timestamp="1618739221"&gt;16&lt;/key&gt;&lt;/foreign-keys&gt;&lt;ref-type name="Journal Article"&gt;17&lt;/ref-type&gt;&lt;contributors&gt;&lt;authors&gt;&lt;author&gt;Walensky, Rochelle P.&lt;/author&gt;&lt;author&gt;Walke, Henry T.&lt;/author&gt;&lt;author&gt;Fauci, Anthony S.&lt;/author&gt;&lt;/authors&gt;&lt;/contributors&gt;&lt;titles&gt;&lt;title&gt;SARS-CoV-2 Variants of Concern in the United States—Challenges and Opportunities&lt;/title&gt;&lt;secondary-title&gt;JAMA&lt;/secondary-title&gt;&lt;/titles&gt;&lt;periodical&gt;&lt;full-title&gt;JAMA&lt;/full-title&gt;&lt;/periodical&gt;&lt;pages&gt;1037-1038&lt;/pages&gt;&lt;volume&gt;325&lt;/volume&gt;&lt;number&gt;11&lt;/number&gt;&lt;dates&gt;&lt;year&gt;2021&lt;/year&gt;&lt;/dates&gt;&lt;isbn&gt;0098-7484&lt;/isbn&gt;&lt;urls&gt;&lt;related-urls&gt;&lt;url&gt;https://doi.org/10.1001/jama.2021.2294&lt;/url&gt;&lt;/related-urls&gt;&lt;/urls&gt;&lt;electronic-resource-num&gt;10.1001/jama.2021.2294&lt;/electronic-resource-num&gt;&lt;access-date&gt;4/18/2021&lt;/access-date&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34" w:tooltip="Chow, 2021 #121" w:history="1">
              <w:r w:rsidRPr="000E078B">
                <w:rPr>
                  <w:rFonts w:ascii="Arial" w:hAnsi="Arial" w:cs="Arial"/>
                  <w:noProof/>
                  <w:sz w:val="20"/>
                  <w:szCs w:val="20"/>
                </w:rPr>
                <w:t>34</w:t>
              </w:r>
            </w:hyperlink>
            <w:r w:rsidRPr="000E078B">
              <w:rPr>
                <w:rFonts w:ascii="Arial" w:hAnsi="Arial" w:cs="Arial"/>
                <w:noProof/>
                <w:sz w:val="20"/>
                <w:szCs w:val="20"/>
              </w:rPr>
              <w:t xml:space="preserve">, </w:t>
            </w:r>
            <w:hyperlink w:anchor="_ENREF_35" w:tooltip="Walensky, 2021 #16" w:history="1">
              <w:r w:rsidRPr="000E078B">
                <w:rPr>
                  <w:rFonts w:ascii="Arial" w:hAnsi="Arial" w:cs="Arial"/>
                  <w:noProof/>
                  <w:sz w:val="20"/>
                  <w:szCs w:val="20"/>
                </w:rPr>
                <w:t>35</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54477242" w14:textId="77777777" w:rsidR="000E078B" w:rsidRPr="000E078B" w:rsidRDefault="000E078B" w:rsidP="000E078B">
            <w:pPr>
              <w:pStyle w:val="ListParagraph"/>
              <w:numPr>
                <w:ilvl w:val="0"/>
                <w:numId w:val="14"/>
              </w:numPr>
              <w:rPr>
                <w:rFonts w:ascii="Arial" w:hAnsi="Arial" w:cs="Arial"/>
                <w:sz w:val="20"/>
                <w:szCs w:val="20"/>
              </w:rPr>
            </w:pPr>
            <w:r w:rsidRPr="000E078B">
              <w:rPr>
                <w:rFonts w:ascii="Arial" w:hAnsi="Arial" w:cs="Arial"/>
                <w:sz w:val="20"/>
                <w:szCs w:val="20"/>
              </w:rPr>
              <w:t xml:space="preserve">Second most common variant found in India in the last 60 days (as at April 16)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&lt;EndNote&gt;&lt;Cite&gt;&lt;Author&gt;Alaa Abdel Latif&lt;/Author&gt;&lt;Year&gt;2021&lt;/Year&gt;&lt;RecNum&gt;93&lt;/RecNum&gt;&lt;DisplayText&gt;(33)&lt;/DisplayText&gt;&lt;record&gt;&lt;rec-number&gt;93&lt;/rec-number&gt;&lt;foreign-keys&gt;&lt;key app="EN" db-id="xvza5p9ej55ae5eptavpdzf7dr2awawepf25" timestamp="1618803640"&gt;93&lt;/key&gt;&lt;/foreign-keys&gt;&lt;ref-type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Biology.&lt;/author&gt;&lt;/authors&gt;&lt;/contributors&gt;&lt;titles&gt;&lt;title&gt;B.1.1.7 Lineage Report&lt;/title&gt;&lt;/titles&gt;&lt;dates&gt;&lt;year&gt;2021&lt;/year&gt;&lt;/dates&gt;&lt;publisher&gt;outbreak.info&lt;/publisher&gt;&lt;urls&gt;&lt;related-urls&gt;&lt;url&gt;https://outbreak.info/situation-reports?pango=B.1.1.7&amp;amp;loc=GBR&amp;amp;loc=USA&amp;amp;loc=USA_US-CA&amp;amp;selected=GBR&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33" w:tooltip="Alaa Abdel Latif, 2021 #93" w:history="1">
              <w:r w:rsidRPr="000E078B">
                <w:rPr>
                  <w:rFonts w:ascii="Arial" w:hAnsi="Arial" w:cs="Arial"/>
                  <w:noProof/>
                  <w:sz w:val="20"/>
                  <w:szCs w:val="20"/>
                </w:rPr>
                <w:t>33</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Prevalent in the North of India in Punjab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&lt;EndNote&gt;&lt;Cite&gt;&lt;Author&gt;Binayak Dasgupta&lt;/Author&gt;&lt;Year&gt;2021&lt;/Year&gt;&lt;RecNum&gt;92&lt;/RecNum&gt;&lt;DisplayText&gt;(21)&lt;/DisplayText&gt;&lt;record&gt;&lt;rec-number&gt;92&lt;/rec-number&gt;&lt;foreign-keys&gt;&lt;key app="EN" db-id="xvza5p9ej55ae5eptavpdzf7dr2awawepf25" timestamp="1618802951"&gt;92&lt;/key&gt;&lt;/foreign-keys&gt;&lt;ref-type name="Newspaper Article"&gt;23&lt;/ref-type&gt;&lt;contributors&gt;&lt;authors&gt;&lt;author&gt;Binayak Dasgupta, Anonna Dutt&lt;/author&gt;&lt;/authors&gt;&lt;/contributors&gt;&lt;titles&gt;&lt;title&gt;&amp;apos;Double mutant&amp;apos; most common variant now: India&amp;apos;s genome data&lt;/title&gt;&lt;secondary-title&gt;Hindustan Times &lt;/secondary-title&gt;&lt;/titles&gt;&lt;dates&gt;&lt;year&gt;2021&lt;/year&gt;&lt;/dates&gt;&lt;urls&gt;&lt;related-urls&gt;&lt;url&gt;https://www.hindustantimes.com/india-news/double-mutant-now-most-common-of-variantsdata-101618512310963.html&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1" w:tooltip="Binayak Dasgupta, 2021 #92" w:history="1">
              <w:r w:rsidRPr="000E078B">
                <w:rPr>
                  <w:rFonts w:ascii="Arial" w:hAnsi="Arial" w:cs="Arial"/>
                  <w:noProof/>
                  <w:sz w:val="20"/>
                  <w:szCs w:val="20"/>
                </w:rPr>
                <w:t>21</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53F73A06" w14:textId="7488CFC1" w:rsidR="000E078B" w:rsidRPr="000E078B" w:rsidRDefault="000E078B" w:rsidP="000E078B">
            <w:pPr>
              <w:pStyle w:val="ListParagraph"/>
              <w:numPr>
                <w:ilvl w:val="0"/>
                <w:numId w:val="14"/>
              </w:numPr>
              <w:rPr>
                <w:rFonts w:ascii="Arial" w:hAnsi="Arial" w:cs="Arial"/>
                <w:sz w:val="20"/>
                <w:szCs w:val="20"/>
              </w:rPr>
            </w:pPr>
            <w:r w:rsidRPr="000E078B">
              <w:rPr>
                <w:rFonts w:ascii="Arial" w:hAnsi="Arial" w:cs="Arial"/>
                <w:sz w:val="20"/>
                <w:szCs w:val="20"/>
              </w:rPr>
              <w:t xml:space="preserve">Widespread in much of Europe, dominant strain in Germany, Bulgaria, Sweden, Greece, Italy </w:t>
            </w:r>
            <w:r w:rsidRPr="000E078B">
              <w:rPr>
                <w:rFonts w:ascii="Arial" w:hAnsi="Arial" w:cs="Arial"/>
                <w:sz w:val="20"/>
                <w:szCs w:val="20"/>
              </w:rPr>
              <w:fldChar w:fldCharType="begin">
                <w:fldData xml:space="preserve">PEVuZE5vdGU+PENpdGU+PEF1dGhvcj5Wb2NrPC9BdXRob3I+PFllYXI+MjAyMTwvWWVhcj48UmVj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</w:fldData>
              </w:fldChar>
            </w:r>
            <w:r w:rsidRPr="000E078B">
              <w:rPr>
                <w:rFonts w:ascii="Arial" w:hAnsi="Arial" w:cs="Arial"/>
                <w:sz w:val="20"/>
                <w:szCs w:val="20"/>
              </w:rPr>
              <w:instrText xml:space="preserve"> ADDIN EN.CITE </w:instrText>
            </w:r>
            <w:r w:rsidRPr="000E078B">
              <w:rPr>
                <w:rFonts w:ascii="Arial" w:hAnsi="Arial" w:cs="Arial"/>
                <w:sz w:val="20"/>
                <w:szCs w:val="20"/>
              </w:rPr>
              <w:fldChar w:fldCharType="begin">
                <w:fldData xml:space="preserve">PEVuZE5vdGU+PENpdGU+PEF1dGhvcj5Wb2NrPC9BdXRob3I+PFllYXI+MjAyMTwvWWVhcj48UmVj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</w:fldData>
              </w:fldChar>
            </w:r>
            <w:r w:rsidRPr="000E078B">
              <w:rPr>
                <w:rFonts w:ascii="Arial" w:hAnsi="Arial" w:cs="Arial"/>
                <w:sz w:val="20"/>
                <w:szCs w:val="20"/>
              </w:rPr>
              <w:instrText xml:space="preserve"> ADDIN EN.CITE.DATA </w:instrText>
            </w:r>
            <w:r w:rsidRPr="000E078B">
              <w:rPr>
                <w:rFonts w:ascii="Arial" w:hAnsi="Arial" w:cs="Arial"/>
                <w:sz w:val="20"/>
                <w:szCs w:val="20"/>
              </w:rPr>
            </w:r>
            <w:r w:rsidRPr="000E078B">
              <w:rPr>
                <w:rFonts w:ascii="Arial" w:hAnsi="Arial" w:cs="Arial"/>
                <w:sz w:val="20"/>
                <w:szCs w:val="20"/>
              </w:rPr>
              <w:fldChar w:fldCharType="end"/>
            </w:r>
            <w:r w:rsidRPr="000E078B">
              <w:rPr>
                <w:rFonts w:ascii="Arial" w:hAnsi="Arial" w:cs="Arial"/>
                <w:sz w:val="20"/>
                <w:szCs w:val="20"/>
              </w:rPr>
            </w:r>
            <w:r w:rsidRPr="000E078B">
              <w:rPr>
                <w:rFonts w:ascii="Arial" w:hAnsi="Arial" w:cs="Arial"/>
                <w:sz w:val="20"/>
                <w:szCs w:val="20"/>
              </w:rPr>
              <w:fldChar w:fldCharType="separate"/>
            </w:r>
            <w:r w:rsidRPr="000E078B">
              <w:rPr>
                <w:rFonts w:ascii="Arial" w:hAnsi="Arial" w:cs="Arial"/>
                <w:noProof/>
                <w:sz w:val="20"/>
                <w:szCs w:val="20"/>
              </w:rPr>
              <w:t>(</w:t>
            </w:r>
            <w:hyperlink w:anchor="_ENREF_33" w:tooltip="Alaa Abdel Latif, 2021 #93" w:history="1">
              <w:r w:rsidRPr="000E078B">
                <w:rPr>
                  <w:rFonts w:ascii="Arial" w:hAnsi="Arial" w:cs="Arial"/>
                  <w:noProof/>
                  <w:sz w:val="20"/>
                  <w:szCs w:val="20"/>
                </w:rPr>
                <w:t>33</w:t>
              </w:r>
            </w:hyperlink>
            <w:r w:rsidRPr="000E078B">
              <w:rPr>
                <w:rFonts w:ascii="Arial" w:hAnsi="Arial" w:cs="Arial"/>
                <w:noProof/>
                <w:sz w:val="20"/>
                <w:szCs w:val="20"/>
              </w:rPr>
              <w:t xml:space="preserve">, </w:t>
            </w:r>
            <w:hyperlink w:anchor="_ENREF_36" w:tooltip="Vock, 2021 #129" w:history="1">
              <w:r w:rsidRPr="000E078B">
                <w:rPr>
                  <w:rFonts w:ascii="Arial" w:hAnsi="Arial" w:cs="Arial"/>
                  <w:noProof/>
                  <w:sz w:val="20"/>
                  <w:szCs w:val="20"/>
                </w:rPr>
                <w:t>36</w:t>
              </w:r>
            </w:hyperlink>
            <w:r w:rsidRPr="000E078B">
              <w:rPr>
                <w:rFonts w:ascii="Arial" w:hAnsi="Arial" w:cs="Arial"/>
                <w:noProof/>
                <w:sz w:val="20"/>
                <w:szCs w:val="20"/>
              </w:rPr>
              <w:t xml:space="preserve">, </w:t>
            </w:r>
            <w:hyperlink w:anchor="_ENREF_37" w:tooltip="Grint, 2021 #139" w:history="1">
              <w:r w:rsidRPr="000E078B">
                <w:rPr>
                  <w:rFonts w:ascii="Arial" w:hAnsi="Arial" w:cs="Arial"/>
                  <w:noProof/>
                  <w:sz w:val="20"/>
                  <w:szCs w:val="20"/>
                </w:rPr>
                <w:t>37</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3F972130" w14:textId="0122AB05" w:rsidR="000E078B" w:rsidRPr="000E078B" w:rsidRDefault="000E078B" w:rsidP="000E078B">
            <w:pPr>
              <w:rPr>
                <w:rFonts w:ascii="Arial" w:hAnsi="Arial" w:cs="Arial"/>
                <w:sz w:val="20"/>
                <w:szCs w:val="20"/>
              </w:rPr>
            </w:pPr>
          </w:p>
          <w:p w14:paraId="30FD0E61" w14:textId="77777777" w:rsidR="000E078B" w:rsidRPr="000E078B" w:rsidRDefault="000E078B" w:rsidP="000E078B">
            <w:pPr>
              <w:rPr>
                <w:rFonts w:ascii="Arial" w:hAnsi="Arial" w:cs="Arial"/>
                <w:b/>
                <w:bCs/>
                <w:sz w:val="20"/>
                <w:szCs w:val="20"/>
              </w:rPr>
            </w:pPr>
            <w:r w:rsidRPr="000E078B">
              <w:rPr>
                <w:rFonts w:ascii="Arial" w:hAnsi="Arial" w:cs="Arial"/>
                <w:b/>
                <w:bCs/>
                <w:sz w:val="20"/>
                <w:szCs w:val="20"/>
              </w:rPr>
              <w:t>B.1.351</w:t>
            </w:r>
          </w:p>
          <w:p w14:paraId="771D7255" w14:textId="77777777" w:rsidR="000E078B" w:rsidRPr="000E078B" w:rsidRDefault="000E078B" w:rsidP="000E078B">
            <w:pPr>
              <w:pStyle w:val="ListParagraph"/>
              <w:numPr>
                <w:ilvl w:val="0"/>
                <w:numId w:val="15"/>
              </w:numPr>
              <w:rPr>
                <w:rFonts w:ascii="Arial" w:hAnsi="Arial" w:cs="Arial"/>
                <w:sz w:val="20"/>
                <w:szCs w:val="20"/>
              </w:rPr>
            </w:pPr>
            <w:r w:rsidRPr="000E078B">
              <w:rPr>
                <w:rFonts w:ascii="Arial" w:hAnsi="Arial" w:cs="Arial"/>
                <w:sz w:val="20"/>
                <w:szCs w:val="20"/>
              </w:rPr>
              <w:t xml:space="preserve">81 countries have been verified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&lt;EndNote&gt;&lt;Cite&gt;&lt;Author&gt;GISAID&lt;/Author&gt;&lt;Year&gt;2021&lt;/Year&gt;&lt;RecNum&gt;101&lt;/RecNum&gt;&lt;DisplayText&gt;(23)&lt;/DisplayText&gt;&lt;record&gt;&lt;rec-number&gt;101&lt;/rec-number&gt;&lt;foreign-keys&gt;&lt;key app="EN" db-id="xvza5p9ej55ae5eptavpdzf7dr2awawepf25" timestamp="1618804958"&gt;101&lt;/key&gt;&lt;/foreign-keys&gt;&lt;ref-type name="Online Database"&gt;45&lt;/ref-type&gt;&lt;contributors&gt;&lt;authors&gt;&lt;author&gt;GISAID&lt;/author&gt;&lt;/authors&gt;&lt;/contributors&gt;&lt;titles&gt;&lt;title&gt;hCoV-19 Tracking of Variants&lt;/title&gt;&lt;/titles&gt;&lt;dates&gt;&lt;year&gt;2021&lt;/year&gt;&lt;/dates&gt;&lt;publisher&gt;GISAID&lt;/publisher&gt;&lt;urls&gt;&lt;related-urls&gt;&lt;url&gt;https://www.gisaid.org/&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3" w:tooltip="GISAID, 2021 #101" w:history="1">
              <w:r w:rsidRPr="000E078B">
                <w:rPr>
                  <w:rFonts w:ascii="Arial" w:hAnsi="Arial" w:cs="Arial"/>
                  <w:noProof/>
                  <w:sz w:val="20"/>
                  <w:szCs w:val="20"/>
                </w:rPr>
                <w:t>23</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3FB81194" w14:textId="77777777" w:rsidR="000E078B" w:rsidRPr="000E078B" w:rsidRDefault="000E078B" w:rsidP="000E078B">
            <w:pPr>
              <w:pStyle w:val="ListParagraph"/>
              <w:numPr>
                <w:ilvl w:val="0"/>
                <w:numId w:val="15"/>
              </w:numPr>
              <w:rPr>
                <w:rFonts w:ascii="Arial" w:hAnsi="Arial" w:cs="Arial"/>
                <w:sz w:val="20"/>
                <w:szCs w:val="20"/>
              </w:rPr>
            </w:pPr>
            <w:r w:rsidRPr="000E078B">
              <w:rPr>
                <w:rFonts w:ascii="Arial" w:hAnsi="Arial" w:cs="Arial"/>
                <w:sz w:val="20"/>
                <w:szCs w:val="20"/>
              </w:rPr>
              <w:t xml:space="preserve">Dominant strain in Comoros, Malawi and Botswana, Zimbabwe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&lt;EndNote&gt;&lt;Cite&gt;&lt;Author&gt;Alaa Abdel Latif&lt;/Author&gt;&lt;Year&gt;2021&lt;/Year&gt;&lt;RecNum&gt;94&lt;/RecNum&gt;&lt;DisplayText&gt;(38)&lt;/DisplayText&gt;&lt;record&gt;&lt;rec-number&gt;94&lt;/rec-number&gt;&lt;foreign-keys&gt;&lt;key app="EN" db-id="xvza5p9ej55ae5eptavpdzf7dr2awawepf25" timestamp="1618803700"&gt;94&lt;/key&gt;&lt;/foreign-keys&gt;&lt;ref-type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Biology.&lt;/author&gt;&lt;/authors&gt;&lt;/contributors&gt;&lt;titles&gt;&lt;title&gt;B.1.351 Lineage Report&lt;/title&gt;&lt;/titles&gt;&lt;dates&gt;&lt;year&gt;2021&lt;/year&gt;&lt;/dates&gt;&lt;publisher&gt;outbreak.info&lt;/publisher&gt;&lt;urls&gt;&lt;related-urls&gt;&lt;url&gt;https://outbreak.info/situation-reports?pango=B.1.351&amp;amp;selected=ZAF&amp;amp;loc=ZAF&amp;amp;loc=USA&amp;amp;loc=USA_US-CA&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38" w:tooltip="Alaa Abdel Latif, 2021 #94" w:history="1">
              <w:r w:rsidRPr="000E078B">
                <w:rPr>
                  <w:rFonts w:ascii="Arial" w:hAnsi="Arial" w:cs="Arial"/>
                  <w:noProof/>
                  <w:sz w:val="20"/>
                  <w:szCs w:val="20"/>
                </w:rPr>
                <w:t>38</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w:t>
            </w:r>
          </w:p>
          <w:p w14:paraId="1387276C" w14:textId="77777777" w:rsidR="000E078B" w:rsidRPr="000E078B" w:rsidRDefault="000E078B" w:rsidP="000E078B">
            <w:pPr>
              <w:pStyle w:val="ListParagraph"/>
              <w:numPr>
                <w:ilvl w:val="0"/>
                <w:numId w:val="15"/>
              </w:numPr>
              <w:rPr>
                <w:rFonts w:ascii="Arial" w:hAnsi="Arial" w:cs="Arial"/>
                <w:sz w:val="20"/>
                <w:szCs w:val="20"/>
              </w:rPr>
            </w:pPr>
            <w:r w:rsidRPr="000E078B">
              <w:rPr>
                <w:rFonts w:ascii="Arial" w:hAnsi="Arial" w:cs="Arial"/>
                <w:sz w:val="20"/>
                <w:szCs w:val="20"/>
              </w:rPr>
              <w:lastRenderedPageBreak/>
              <w:t xml:space="preserve">Fairly common in Bangladesh, causing 80% of known cases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&lt;EndNote&gt;&lt;Cite&gt;&lt;RecNum&gt;138&lt;/RecNum&gt;&lt;DisplayText&gt;(39)&lt;/DisplayText&gt;&lt;record&gt;&lt;rec-number&gt;138&lt;/rec-number&gt;&lt;foreign-keys&gt;&lt;key app="EN" db-id="xvza5p9ej55ae5eptavpdzf7dr2awawepf25" timestamp="1618821633"&gt;138&lt;/key&gt;&lt;/foreign-keys&gt;&lt;ref-type name="Electronic Article"&gt;43&lt;/ref-type&gt;&lt;contributors&gt;&lt;/contributors&gt;&lt;titles&gt;&lt;title&gt;South African variant became most prevalent in Bangladesh in mid-March&lt;/title&gt;&lt;secondary-title&gt;BDNews24&lt;/secondary-title&gt;&lt;/titles&gt;&lt;periodical&gt;&lt;full-title&gt;BDNews24&lt;/full-title&gt;&lt;/periodical&gt;&lt;dates&gt;&lt;/dates&gt;&lt;urls&gt;&lt;related-urls&gt;&lt;url&gt;https://bdnews24.com/coronavirus-pandemic/2021/04/08/south-african-variant-became-most-prevalent-in-bangladesh-in-mid-march-study&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39" w:tooltip=",  #138" w:history="1">
              <w:r w:rsidRPr="000E078B">
                <w:rPr>
                  <w:rFonts w:ascii="Arial" w:hAnsi="Arial" w:cs="Arial"/>
                  <w:noProof/>
                  <w:sz w:val="20"/>
                  <w:szCs w:val="20"/>
                </w:rPr>
                <w:t>39</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430006BE" w14:textId="77777777" w:rsidR="000E078B" w:rsidRPr="000E078B" w:rsidRDefault="000E078B" w:rsidP="000E078B">
            <w:pPr>
              <w:rPr>
                <w:rFonts w:ascii="Arial" w:hAnsi="Arial" w:cs="Arial"/>
                <w:sz w:val="20"/>
                <w:szCs w:val="20"/>
              </w:rPr>
            </w:pPr>
          </w:p>
          <w:p w14:paraId="730F7CD0" w14:textId="77777777" w:rsidR="000E078B" w:rsidRPr="000E078B" w:rsidRDefault="000E078B" w:rsidP="000E078B">
            <w:pPr>
              <w:rPr>
                <w:rFonts w:ascii="Arial" w:hAnsi="Arial" w:cs="Arial"/>
                <w:b/>
                <w:bCs/>
                <w:sz w:val="20"/>
                <w:szCs w:val="20"/>
              </w:rPr>
            </w:pPr>
            <w:r w:rsidRPr="000E078B">
              <w:rPr>
                <w:rFonts w:ascii="Arial" w:hAnsi="Arial" w:cs="Arial"/>
                <w:b/>
                <w:bCs/>
                <w:sz w:val="20"/>
                <w:szCs w:val="20"/>
              </w:rPr>
              <w:t xml:space="preserve">P.1: </w:t>
            </w:r>
          </w:p>
          <w:p w14:paraId="343436F1" w14:textId="77777777" w:rsidR="000E078B" w:rsidRPr="000E078B" w:rsidRDefault="000E078B" w:rsidP="000E078B">
            <w:pPr>
              <w:pStyle w:val="ListParagraph"/>
              <w:numPr>
                <w:ilvl w:val="0"/>
                <w:numId w:val="16"/>
              </w:numPr>
              <w:rPr>
                <w:rFonts w:ascii="Arial" w:hAnsi="Arial" w:cs="Arial"/>
                <w:sz w:val="20"/>
                <w:szCs w:val="20"/>
              </w:rPr>
            </w:pPr>
            <w:r w:rsidRPr="000E078B">
              <w:rPr>
                <w:rFonts w:ascii="Arial" w:hAnsi="Arial" w:cs="Arial"/>
                <w:sz w:val="20"/>
                <w:szCs w:val="20"/>
              </w:rPr>
              <w:t xml:space="preserve">47% of cases confirmed in Brazil are P.1 </w:t>
            </w:r>
            <w:r w:rsidRPr="000E078B">
              <w:rPr>
                <w:rFonts w:ascii="Arial" w:hAnsi="Arial" w:cs="Arial"/>
                <w:sz w:val="20"/>
                <w:szCs w:val="20"/>
              </w:rPr>
              <w:fldChar w:fldCharType="begin">
                <w:fldData xml:space="preserve">PEVuZE5vdGU+PENpdGU+PEF1dGhvcj5TYWJpbm88L0F1dGhvcj48WWVhcj4yMDIxPC9ZZWFyPjxS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</w:fldData>
              </w:fldChar>
            </w:r>
            <w:r w:rsidRPr="000E078B">
              <w:rPr>
                <w:rFonts w:ascii="Arial" w:hAnsi="Arial" w:cs="Arial"/>
                <w:sz w:val="20"/>
                <w:szCs w:val="20"/>
              </w:rPr>
              <w:instrText xml:space="preserve"> ADDIN EN.CITE </w:instrText>
            </w:r>
            <w:r w:rsidRPr="000E078B">
              <w:rPr>
                <w:rFonts w:ascii="Arial" w:hAnsi="Arial" w:cs="Arial"/>
                <w:sz w:val="20"/>
                <w:szCs w:val="20"/>
              </w:rPr>
              <w:fldChar w:fldCharType="begin">
                <w:fldData xml:space="preserve">PEVuZE5vdGU+PENpdGU+PEF1dGhvcj5TYWJpbm88L0F1dGhvcj48WWVhcj4yMDIxPC9ZZWFyPjxS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</w:fldData>
              </w:fldChar>
            </w:r>
            <w:r w:rsidRPr="000E078B">
              <w:rPr>
                <w:rFonts w:ascii="Arial" w:hAnsi="Arial" w:cs="Arial"/>
                <w:sz w:val="20"/>
                <w:szCs w:val="20"/>
              </w:rPr>
              <w:instrText xml:space="preserve"> ADDIN EN.CITE.DATA </w:instrText>
            </w:r>
            <w:r w:rsidRPr="000E078B">
              <w:rPr>
                <w:rFonts w:ascii="Arial" w:hAnsi="Arial" w:cs="Arial"/>
                <w:sz w:val="20"/>
                <w:szCs w:val="20"/>
              </w:rPr>
            </w:r>
            <w:r w:rsidRPr="000E078B">
              <w:rPr>
                <w:rFonts w:ascii="Arial" w:hAnsi="Arial" w:cs="Arial"/>
                <w:sz w:val="20"/>
                <w:szCs w:val="20"/>
              </w:rPr>
              <w:fldChar w:fldCharType="end"/>
            </w:r>
            <w:r w:rsidRPr="000E078B">
              <w:rPr>
                <w:rFonts w:ascii="Arial" w:hAnsi="Arial" w:cs="Arial"/>
                <w:sz w:val="20"/>
                <w:szCs w:val="20"/>
              </w:rPr>
            </w:r>
            <w:r w:rsidRPr="000E078B">
              <w:rPr>
                <w:rFonts w:ascii="Arial" w:hAnsi="Arial" w:cs="Arial"/>
                <w:sz w:val="20"/>
                <w:szCs w:val="20"/>
              </w:rPr>
              <w:fldChar w:fldCharType="separate"/>
            </w:r>
            <w:r w:rsidRPr="000E078B">
              <w:rPr>
                <w:rFonts w:ascii="Arial" w:hAnsi="Arial" w:cs="Arial"/>
                <w:noProof/>
                <w:sz w:val="20"/>
                <w:szCs w:val="20"/>
              </w:rPr>
              <w:t>(</w:t>
            </w:r>
            <w:hyperlink w:anchor="_ENREF_5" w:tooltip="Sabino, 2021 #58" w:history="1">
              <w:r w:rsidRPr="000E078B">
                <w:rPr>
                  <w:rFonts w:ascii="Arial" w:hAnsi="Arial" w:cs="Arial"/>
                  <w:noProof/>
                  <w:sz w:val="20"/>
                  <w:szCs w:val="20"/>
                </w:rPr>
                <w:t>5</w:t>
              </w:r>
            </w:hyperlink>
            <w:r w:rsidRPr="000E078B">
              <w:rPr>
                <w:rFonts w:ascii="Arial" w:hAnsi="Arial" w:cs="Arial"/>
                <w:noProof/>
                <w:sz w:val="20"/>
                <w:szCs w:val="20"/>
              </w:rPr>
              <w:t xml:space="preserve">, </w:t>
            </w:r>
            <w:hyperlink w:anchor="_ENREF_40" w:tooltip="Alaa Abdel Latif, 2021 #95" w:history="1">
              <w:r w:rsidRPr="000E078B">
                <w:rPr>
                  <w:rFonts w:ascii="Arial" w:hAnsi="Arial" w:cs="Arial"/>
                  <w:noProof/>
                  <w:sz w:val="20"/>
                  <w:szCs w:val="20"/>
                </w:rPr>
                <w:t>40</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522C8D4C" w14:textId="77777777" w:rsidR="000E078B" w:rsidRPr="000E078B" w:rsidRDefault="000E078B" w:rsidP="000E078B">
            <w:pPr>
              <w:pStyle w:val="ListParagraph"/>
              <w:numPr>
                <w:ilvl w:val="0"/>
                <w:numId w:val="16"/>
              </w:numPr>
              <w:rPr>
                <w:rFonts w:ascii="Arial" w:hAnsi="Arial" w:cs="Arial"/>
                <w:sz w:val="20"/>
                <w:szCs w:val="20"/>
              </w:rPr>
            </w:pPr>
            <w:r w:rsidRPr="000E078B">
              <w:rPr>
                <w:rFonts w:ascii="Arial" w:hAnsi="Arial" w:cs="Arial"/>
                <w:sz w:val="20"/>
                <w:szCs w:val="20"/>
              </w:rPr>
              <w:t xml:space="preserve">40 countries have been verified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&lt;EndNote&gt;&lt;Cite&gt;&lt;Author&gt;GISAID&lt;/Author&gt;&lt;Year&gt;2021&lt;/Year&gt;&lt;RecNum&gt;101&lt;/RecNum&gt;&lt;DisplayText&gt;(23)&lt;/DisplayText&gt;&lt;record&gt;&lt;rec-number&gt;101&lt;/rec-number&gt;&lt;foreign-keys&gt;&lt;key app="EN" db-id="xvza5p9ej55ae5eptavpdzf7dr2awawepf25" timestamp="1618804958"&gt;101&lt;/key&gt;&lt;/foreign-keys&gt;&lt;ref-type name="Online Database"&gt;45&lt;/ref-type&gt;&lt;contributors&gt;&lt;authors&gt;&lt;author&gt;GISAID&lt;/author&gt;&lt;/authors&gt;&lt;/contributors&gt;&lt;titles&gt;&lt;title&gt;hCoV-19 Tracking of Variants&lt;/title&gt;&lt;/titles&gt;&lt;dates&gt;&lt;year&gt;2021&lt;/year&gt;&lt;/dates&gt;&lt;publisher&gt;GISAID&lt;/publisher&gt;&lt;urls&gt;&lt;related-urls&gt;&lt;url&gt;https://www.gisaid.org/&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3" w:tooltip="GISAID, 2021 #101" w:history="1">
              <w:r w:rsidRPr="000E078B">
                <w:rPr>
                  <w:rFonts w:ascii="Arial" w:hAnsi="Arial" w:cs="Arial"/>
                  <w:noProof/>
                  <w:sz w:val="20"/>
                  <w:szCs w:val="20"/>
                </w:rPr>
                <w:t>23</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12357CF8" w14:textId="77777777" w:rsidR="000E078B" w:rsidRPr="000E078B" w:rsidRDefault="000E078B" w:rsidP="000E078B">
            <w:pPr>
              <w:rPr>
                <w:rFonts w:ascii="Arial" w:hAnsi="Arial" w:cs="Arial"/>
                <w:sz w:val="20"/>
                <w:szCs w:val="20"/>
              </w:rPr>
            </w:pPr>
          </w:p>
          <w:p w14:paraId="29080033" w14:textId="77777777" w:rsidR="000E078B" w:rsidRPr="000E078B" w:rsidRDefault="000E078B" w:rsidP="000E078B">
            <w:pPr>
              <w:rPr>
                <w:rFonts w:ascii="Arial" w:hAnsi="Arial" w:cs="Arial"/>
                <w:sz w:val="20"/>
                <w:szCs w:val="20"/>
              </w:rPr>
            </w:pPr>
            <w:r w:rsidRPr="000E078B">
              <w:rPr>
                <w:rFonts w:ascii="Arial" w:hAnsi="Arial" w:cs="Arial"/>
                <w:b/>
                <w:bCs/>
                <w:sz w:val="20"/>
                <w:szCs w:val="20"/>
              </w:rPr>
              <w:t>B.1.617:</w:t>
            </w:r>
            <w:r w:rsidRPr="000E078B">
              <w:rPr>
                <w:rFonts w:ascii="Arial" w:hAnsi="Arial" w:cs="Arial"/>
                <w:sz w:val="20"/>
                <w:szCs w:val="20"/>
              </w:rPr>
              <w:t xml:space="preserve"> </w:t>
            </w:r>
          </w:p>
          <w:p w14:paraId="32FC70A8" w14:textId="77777777" w:rsidR="000E078B" w:rsidRPr="000E078B" w:rsidRDefault="000E078B" w:rsidP="000E078B">
            <w:pPr>
              <w:pStyle w:val="ListParagraph"/>
              <w:numPr>
                <w:ilvl w:val="0"/>
                <w:numId w:val="17"/>
              </w:numPr>
              <w:rPr>
                <w:rFonts w:ascii="Arial" w:hAnsi="Arial" w:cs="Arial"/>
                <w:sz w:val="20"/>
                <w:szCs w:val="20"/>
              </w:rPr>
            </w:pPr>
            <w:r w:rsidRPr="000E078B">
              <w:rPr>
                <w:rFonts w:ascii="Arial" w:hAnsi="Arial" w:cs="Arial"/>
                <w:sz w:val="20"/>
                <w:szCs w:val="20"/>
              </w:rPr>
              <w:t xml:space="preserve">At least 18 countries have been verified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&lt;EndNote&gt;&lt;Cite&gt;&lt;Author&gt;Alaa Abdel Latif&lt;/Author&gt;&lt;Year&gt;2021&lt;/Year&gt;&lt;RecNum&gt;96&lt;/RecNum&gt;&lt;DisplayText&gt;(22)&lt;/DisplayText&gt;&lt;record&gt;&lt;rec-number&gt;96&lt;/rec-number&gt;&lt;foreign-keys&gt;&lt;key app="EN" db-id="xvza5p9ej55ae5eptavpdzf7dr2awawepf25" timestamp="1618803866"&gt;96&lt;/key&gt;&lt;/foreign-keys&gt;&lt;ref-type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Biology.&lt;/author&gt;&lt;/authors&gt;&lt;/contributors&gt;&lt;titles&gt;&lt;title&gt;B.1.617 Lineage Report&lt;/title&gt;&lt;/titles&gt;&lt;dates&gt;&lt;year&gt;2021&lt;/year&gt;&lt;/dates&gt;&lt;publisher&gt;outbreak.info&lt;/publisher&gt;&lt;urls&gt;&lt;related-urls&gt;&lt;url&gt;https://outbreak.info/situation-reports?pango=B.1.617&amp;amp;loc=IND&amp;amp;loc=GBR&amp;amp;loc=USA&amp;amp;selected=IND&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2" w:tooltip="Alaa Abdel Latif, 2021 #96" w:history="1">
              <w:r w:rsidRPr="000E078B">
                <w:rPr>
                  <w:rFonts w:ascii="Arial" w:hAnsi="Arial" w:cs="Arial"/>
                  <w:noProof/>
                  <w:sz w:val="20"/>
                  <w:szCs w:val="20"/>
                </w:rPr>
                <w:t>22</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w:t>
            </w:r>
          </w:p>
          <w:p w14:paraId="60286328" w14:textId="77777777" w:rsidR="000E078B" w:rsidRPr="000E078B" w:rsidRDefault="000E078B" w:rsidP="000E078B">
            <w:pPr>
              <w:pStyle w:val="ListParagraph"/>
              <w:numPr>
                <w:ilvl w:val="0"/>
                <w:numId w:val="17"/>
              </w:numPr>
              <w:rPr>
                <w:rFonts w:ascii="Arial" w:hAnsi="Arial" w:cs="Arial"/>
                <w:sz w:val="20"/>
                <w:szCs w:val="20"/>
              </w:rPr>
            </w:pPr>
            <w:r w:rsidRPr="000E078B">
              <w:rPr>
                <w:rFonts w:ascii="Arial" w:hAnsi="Arial" w:cs="Arial"/>
                <w:sz w:val="20"/>
                <w:szCs w:val="20"/>
              </w:rPr>
              <w:t xml:space="preserve">These include: India, Guadeloupe, Singapore, Sint Maarten, Australia, Belgium, Germany, Turkey, Ireland, Namibia, New Zealand, Singapore, Italy, Greece, Spain, Switzerland, Netherlands and the United Kingdom (England and Scotland) and the United States, specifically in the San Francisco Bay Area of California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&lt;EndNote&gt;&lt;Cite&gt;&lt;Author&gt;Hwang&lt;/Author&gt;&lt;Year&gt;2021&lt;/Year&gt;&lt;RecNum&gt;80&lt;/RecNum&gt;&lt;DisplayText&gt;(22, 41)&lt;/DisplayText&gt;&lt;record&gt;&lt;rec-number&gt;80&lt;/rec-number&gt;&lt;foreign-keys&gt;&lt;key app="EN" db-id="xvza5p9ej55ae5eptavpdzf7dr2awawepf25" timestamp="1618800357"&gt;80&lt;/key&gt;&lt;/foreign-keys&gt;&lt;ref-type name="Newspaper Article"&gt;23&lt;/ref-type&gt;&lt;contributors&gt;&lt;authors&gt;&lt;author&gt;Kellie Hwang&lt;/author&gt;&lt;/authors&gt;&lt;/contributors&gt;&lt;titles&gt;&lt;title&gt;&amp;apos;Double mutant&amp;apos; COVID variant cases detected in Bay Area. Here&amp;apos;s what we know&lt;/title&gt;&lt;secondary-title&gt;San Francisco Chronice &lt;/secondary-title&gt;&lt;/titles&gt;&lt;dates&gt;&lt;year&gt;2021&lt;/year&gt;&lt;/dates&gt;&lt;urls&gt;&lt;related-urls&gt;&lt;url&gt; https://www.sfchronicle.com/local/article/Double-mutant-coronavirus-variant-surfaces-16076361.php&lt;/url&gt;&lt;/related-urls&gt;&lt;/urls&gt;&lt;/record&gt;&lt;/Cite&gt;&lt;Cite&gt;&lt;Author&gt;Alaa Abdel Latif&lt;/Author&gt;&lt;Year&gt;2021&lt;/Year&gt;&lt;RecNum&gt;96&lt;/RecNum&gt;&lt;record&gt;&lt;rec-number&gt;96&lt;/rec-number&gt;&lt;foreign-keys&gt;&lt;key app="EN" db-id="xvza5p9ej55ae5eptavpdzf7dr2awawepf25" timestamp="1618803866"&gt;96&lt;/key&gt;&lt;/foreign-keys&gt;&lt;ref-type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Biology.&lt;/author&gt;&lt;/authors&gt;&lt;/contributors&gt;&lt;titles&gt;&lt;title&gt;B.1.617 Lineage Report&lt;/title&gt;&lt;/titles&gt;&lt;dates&gt;&lt;year&gt;2021&lt;/year&gt;&lt;/dates&gt;&lt;publisher&gt;outbreak.info&lt;/publisher&gt;&lt;urls&gt;&lt;related-urls&gt;&lt;url&gt;https://outbreak.info/situation-reports?pango=B.1.617&amp;amp;loc=IND&amp;amp;loc=GBR&amp;amp;loc=USA&amp;amp;selected=IND&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2" w:tooltip="Alaa Abdel Latif, 2021 #96" w:history="1">
              <w:r w:rsidRPr="000E078B">
                <w:rPr>
                  <w:rFonts w:ascii="Arial" w:hAnsi="Arial" w:cs="Arial"/>
                  <w:noProof/>
                  <w:sz w:val="20"/>
                  <w:szCs w:val="20"/>
                </w:rPr>
                <w:t>22</w:t>
              </w:r>
            </w:hyperlink>
            <w:r w:rsidRPr="000E078B">
              <w:rPr>
                <w:rFonts w:ascii="Arial" w:hAnsi="Arial" w:cs="Arial"/>
                <w:noProof/>
                <w:sz w:val="20"/>
                <w:szCs w:val="20"/>
              </w:rPr>
              <w:t xml:space="preserve">, </w:t>
            </w:r>
            <w:hyperlink w:anchor="_ENREF_41" w:tooltip="Hwang, 2021 #80" w:history="1">
              <w:r w:rsidRPr="000E078B">
                <w:rPr>
                  <w:rFonts w:ascii="Arial" w:hAnsi="Arial" w:cs="Arial"/>
                  <w:noProof/>
                  <w:sz w:val="20"/>
                  <w:szCs w:val="20"/>
                </w:rPr>
                <w:t>41</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w:t>
            </w:r>
          </w:p>
          <w:p w14:paraId="56B54137" w14:textId="77777777" w:rsidR="000E078B" w:rsidRPr="000E078B" w:rsidRDefault="000E078B" w:rsidP="000E078B">
            <w:pPr>
              <w:pStyle w:val="ListParagraph"/>
              <w:numPr>
                <w:ilvl w:val="0"/>
                <w:numId w:val="17"/>
              </w:numPr>
              <w:rPr>
                <w:rFonts w:ascii="Arial" w:hAnsi="Arial" w:cs="Arial"/>
                <w:sz w:val="20"/>
                <w:szCs w:val="20"/>
              </w:rPr>
            </w:pPr>
            <w:r w:rsidRPr="000E078B">
              <w:rPr>
                <w:rFonts w:ascii="Arial" w:hAnsi="Arial" w:cs="Arial"/>
                <w:sz w:val="20"/>
                <w:szCs w:val="20"/>
              </w:rPr>
              <w:t xml:space="preserve">In the days leading up to April 14, 77 cases of the Indian variant have been found across the UK, 73 in England and 4 in Scotland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&lt;EndNote&gt;&lt;Cite&gt;&lt;Author&gt;McTaggart&lt;/Author&gt;&lt;Year&gt;2021&lt;/Year&gt;&lt;RecNum&gt;81&lt;/RecNum&gt;&lt;DisplayText&gt;(42)&lt;/DisplayText&gt;&lt;record&gt;&lt;rec-number&gt;81&lt;/rec-number&gt;&lt;foreign-keys&gt;&lt;key app="EN" db-id="xvza5p9ej55ae5eptavpdzf7dr2awawepf25" timestamp="1618800459"&gt;81&lt;/key&gt;&lt;/foreign-keys&gt;&lt;ref-type name="Newspaper Article"&gt;23&lt;/ref-type&gt;&lt;contributors&gt;&lt;authors&gt;&lt;author&gt;India McTaggart&lt;/author&gt;&lt;author&gt;Jessica Carpani &lt;/author&gt;&lt;author&gt;Global Health Security Team&lt;/author&gt;&lt;/authors&gt;&lt;/contributors&gt;&lt;titles&gt;&lt;title&gt;&amp;apos;Real questions&amp;apos; about why India is not on red list, says professor of public health &lt;/title&gt;&lt;secondary-title&gt;The Telegraph&lt;/secondary-title&gt;&lt;/titles&gt;&lt;dates&gt;&lt;year&gt;2021&lt;/year&gt;&lt;/dates&gt;&lt;urls&gt;&lt;/urls&gt;&lt;/record&gt;&lt;/Cite&gt;&lt;/EndNote&gt;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42" w:tooltip="McTaggart, 2021 #81" w:history="1">
              <w:r w:rsidRPr="000E078B">
                <w:rPr>
                  <w:rFonts w:ascii="Arial" w:hAnsi="Arial" w:cs="Arial"/>
                  <w:noProof/>
                  <w:sz w:val="20"/>
                  <w:szCs w:val="20"/>
                </w:rPr>
                <w:t>42</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w:t>
            </w:r>
          </w:p>
          <w:p w14:paraId="77433643" w14:textId="18036584" w:rsidR="000E078B" w:rsidRPr="000E078B" w:rsidRDefault="000E078B" w:rsidP="000E078B">
            <w:pPr>
              <w:pStyle w:val="ListParagraph"/>
              <w:numPr>
                <w:ilvl w:val="0"/>
                <w:numId w:val="17"/>
              </w:numPr>
              <w:rPr>
                <w:rFonts w:ascii="Arial" w:hAnsi="Arial" w:cs="Arial"/>
                <w:sz w:val="20"/>
                <w:szCs w:val="20"/>
              </w:rPr>
            </w:pPr>
            <w:r w:rsidRPr="000E078B">
              <w:rPr>
                <w:rFonts w:ascii="Arial" w:hAnsi="Arial" w:cs="Arial"/>
                <w:sz w:val="20"/>
                <w:szCs w:val="20"/>
              </w:rPr>
              <w:t xml:space="preserve">On April 1, </w:t>
            </w:r>
            <w:r w:rsidRPr="000E078B">
              <w:rPr>
                <w:rFonts w:ascii="Arial" w:hAnsi="Arial" w:cs="Arial"/>
                <w:b/>
                <w:bCs/>
                <w:sz w:val="20"/>
                <w:szCs w:val="20"/>
              </w:rPr>
              <w:t>B.1.617</w:t>
            </w:r>
            <w:r w:rsidRPr="000E078B">
              <w:rPr>
                <w:rFonts w:ascii="Arial" w:hAnsi="Arial" w:cs="Arial"/>
                <w:sz w:val="20"/>
                <w:szCs w:val="20"/>
              </w:rPr>
              <w:t xml:space="preserve"> accounted for 80% of all analysed genome sequences sent from India to GISAID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&lt;EndNote&gt;&lt;Cite&gt;&lt;Author&gt;Koshy&lt;/Author&gt;&lt;Year&gt;2021&lt;/Year&gt;&lt;RecNum&gt;79&lt;/RecNum&gt;&lt;DisplayText&gt;(20)&lt;/DisplayText&gt;&lt;record&gt;&lt;rec-number&gt;79&lt;/rec-number&gt;&lt;foreign-keys&gt;&lt;key app="EN" db-id="xvza5p9ej55ae5eptavpdzf7dr2awawepf25" timestamp="1618800119"&gt;79&lt;/key&gt;&lt;/foreign-keys&gt;&lt;ref-type name="Newspaper Article"&gt;23&lt;/ref-type&gt;&lt;contributors&gt;&lt;authors&gt;&lt;author&gt;Jacob Koshy&lt;/author&gt;&lt;/authors&gt;&lt;/contributors&gt;&lt;titles&gt;&lt;title&gt;Coronavirus | Indian ‘double mutant’ strain named B.1.617&lt;/title&gt;&lt;secondary-title&gt;The Hindu&lt;/secondary-title&gt;&lt;/titles&gt;&lt;dates&gt;&lt;year&gt;2021&lt;/year&gt;&lt;/dates&gt;&lt;urls&gt;&lt;related-urls&gt;&lt;url&gt;https://www.thehindu.com/news/national/indian-double-mutant-strain-named-b1617/article34274663.ece&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0" w:tooltip="Koshy, 2021 #79" w:history="1">
              <w:r w:rsidRPr="000E078B">
                <w:rPr>
                  <w:rFonts w:ascii="Arial" w:hAnsi="Arial" w:cs="Arial"/>
                  <w:noProof/>
                  <w:sz w:val="20"/>
                  <w:szCs w:val="20"/>
                </w:rPr>
                <w:t>20</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A high prevalence of </w:t>
            </w:r>
            <w:r w:rsidRPr="000E078B">
              <w:rPr>
                <w:rFonts w:ascii="Arial" w:hAnsi="Arial" w:cs="Arial"/>
                <w:b/>
                <w:bCs/>
                <w:sz w:val="20"/>
                <w:szCs w:val="20"/>
              </w:rPr>
              <w:t>B.1.617</w:t>
            </w:r>
            <w:r w:rsidRPr="000E078B">
              <w:rPr>
                <w:rFonts w:ascii="Arial" w:hAnsi="Arial" w:cs="Arial"/>
                <w:sz w:val="20"/>
                <w:szCs w:val="20"/>
              </w:rPr>
              <w:t xml:space="preserve"> is in Maharashtra, which was the hotspot region of India’s second wave of COVID-19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&lt;EndNote&gt;&lt;Cite&gt;&lt;Author&gt;Binayak Dasgupta&lt;/Author&gt;&lt;Year&gt;2021&lt;/Year&gt;&lt;RecNum&gt;92&lt;/RecNum&gt;&lt;DisplayText&gt;(21)&lt;/DisplayText&gt;&lt;record&gt;&lt;rec-number&gt;92&lt;/rec-number&gt;&lt;foreign-keys&gt;&lt;key app="EN" db-id="xvza5p9ej55ae5eptavpdzf7dr2awawepf25" timestamp="1618802951"&gt;92&lt;/key&gt;&lt;/foreign-keys&gt;&lt;ref-type name="Newspaper Article"&gt;23&lt;/ref-type&gt;&lt;contributors&gt;&lt;authors&gt;&lt;author&gt;Binayak Dasgupta, Anonna Dutt&lt;/author&gt;&lt;/authors&gt;&lt;/contributors&gt;&lt;titles&gt;&lt;title&gt;&amp;apos;Double mutant&amp;apos; most common variant now: India&amp;apos;s genome data&lt;/title&gt;&lt;secondary-title&gt;Hindustan Times &lt;/secondary-title&gt;&lt;/titles&gt;&lt;dates&gt;&lt;year&gt;2021&lt;/year&gt;&lt;/dates&gt;&lt;urls&gt;&lt;related-urls&gt;&lt;url&gt;https://www.hindustantimes.com/india-news/double-mutant-now-most-common-of-variantsdata-101618512310963.html&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1" w:tooltip="Binayak Dasgupta, 2021 #92" w:history="1">
              <w:r w:rsidRPr="000E078B">
                <w:rPr>
                  <w:rFonts w:ascii="Arial" w:hAnsi="Arial" w:cs="Arial"/>
                  <w:noProof/>
                  <w:sz w:val="20"/>
                  <w:szCs w:val="20"/>
                </w:rPr>
                <w:t>21</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However, prevalence patterns may be inaccurate due to low levels of genome sequencing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&lt;EndNote&gt;&lt;Cite&gt;&lt;Author&gt;Binayak Dasgupta&lt;/Author&gt;&lt;Year&gt;2021&lt;/Year&gt;&lt;RecNum&gt;92&lt;/RecNum&gt;&lt;DisplayText&gt;(21)&lt;/DisplayText&gt;&lt;record&gt;&lt;rec-number&gt;92&lt;/rec-number&gt;&lt;foreign-keys&gt;&lt;key app="EN" db-id="xvza5p9ej55ae5eptavpdzf7dr2awawepf25" timestamp="1618802951"&gt;92&lt;/key&gt;&lt;/foreign-keys&gt;&lt;ref-type name="Newspaper Article"&gt;23&lt;/ref-type&gt;&lt;contributors&gt;&lt;authors&gt;&lt;author&gt;Binayak Dasgupta, Anonna Dutt&lt;/author&gt;&lt;/authors&gt;&lt;/contributors&gt;&lt;titles&gt;&lt;title&gt;&amp;apos;Double mutant&amp;apos; most common variant now: India&amp;apos;s genome data&lt;/title&gt;&lt;secondary-title&gt;Hindustan Times &lt;/secondary-title&gt;&lt;/titles&gt;&lt;dates&gt;&lt;year&gt;2021&lt;/year&gt;&lt;/dates&gt;&lt;urls&gt;&lt;related-urls&gt;&lt;url&gt;https://www.hindustantimes.com/india-news/double-mutant-now-most-common-of-variantsdata-101618512310963.html&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1" w:tooltip="Binayak Dasgupta, 2021 #92" w:history="1">
              <w:r w:rsidRPr="000E078B">
                <w:rPr>
                  <w:rFonts w:ascii="Arial" w:hAnsi="Arial" w:cs="Arial"/>
                  <w:noProof/>
                  <w:sz w:val="20"/>
                  <w:szCs w:val="20"/>
                </w:rPr>
                <w:t>21</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 xml:space="preserve">. Between 60-80% of cases in Maharashtra are suspected of having </w:t>
            </w:r>
            <w:r w:rsidRPr="000E078B">
              <w:rPr>
                <w:rFonts w:ascii="Arial" w:hAnsi="Arial" w:cs="Arial"/>
                <w:b/>
                <w:bCs/>
                <w:sz w:val="20"/>
                <w:szCs w:val="20"/>
              </w:rPr>
              <w:t>B.1.617</w:t>
            </w:r>
            <w:r w:rsidRPr="000E078B">
              <w:rPr>
                <w:rFonts w:ascii="Arial" w:hAnsi="Arial" w:cs="Arial"/>
                <w:sz w:val="20"/>
                <w:szCs w:val="20"/>
              </w:rPr>
              <w:t xml:space="preserve"> </w:t>
            </w:r>
            <w:r w:rsidRPr="000E078B">
              <w:rPr>
                <w:rFonts w:ascii="Arial" w:hAnsi="Arial" w:cs="Arial"/>
                <w:sz w:val="20"/>
                <w:szCs w:val="20"/>
              </w:rPr>
              <w:fldChar w:fldCharType="begin"/>
            </w:r>
            <w:r w:rsidRPr="000E078B">
              <w:rPr>
                <w:rFonts w:ascii="Arial" w:hAnsi="Arial" w:cs="Arial"/>
                <w:sz w:val="20"/>
                <w:szCs w:val="20"/>
              </w:rPr>
              <w:instrText xml:space="preserve"> ADDIN EN.CITE &lt;EndNote&gt;&lt;Cite&gt;&lt;Author&gt;Binayak Dasgupta&lt;/Author&gt;&lt;Year&gt;2021&lt;/Year&gt;&lt;RecNum&gt;92&lt;/RecNum&gt;&lt;DisplayText&gt;(21)&lt;/DisplayText&gt;&lt;record&gt;&lt;rec-number&gt;92&lt;/rec-number&gt;&lt;foreign-keys&gt;&lt;key app="EN" db-id="xvza5p9ej55ae5eptavpdzf7dr2awawepf25" timestamp="1618802951"&gt;92&lt;/key&gt;&lt;/foreign-keys&gt;&lt;ref-type name="Newspaper Article"&gt;23&lt;/ref-type&gt;&lt;contributors&gt;&lt;authors&gt;&lt;author&gt;Binayak Dasgupta, Anonna Dutt&lt;/author&gt;&lt;/authors&gt;&lt;/contributors&gt;&lt;titles&gt;&lt;title&gt;&amp;apos;Double mutant&amp;apos; most common variant now: India&amp;apos;s genome data&lt;/title&gt;&lt;secondary-title&gt;Hindustan Times &lt;/secondary-title&gt;&lt;/titles&gt;&lt;dates&gt;&lt;year&gt;2021&lt;/year&gt;&lt;/dates&gt;&lt;urls&gt;&lt;related-urls&gt;&lt;url&gt;https://www.hindustantimes.com/india-news/double-mutant-now-most-common-of-variantsdata-101618512310963.html&lt;/url&gt;&lt;/related-urls&gt;&lt;/urls&gt;&lt;/record&gt;&lt;/Cite&gt;&lt;/EndNote&gt;</w:instrText>
            </w:r>
            <w:r w:rsidRPr="000E078B">
              <w:rPr>
                <w:rFonts w:ascii="Arial" w:hAnsi="Arial" w:cs="Arial"/>
                <w:sz w:val="20"/>
                <w:szCs w:val="20"/>
              </w:rPr>
              <w:fldChar w:fldCharType="separate"/>
            </w:r>
            <w:r w:rsidRPr="000E078B">
              <w:rPr>
                <w:rFonts w:ascii="Arial" w:hAnsi="Arial" w:cs="Arial"/>
                <w:noProof/>
                <w:sz w:val="20"/>
                <w:szCs w:val="20"/>
              </w:rPr>
              <w:t>(</w:t>
            </w:r>
            <w:hyperlink w:anchor="_ENREF_21" w:tooltip="Binayak Dasgupta, 2021 #92" w:history="1">
              <w:r w:rsidRPr="000E078B">
                <w:rPr>
                  <w:rFonts w:ascii="Arial" w:hAnsi="Arial" w:cs="Arial"/>
                  <w:noProof/>
                  <w:sz w:val="20"/>
                  <w:szCs w:val="20"/>
                </w:rPr>
                <w:t>21</w:t>
              </w:r>
            </w:hyperlink>
            <w:r w:rsidRPr="000E078B">
              <w:rPr>
                <w:rFonts w:ascii="Arial" w:hAnsi="Arial" w:cs="Arial"/>
                <w:noProof/>
                <w:sz w:val="20"/>
                <w:szCs w:val="20"/>
              </w:rPr>
              <w:t>)</w:t>
            </w:r>
            <w:r w:rsidRPr="000E078B">
              <w:rPr>
                <w:rFonts w:ascii="Arial" w:hAnsi="Arial" w:cs="Arial"/>
                <w:sz w:val="20"/>
                <w:szCs w:val="20"/>
              </w:rPr>
              <w:fldChar w:fldCharType="end"/>
            </w:r>
            <w:r w:rsidRPr="000E078B">
              <w:rPr>
                <w:rFonts w:ascii="Arial" w:hAnsi="Arial" w:cs="Arial"/>
                <w:sz w:val="20"/>
                <w:szCs w:val="20"/>
              </w:rPr>
              <w:t>.</w:t>
            </w:r>
          </w:p>
          <w:p w14:paraId="7320B642" w14:textId="20299B9A" w:rsidR="000E078B" w:rsidRPr="000E078B" w:rsidRDefault="000E078B" w:rsidP="000E078B">
            <w:pPr>
              <w:rPr>
                <w:rFonts w:ascii="Arial" w:hAnsi="Arial" w:cs="Arial"/>
                <w:sz w:val="20"/>
                <w:szCs w:val="20"/>
              </w:rPr>
            </w:pPr>
          </w:p>
        </w:tc>
      </w:tr>
      <w:tr w:rsidR="007755EC" w:rsidRPr="000052BD" w14:paraId="10F8E473" w14:textId="77777777" w:rsidTr="00B01E63">
        <w:tc>
          <w:tcPr>
            <w:tcW w:w="2093" w:type="dxa"/>
            <w:vAlign w:val="center"/>
          </w:tcPr>
          <w:p w14:paraId="2D82EDDF" w14:textId="7A70DE8A" w:rsidR="007755EC" w:rsidRPr="00B01E63" w:rsidRDefault="007755EC" w:rsidP="007755EC">
            <w:pPr>
              <w:spacing w:line="276" w:lineRule="auto"/>
              <w:jc w:val="center"/>
              <w:rPr>
                <w:rFonts w:ascii="Arial" w:hAnsi="Arial" w:cs="Arial"/>
                <w:b/>
                <w:sz w:val="20"/>
                <w:szCs w:val="21"/>
              </w:rPr>
            </w:pPr>
            <w:r w:rsidRPr="00B01E63">
              <w:rPr>
                <w:rFonts w:ascii="Arial" w:hAnsi="Arial" w:cs="Arial"/>
                <w:b/>
                <w:sz w:val="20"/>
                <w:szCs w:val="21"/>
              </w:rPr>
              <w:lastRenderedPageBreak/>
              <w:t>Number of cases (specify at what date if ongoing)</w:t>
            </w:r>
          </w:p>
        </w:tc>
        <w:tc>
          <w:tcPr>
            <w:tcW w:w="7149" w:type="dxa"/>
            <w:vAlign w:val="center"/>
          </w:tcPr>
          <w:p w14:paraId="7F394BB3" w14:textId="77777777" w:rsidR="007755EC" w:rsidRDefault="007755EC" w:rsidP="007755EC">
            <w:pPr>
              <w:spacing w:line="276" w:lineRule="auto"/>
              <w:rPr>
                <w:rFonts w:ascii="Arial" w:hAnsi="Arial" w:cs="Arial"/>
                <w:sz w:val="20"/>
                <w:szCs w:val="21"/>
              </w:rPr>
            </w:pPr>
          </w:p>
          <w:p w14:paraId="19ACD95B" w14:textId="77777777" w:rsidR="00670D58" w:rsidRPr="00670D58" w:rsidRDefault="00670D58" w:rsidP="00670D58">
            <w:pPr>
              <w:rPr>
                <w:rFonts w:ascii="Arial" w:hAnsi="Arial" w:cs="Arial"/>
                <w:sz w:val="20"/>
                <w:szCs w:val="20"/>
              </w:rPr>
            </w:pPr>
            <w:r w:rsidRPr="00670D58">
              <w:rPr>
                <w:rFonts w:ascii="Arial" w:hAnsi="Arial" w:cs="Arial"/>
                <w:b/>
                <w:bCs/>
                <w:sz w:val="20"/>
                <w:szCs w:val="20"/>
              </w:rPr>
              <w:t xml:space="preserve">Total number of cases worldwide: </w:t>
            </w:r>
            <w:r w:rsidRPr="00670D58">
              <w:rPr>
                <w:rFonts w:ascii="Arial" w:hAnsi="Arial" w:cs="Arial"/>
                <w:sz w:val="20"/>
                <w:szCs w:val="20"/>
              </w:rPr>
              <w:t xml:space="preserve">There were 141,057,106 confirmed cases and 3,015,043 deaths </w:t>
            </w:r>
            <w:r w:rsidRPr="00670D58">
              <w:rPr>
                <w:rFonts w:ascii="Arial" w:hAnsi="Arial" w:cs="Arial"/>
                <w:sz w:val="20"/>
                <w:szCs w:val="20"/>
              </w:rPr>
              <w:fldChar w:fldCharType="begin"/>
            </w:r>
            <w:r w:rsidRPr="00670D58">
              <w:rPr>
                <w:rFonts w:ascii="Arial" w:hAnsi="Arial" w:cs="Arial"/>
                <w:sz w:val="20"/>
                <w:szCs w:val="20"/>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670D58">
              <w:rPr>
                <w:rFonts w:ascii="Arial" w:hAnsi="Arial" w:cs="Arial"/>
                <w:sz w:val="20"/>
                <w:szCs w:val="20"/>
              </w:rPr>
              <w:fldChar w:fldCharType="separate"/>
            </w:r>
            <w:r w:rsidRPr="00670D58">
              <w:rPr>
                <w:rFonts w:ascii="Arial" w:hAnsi="Arial" w:cs="Arial"/>
                <w:noProof/>
                <w:sz w:val="20"/>
                <w:szCs w:val="20"/>
              </w:rPr>
              <w:t>(</w:t>
            </w:r>
            <w:hyperlink w:anchor="_ENREF_1" w:tooltip="WHO, 2021 #48" w:history="1">
              <w:r w:rsidRPr="00670D58">
                <w:rPr>
                  <w:rFonts w:ascii="Arial" w:hAnsi="Arial" w:cs="Arial"/>
                  <w:noProof/>
                  <w:sz w:val="20"/>
                  <w:szCs w:val="20"/>
                </w:rPr>
                <w:t>1</w:t>
              </w:r>
            </w:hyperlink>
            <w:r w:rsidRPr="00670D58">
              <w:rPr>
                <w:rFonts w:ascii="Arial" w:hAnsi="Arial" w:cs="Arial"/>
                <w:noProof/>
                <w:sz w:val="20"/>
                <w:szCs w:val="20"/>
              </w:rPr>
              <w:t>)</w:t>
            </w:r>
            <w:r w:rsidRPr="00670D58">
              <w:rPr>
                <w:rFonts w:ascii="Arial" w:hAnsi="Arial" w:cs="Arial"/>
                <w:sz w:val="20"/>
                <w:szCs w:val="20"/>
              </w:rPr>
              <w:fldChar w:fldCharType="end"/>
            </w:r>
            <w:r w:rsidRPr="00670D58">
              <w:rPr>
                <w:rFonts w:ascii="Arial" w:hAnsi="Arial" w:cs="Arial"/>
                <w:sz w:val="20"/>
                <w:szCs w:val="20"/>
              </w:rPr>
              <w:t>. The case numbers of variants are affected by rates of genomic sequencing, which vary by country and within countries.</w:t>
            </w:r>
          </w:p>
          <w:p w14:paraId="171B3893" w14:textId="77777777" w:rsidR="00670D58" w:rsidRPr="00670D58" w:rsidRDefault="00670D58" w:rsidP="00670D58">
            <w:pPr>
              <w:rPr>
                <w:rFonts w:ascii="Arial" w:hAnsi="Arial" w:cs="Arial"/>
                <w:b/>
                <w:bCs/>
                <w:sz w:val="20"/>
                <w:szCs w:val="20"/>
              </w:rPr>
            </w:pPr>
            <w:r w:rsidRPr="00670D58">
              <w:rPr>
                <w:rFonts w:ascii="Arial" w:hAnsi="Arial" w:cs="Arial"/>
                <w:b/>
                <w:bCs/>
                <w:sz w:val="20"/>
                <w:szCs w:val="20"/>
              </w:rPr>
              <w:t xml:space="preserve">B.1.1.7: </w:t>
            </w:r>
            <w:r w:rsidRPr="00670D58">
              <w:rPr>
                <w:rFonts w:ascii="Arial" w:hAnsi="Arial" w:cs="Arial"/>
                <w:sz w:val="20"/>
                <w:szCs w:val="20"/>
              </w:rPr>
              <w:t xml:space="preserve">439, 970 cases, 33% of cases worldwide </w:t>
            </w:r>
            <w:r w:rsidRPr="00670D58">
              <w:rPr>
                <w:rFonts w:ascii="Arial" w:hAnsi="Arial" w:cs="Arial"/>
                <w:sz w:val="20"/>
                <w:szCs w:val="20"/>
              </w:rPr>
              <w:fldChar w:fldCharType="begin"/>
            </w:r>
            <w:r w:rsidRPr="00670D58">
              <w:rPr>
                <w:rFonts w:ascii="Arial" w:hAnsi="Arial" w:cs="Arial"/>
                <w:sz w:val="20"/>
                <w:szCs w:val="20"/>
              </w:rPr>
              <w:instrText xml:space="preserve"> ADDIN EN.CITE &lt;EndNote&gt;&lt;Cite&gt;&lt;Author&gt;Alaa Abdel Latif&lt;/Author&gt;&lt;Year&gt;2021&lt;/Year&gt;&lt;RecNum&gt;93&lt;/RecNum&gt;&lt;DisplayText&gt;(23, 33)&lt;/DisplayText&gt;&lt;record&gt;&lt;rec-number&gt;93&lt;/rec-number&gt;&lt;foreign-keys&gt;&lt;key app="EN" db-id="xvza5p9ej55ae5eptavpdzf7dr2awawepf25" timestamp="1618803640"&gt;93&lt;/key&gt;&lt;/foreign-keys&gt;&lt;ref-type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Biology.&lt;/author&gt;&lt;/authors&gt;&lt;/contributors&gt;&lt;titles&gt;&lt;title&gt;B.1.1.7 Lineage Report&lt;/title&gt;&lt;/titles&gt;&lt;dates&gt;&lt;year&gt;2021&lt;/year&gt;&lt;/dates&gt;&lt;publisher&gt;outbreak.info&lt;/publisher&gt;&lt;urls&gt;&lt;related-urls&gt;&lt;url&gt;https://outbreak.info/situation-reports?pango=B.1.1.7&amp;amp;loc=GBR&amp;amp;loc=USA&amp;amp;loc=USA_US-CA&amp;amp;selected=GBR&lt;/url&gt;&lt;/related-urls&gt;&lt;/urls&gt;&lt;/record&gt;&lt;/Cite&gt;&lt;Cite&gt;&lt;Author&gt;GISAID&lt;/Author&gt;&lt;Year&gt;2021&lt;/Year&gt;&lt;RecNum&gt;101&lt;/RecNum&gt;&lt;record&gt;&lt;rec-number&gt;101&lt;/rec-number&gt;&lt;foreign-keys&gt;&lt;key app="EN" db-id="xvza5p9ej55ae5eptavpdzf7dr2awawepf25" timestamp="1618804958"&gt;101&lt;/key&gt;&lt;/foreign-keys&gt;&lt;ref-type name="Online Database"&gt;45&lt;/ref-type&gt;&lt;contributors&gt;&lt;authors&gt;&lt;author&gt;GISAID&lt;/author&gt;&lt;/authors&gt;&lt;/contributors&gt;&lt;titles&gt;&lt;title&gt;hCoV-19 Tracking of Variants&lt;/title&gt;&lt;/titles&gt;&lt;dates&gt;&lt;year&gt;2021&lt;/year&gt;&lt;/dates&gt;&lt;publisher&gt;GISAID&lt;/publisher&gt;&lt;urls&gt;&lt;related-urls&gt;&lt;url&gt;https://www.gisaid.org/&lt;/url&gt;&lt;/related-urls&gt;&lt;/urls&gt;&lt;/record&gt;&lt;/Cite&gt;&lt;/EndNote&gt;</w:instrText>
            </w:r>
            <w:r w:rsidRPr="00670D58">
              <w:rPr>
                <w:rFonts w:ascii="Arial" w:hAnsi="Arial" w:cs="Arial"/>
                <w:sz w:val="20"/>
                <w:szCs w:val="20"/>
              </w:rPr>
              <w:fldChar w:fldCharType="separate"/>
            </w:r>
            <w:r w:rsidRPr="00670D58">
              <w:rPr>
                <w:rFonts w:ascii="Arial" w:hAnsi="Arial" w:cs="Arial"/>
                <w:noProof/>
                <w:sz w:val="20"/>
                <w:szCs w:val="20"/>
              </w:rPr>
              <w:t>(</w:t>
            </w:r>
            <w:hyperlink w:anchor="_ENREF_23" w:tooltip="GISAID, 2021 #101" w:history="1">
              <w:r w:rsidRPr="00670D58">
                <w:rPr>
                  <w:rFonts w:ascii="Arial" w:hAnsi="Arial" w:cs="Arial"/>
                  <w:noProof/>
                  <w:sz w:val="20"/>
                  <w:szCs w:val="20"/>
                </w:rPr>
                <w:t>23</w:t>
              </w:r>
            </w:hyperlink>
            <w:r w:rsidRPr="00670D58">
              <w:rPr>
                <w:rFonts w:ascii="Arial" w:hAnsi="Arial" w:cs="Arial"/>
                <w:noProof/>
                <w:sz w:val="20"/>
                <w:szCs w:val="20"/>
              </w:rPr>
              <w:t xml:space="preserve">, </w:t>
            </w:r>
            <w:hyperlink w:anchor="_ENREF_33" w:tooltip="Alaa Abdel Latif, 2021 #93" w:history="1">
              <w:r w:rsidRPr="00670D58">
                <w:rPr>
                  <w:rFonts w:ascii="Arial" w:hAnsi="Arial" w:cs="Arial"/>
                  <w:noProof/>
                  <w:sz w:val="20"/>
                  <w:szCs w:val="20"/>
                </w:rPr>
                <w:t>33</w:t>
              </w:r>
            </w:hyperlink>
            <w:r w:rsidRPr="00670D58">
              <w:rPr>
                <w:rFonts w:ascii="Arial" w:hAnsi="Arial" w:cs="Arial"/>
                <w:noProof/>
                <w:sz w:val="20"/>
                <w:szCs w:val="20"/>
              </w:rPr>
              <w:t>)</w:t>
            </w:r>
            <w:r w:rsidRPr="00670D58">
              <w:rPr>
                <w:rFonts w:ascii="Arial" w:hAnsi="Arial" w:cs="Arial"/>
                <w:sz w:val="20"/>
                <w:szCs w:val="20"/>
              </w:rPr>
              <w:fldChar w:fldCharType="end"/>
            </w:r>
          </w:p>
          <w:p w14:paraId="0A5621F1" w14:textId="77777777" w:rsidR="00670D58" w:rsidRPr="00670D58" w:rsidRDefault="00670D58" w:rsidP="00670D58">
            <w:pPr>
              <w:rPr>
                <w:rFonts w:ascii="Arial" w:hAnsi="Arial" w:cs="Arial"/>
                <w:b/>
                <w:bCs/>
                <w:sz w:val="20"/>
                <w:szCs w:val="20"/>
              </w:rPr>
            </w:pPr>
            <w:r w:rsidRPr="00670D58">
              <w:rPr>
                <w:rFonts w:ascii="Arial" w:hAnsi="Arial" w:cs="Arial"/>
                <w:b/>
                <w:bCs/>
                <w:sz w:val="20"/>
                <w:szCs w:val="20"/>
              </w:rPr>
              <w:t xml:space="preserve">B.1.351: </w:t>
            </w:r>
            <w:r w:rsidRPr="00670D58">
              <w:rPr>
                <w:rFonts w:ascii="Arial" w:hAnsi="Arial" w:cs="Arial"/>
                <w:sz w:val="20"/>
                <w:szCs w:val="20"/>
              </w:rPr>
              <w:t xml:space="preserve">11, 781 cases </w:t>
            </w:r>
            <w:r w:rsidRPr="00670D58">
              <w:rPr>
                <w:rFonts w:ascii="Arial" w:hAnsi="Arial" w:cs="Arial"/>
                <w:sz w:val="20"/>
                <w:szCs w:val="20"/>
              </w:rPr>
              <w:fldChar w:fldCharType="begin"/>
            </w:r>
            <w:r w:rsidRPr="00670D58">
              <w:rPr>
                <w:rFonts w:ascii="Arial" w:hAnsi="Arial" w:cs="Arial"/>
                <w:sz w:val="20"/>
                <w:szCs w:val="20"/>
              </w:rPr>
              <w:instrText xml:space="preserve"> ADDIN EN.CITE &lt;EndNote&gt;&lt;Cite&gt;&lt;Author&gt;GISAID&lt;/Author&gt;&lt;Year&gt;2021&lt;/Year&gt;&lt;RecNum&gt;101&lt;/RecNum&gt;&lt;DisplayText&gt;(23)&lt;/DisplayText&gt;&lt;record&gt;&lt;rec-number&gt;101&lt;/rec-number&gt;&lt;foreign-keys&gt;&lt;key app="EN" db-id="xvza5p9ej55ae5eptavpdzf7dr2awawepf25" timestamp="1618804958"&gt;101&lt;/key&gt;&lt;/foreign-keys&gt;&lt;ref-type name="Online Database"&gt;45&lt;/ref-type&gt;&lt;contributors&gt;&lt;authors&gt;&lt;author&gt;GISAID&lt;/author&gt;&lt;/authors&gt;&lt;/contributors&gt;&lt;titles&gt;&lt;title&gt;hCoV-19 Tracking of Variants&lt;/title&gt;&lt;/titles&gt;&lt;dates&gt;&lt;year&gt;2021&lt;/year&gt;&lt;/dates&gt;&lt;publisher&gt;GISAID&lt;/publisher&gt;&lt;urls&gt;&lt;related-urls&gt;&lt;url&gt;https://www.gisaid.org/&lt;/url&gt;&lt;/related-urls&gt;&lt;/urls&gt;&lt;/record&gt;&lt;/Cite&gt;&lt;/EndNote&gt;</w:instrText>
            </w:r>
            <w:r w:rsidRPr="00670D58">
              <w:rPr>
                <w:rFonts w:ascii="Arial" w:hAnsi="Arial" w:cs="Arial"/>
                <w:sz w:val="20"/>
                <w:szCs w:val="20"/>
              </w:rPr>
              <w:fldChar w:fldCharType="separate"/>
            </w:r>
            <w:r w:rsidRPr="00670D58">
              <w:rPr>
                <w:rFonts w:ascii="Arial" w:hAnsi="Arial" w:cs="Arial"/>
                <w:noProof/>
                <w:sz w:val="20"/>
                <w:szCs w:val="20"/>
              </w:rPr>
              <w:t>(</w:t>
            </w:r>
            <w:hyperlink w:anchor="_ENREF_23" w:tooltip="GISAID, 2021 #101" w:history="1">
              <w:r w:rsidRPr="00670D58">
                <w:rPr>
                  <w:rFonts w:ascii="Arial" w:hAnsi="Arial" w:cs="Arial"/>
                  <w:noProof/>
                  <w:sz w:val="20"/>
                  <w:szCs w:val="20"/>
                </w:rPr>
                <w:t>23</w:t>
              </w:r>
            </w:hyperlink>
            <w:r w:rsidRPr="00670D58">
              <w:rPr>
                <w:rFonts w:ascii="Arial" w:hAnsi="Arial" w:cs="Arial"/>
                <w:noProof/>
                <w:sz w:val="20"/>
                <w:szCs w:val="20"/>
              </w:rPr>
              <w:t>)</w:t>
            </w:r>
            <w:r w:rsidRPr="00670D58">
              <w:rPr>
                <w:rFonts w:ascii="Arial" w:hAnsi="Arial" w:cs="Arial"/>
                <w:sz w:val="20"/>
                <w:szCs w:val="20"/>
              </w:rPr>
              <w:fldChar w:fldCharType="end"/>
            </w:r>
          </w:p>
          <w:p w14:paraId="2560D96B" w14:textId="77777777" w:rsidR="00670D58" w:rsidRPr="00670D58" w:rsidRDefault="00670D58" w:rsidP="00670D58">
            <w:pPr>
              <w:rPr>
                <w:rFonts w:ascii="Arial" w:hAnsi="Arial" w:cs="Arial"/>
                <w:b/>
                <w:bCs/>
                <w:sz w:val="20"/>
                <w:szCs w:val="20"/>
              </w:rPr>
            </w:pPr>
            <w:r w:rsidRPr="00670D58">
              <w:rPr>
                <w:rFonts w:ascii="Arial" w:hAnsi="Arial" w:cs="Arial"/>
                <w:b/>
                <w:bCs/>
                <w:sz w:val="20"/>
                <w:szCs w:val="20"/>
              </w:rPr>
              <w:t xml:space="preserve">P.1: </w:t>
            </w:r>
            <w:r w:rsidRPr="00670D58">
              <w:rPr>
                <w:rFonts w:ascii="Arial" w:hAnsi="Arial" w:cs="Arial"/>
                <w:sz w:val="20"/>
                <w:szCs w:val="20"/>
              </w:rPr>
              <w:t xml:space="preserve">6190 cases, 42% prevalence in Brazil </w:t>
            </w:r>
            <w:r w:rsidRPr="00670D58">
              <w:rPr>
                <w:rFonts w:ascii="Arial" w:hAnsi="Arial" w:cs="Arial"/>
                <w:sz w:val="20"/>
                <w:szCs w:val="20"/>
              </w:rPr>
              <w:fldChar w:fldCharType="begin"/>
            </w:r>
            <w:r w:rsidRPr="00670D58">
              <w:rPr>
                <w:rFonts w:ascii="Arial" w:hAnsi="Arial" w:cs="Arial"/>
                <w:sz w:val="20"/>
                <w:szCs w:val="20"/>
              </w:rPr>
              <w:instrText xml:space="preserve"> ADDIN EN.CITE &lt;EndNote&gt;&lt;Cite&gt;&lt;Author&gt;Alaa Abdel Latif&lt;/Author&gt;&lt;Year&gt;2021&lt;/Year&gt;&lt;RecNum&gt;95&lt;/RecNum&gt;&lt;DisplayText&gt;(23, 40)&lt;/DisplayText&gt;&lt;record&gt;&lt;rec-number&gt;95&lt;/rec-number&gt;&lt;foreign-keys&gt;&lt;key app="EN" db-id="xvza5p9ej55ae5eptavpdzf7dr2awawepf25" timestamp="1618803789"&gt;95&lt;/key&gt;&lt;/foreign-keys&gt;&lt;ref-type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Biology.&lt;/author&gt;&lt;/authors&gt;&lt;/contributors&gt;&lt;titles&gt;&lt;title&gt;P.1 Lineage Report&lt;/title&gt;&lt;/titles&gt;&lt;dates&gt;&lt;year&gt;2021&lt;/year&gt;&lt;/dates&gt;&lt;publisher&gt;outbreak.info&lt;/publisher&gt;&lt;urls&gt;&lt;related-urls&gt;&lt;url&gt;https://outbreak.info/situation-reports?pango=P.1&amp;amp;selected=BRA&amp;amp;loc=BRA&amp;amp;loc=USA&amp;amp;loc=USA_US-CA&lt;/url&gt;&lt;/related-urls&gt;&lt;/urls&gt;&lt;/record&gt;&lt;/Cite&gt;&lt;Cite&gt;&lt;Author&gt;GISAID&lt;/Author&gt;&lt;Year&gt;2021&lt;/Year&gt;&lt;RecNum&gt;101&lt;/RecNum&gt;&lt;record&gt;&lt;rec-number&gt;101&lt;/rec-number&gt;&lt;foreign-keys&gt;&lt;key app="EN" db-id="xvza5p9ej55ae5eptavpdzf7dr2awawepf25" timestamp="1618804958"&gt;101&lt;/key&gt;&lt;/foreign-keys&gt;&lt;ref-type name="Online Database"&gt;45&lt;/ref-type&gt;&lt;contributors&gt;&lt;authors&gt;&lt;author&gt;GISAID&lt;/author&gt;&lt;/authors&gt;&lt;/contributors&gt;&lt;titles&gt;&lt;title&gt;hCoV-19 Tracking of Variants&lt;/title&gt;&lt;/titles&gt;&lt;dates&gt;&lt;year&gt;2021&lt;/year&gt;&lt;/dates&gt;&lt;publisher&gt;GISAID&lt;/publisher&gt;&lt;urls&gt;&lt;related-urls&gt;&lt;url&gt;https://www.gisaid.org/&lt;/url&gt;&lt;/related-urls&gt;&lt;/urls&gt;&lt;/record&gt;&lt;/Cite&gt;&lt;/EndNote&gt;</w:instrText>
            </w:r>
            <w:r w:rsidRPr="00670D58">
              <w:rPr>
                <w:rFonts w:ascii="Arial" w:hAnsi="Arial" w:cs="Arial"/>
                <w:sz w:val="20"/>
                <w:szCs w:val="20"/>
              </w:rPr>
              <w:fldChar w:fldCharType="separate"/>
            </w:r>
            <w:r w:rsidRPr="00670D58">
              <w:rPr>
                <w:rFonts w:ascii="Arial" w:hAnsi="Arial" w:cs="Arial"/>
                <w:noProof/>
                <w:sz w:val="20"/>
                <w:szCs w:val="20"/>
              </w:rPr>
              <w:t>(</w:t>
            </w:r>
            <w:hyperlink w:anchor="_ENREF_23" w:tooltip="GISAID, 2021 #101" w:history="1">
              <w:r w:rsidRPr="00670D58">
                <w:rPr>
                  <w:rFonts w:ascii="Arial" w:hAnsi="Arial" w:cs="Arial"/>
                  <w:noProof/>
                  <w:sz w:val="20"/>
                  <w:szCs w:val="20"/>
                </w:rPr>
                <w:t>23</w:t>
              </w:r>
            </w:hyperlink>
            <w:r w:rsidRPr="00670D58">
              <w:rPr>
                <w:rFonts w:ascii="Arial" w:hAnsi="Arial" w:cs="Arial"/>
                <w:noProof/>
                <w:sz w:val="20"/>
                <w:szCs w:val="20"/>
              </w:rPr>
              <w:t xml:space="preserve">, </w:t>
            </w:r>
            <w:hyperlink w:anchor="_ENREF_40" w:tooltip="Alaa Abdel Latif, 2021 #95" w:history="1">
              <w:r w:rsidRPr="00670D58">
                <w:rPr>
                  <w:rFonts w:ascii="Arial" w:hAnsi="Arial" w:cs="Arial"/>
                  <w:noProof/>
                  <w:sz w:val="20"/>
                  <w:szCs w:val="20"/>
                </w:rPr>
                <w:t>40</w:t>
              </w:r>
            </w:hyperlink>
            <w:r w:rsidRPr="00670D58">
              <w:rPr>
                <w:rFonts w:ascii="Arial" w:hAnsi="Arial" w:cs="Arial"/>
                <w:noProof/>
                <w:sz w:val="20"/>
                <w:szCs w:val="20"/>
              </w:rPr>
              <w:t>)</w:t>
            </w:r>
            <w:r w:rsidRPr="00670D58">
              <w:rPr>
                <w:rFonts w:ascii="Arial" w:hAnsi="Arial" w:cs="Arial"/>
                <w:sz w:val="20"/>
                <w:szCs w:val="20"/>
              </w:rPr>
              <w:fldChar w:fldCharType="end"/>
            </w:r>
            <w:r w:rsidRPr="00670D58">
              <w:rPr>
                <w:rFonts w:ascii="Arial" w:hAnsi="Arial" w:cs="Arial"/>
                <w:sz w:val="20"/>
                <w:szCs w:val="20"/>
              </w:rPr>
              <w:t xml:space="preserve"> </w:t>
            </w:r>
          </w:p>
          <w:p w14:paraId="0F81A090" w14:textId="7321337F" w:rsidR="00670D58" w:rsidRDefault="00670D58" w:rsidP="00670D58">
            <w:pPr>
              <w:rPr>
                <w:rFonts w:ascii="Arial" w:hAnsi="Arial" w:cs="Arial"/>
                <w:sz w:val="20"/>
                <w:szCs w:val="20"/>
              </w:rPr>
            </w:pPr>
            <w:r w:rsidRPr="00670D58">
              <w:rPr>
                <w:rFonts w:ascii="Arial" w:hAnsi="Arial" w:cs="Arial"/>
                <w:b/>
                <w:bCs/>
                <w:sz w:val="20"/>
                <w:szCs w:val="20"/>
              </w:rPr>
              <w:t>B.1.617:</w:t>
            </w:r>
            <w:r w:rsidRPr="00670D58">
              <w:rPr>
                <w:rFonts w:ascii="Arial" w:hAnsi="Arial" w:cs="Arial"/>
                <w:sz w:val="20"/>
                <w:szCs w:val="20"/>
              </w:rPr>
              <w:t xml:space="preserve"> 1413 cases </w:t>
            </w:r>
            <w:r w:rsidRPr="00670D58">
              <w:rPr>
                <w:rFonts w:ascii="Arial" w:hAnsi="Arial" w:cs="Arial"/>
                <w:sz w:val="20"/>
                <w:szCs w:val="20"/>
              </w:rPr>
              <w:fldChar w:fldCharType="begin"/>
            </w:r>
            <w:r w:rsidRPr="00670D58">
              <w:rPr>
                <w:rFonts w:ascii="Arial" w:hAnsi="Arial" w:cs="Arial"/>
                <w:sz w:val="20"/>
                <w:szCs w:val="20"/>
              </w:rPr>
              <w:instrText xml:space="preserve"> ADDIN EN.CITE &lt;EndNote&gt;&lt;Cite&gt;&lt;Author&gt;GISAID&lt;/Author&gt;&lt;Year&gt;2021&lt;/Year&gt;&lt;RecNum&gt;101&lt;/RecNum&gt;&lt;DisplayText&gt;(23)&lt;/DisplayText&gt;&lt;record&gt;&lt;rec-number&gt;101&lt;/rec-number&gt;&lt;foreign-keys&gt;&lt;key app="EN" db-id="xvza5p9ej55ae5eptavpdzf7dr2awawepf25" timestamp="1618804958"&gt;101&lt;/key&gt;&lt;/foreign-keys&gt;&lt;ref-type name="Online Database"&gt;45&lt;/ref-type&gt;&lt;contributors&gt;&lt;authors&gt;&lt;author&gt;GISAID&lt;/author&gt;&lt;/authors&gt;&lt;/contributors&gt;&lt;titles&gt;&lt;title&gt;hCoV-19 Tracking of Variants&lt;/title&gt;&lt;/titles&gt;&lt;dates&gt;&lt;year&gt;2021&lt;/year&gt;&lt;/dates&gt;&lt;publisher&gt;GISAID&lt;/publisher&gt;&lt;urls&gt;&lt;related-urls&gt;&lt;url&gt;https://www.gisaid.org/&lt;/url&gt;&lt;/related-urls&gt;&lt;/urls&gt;&lt;/record&gt;&lt;/Cite&gt;&lt;/EndNote&gt;</w:instrText>
            </w:r>
            <w:r w:rsidRPr="00670D58">
              <w:rPr>
                <w:rFonts w:ascii="Arial" w:hAnsi="Arial" w:cs="Arial"/>
                <w:sz w:val="20"/>
                <w:szCs w:val="20"/>
              </w:rPr>
              <w:fldChar w:fldCharType="separate"/>
            </w:r>
            <w:r w:rsidRPr="00670D58">
              <w:rPr>
                <w:rFonts w:ascii="Arial" w:hAnsi="Arial" w:cs="Arial"/>
                <w:noProof/>
                <w:sz w:val="20"/>
                <w:szCs w:val="20"/>
              </w:rPr>
              <w:t>(</w:t>
            </w:r>
            <w:hyperlink w:anchor="_ENREF_23" w:tooltip="GISAID, 2021 #101" w:history="1">
              <w:r w:rsidRPr="00670D58">
                <w:rPr>
                  <w:rFonts w:ascii="Arial" w:hAnsi="Arial" w:cs="Arial"/>
                  <w:noProof/>
                  <w:sz w:val="20"/>
                  <w:szCs w:val="20"/>
                </w:rPr>
                <w:t>23</w:t>
              </w:r>
            </w:hyperlink>
            <w:r w:rsidRPr="00670D58">
              <w:rPr>
                <w:rFonts w:ascii="Arial" w:hAnsi="Arial" w:cs="Arial"/>
                <w:noProof/>
                <w:sz w:val="20"/>
                <w:szCs w:val="20"/>
              </w:rPr>
              <w:t>)</w:t>
            </w:r>
            <w:r w:rsidRPr="00670D58">
              <w:rPr>
                <w:rFonts w:ascii="Arial" w:hAnsi="Arial" w:cs="Arial"/>
                <w:sz w:val="20"/>
                <w:szCs w:val="20"/>
              </w:rPr>
              <w:fldChar w:fldCharType="end"/>
            </w:r>
          </w:p>
          <w:p w14:paraId="5BC18F43" w14:textId="2BA1EE8F" w:rsidR="00670D58" w:rsidRDefault="00670D58" w:rsidP="00670D58">
            <w:pPr>
              <w:rPr>
                <w:rFonts w:ascii="Arial" w:hAnsi="Arial" w:cs="Arial"/>
                <w:sz w:val="20"/>
                <w:szCs w:val="20"/>
              </w:rPr>
            </w:pPr>
          </w:p>
          <w:p w14:paraId="3664C72A" w14:textId="77777777" w:rsidR="00670D58" w:rsidRPr="00670D58" w:rsidRDefault="00670D58" w:rsidP="00670D58">
            <w:pPr>
              <w:rPr>
                <w:rFonts w:ascii="Arial" w:hAnsi="Arial" w:cs="Arial"/>
                <w:b/>
                <w:bCs/>
                <w:sz w:val="20"/>
                <w:szCs w:val="20"/>
              </w:rPr>
            </w:pPr>
            <w:r w:rsidRPr="00670D58">
              <w:rPr>
                <w:rFonts w:ascii="Arial" w:hAnsi="Arial" w:cs="Arial"/>
                <w:b/>
                <w:bCs/>
                <w:sz w:val="20"/>
                <w:szCs w:val="20"/>
              </w:rPr>
              <w:t xml:space="preserve">B.1.617 in India and total number of recorded cases in India </w:t>
            </w:r>
          </w:p>
          <w:p w14:paraId="53395605" w14:textId="77777777" w:rsidR="00670D58" w:rsidRPr="00670D58" w:rsidRDefault="00670D58" w:rsidP="00670D58">
            <w:pPr>
              <w:rPr>
                <w:rFonts w:ascii="Arial" w:hAnsi="Arial" w:cs="Arial"/>
                <w:sz w:val="20"/>
                <w:szCs w:val="20"/>
              </w:rPr>
            </w:pPr>
            <w:r w:rsidRPr="00670D58">
              <w:rPr>
                <w:rFonts w:ascii="Arial" w:hAnsi="Arial" w:cs="Arial"/>
                <w:sz w:val="20"/>
                <w:szCs w:val="20"/>
              </w:rPr>
              <w:t xml:space="preserve">B.1.617 sequenced as of April 27: 1413 </w:t>
            </w:r>
            <w:r w:rsidRPr="00670D58">
              <w:rPr>
                <w:rFonts w:ascii="Arial" w:hAnsi="Arial" w:cs="Arial"/>
                <w:sz w:val="20"/>
                <w:szCs w:val="20"/>
              </w:rPr>
              <w:fldChar w:fldCharType="begin"/>
            </w:r>
            <w:r w:rsidRPr="00670D58">
              <w:rPr>
                <w:rFonts w:ascii="Arial" w:hAnsi="Arial" w:cs="Arial"/>
                <w:sz w:val="20"/>
                <w:szCs w:val="20"/>
              </w:rPr>
              <w:instrText xml:space="preserve"> ADDIN EN.CITE &lt;EndNote&gt;&lt;Cite&gt;&lt;Author&gt;Alaa Abdel Latif&lt;/Author&gt;&lt;Year&gt;2021&lt;/Year&gt;&lt;RecNum&gt;96&lt;/RecNum&gt;&lt;DisplayText&gt;(22)&lt;/DisplayText&gt;&lt;record&gt;&lt;rec-number&gt;96&lt;/rec-number&gt;&lt;foreign-keys&gt;&lt;key app="EN" db-id="xvza5p9ej55ae5eptavpdzf7dr2awawepf25" timestamp="1618803866"&gt;96&lt;/key&gt;&lt;/foreign-keys&gt;&lt;ref-type name="Online Database"&gt;45&lt;/ref-type&gt;&lt;contributors&gt;&lt;authors&gt;&lt;author&gt;Alaa Abdel Latif, Julia L. Mullen, Manar Alkuzweny, Ginger Tsueng, Marco Cano, Emily Haag, Jerry Zhou, Mark Zeller, Nate Matteson, Chunlei Wu, Kristian G. Andersen, Andrew I. Su, Karthik Gangavarapu, Laura D. Hughes, and the Center for Viral Systems Biology.&lt;/author&gt;&lt;/authors&gt;&lt;/contributors&gt;&lt;titles&gt;&lt;title&gt;B.1.617 Lineage Report&lt;/title&gt;&lt;/titles&gt;&lt;dates&gt;&lt;year&gt;2021&lt;/year&gt;&lt;/dates&gt;&lt;publisher&gt;outbreak.info&lt;/publisher&gt;&lt;urls&gt;&lt;related-urls&gt;&lt;url&gt;https://outbreak.info/situation-reports?pango=B.1.617&amp;amp;loc=IND&amp;amp;loc=GBR&amp;amp;loc=USA&amp;amp;selected=IND&lt;/url&gt;&lt;/related-urls&gt;&lt;/urls&gt;&lt;/record&gt;&lt;/Cite&gt;&lt;/EndNote&gt;</w:instrText>
            </w:r>
            <w:r w:rsidRPr="00670D58">
              <w:rPr>
                <w:rFonts w:ascii="Arial" w:hAnsi="Arial" w:cs="Arial"/>
                <w:sz w:val="20"/>
                <w:szCs w:val="20"/>
              </w:rPr>
              <w:fldChar w:fldCharType="separate"/>
            </w:r>
            <w:r w:rsidRPr="00670D58">
              <w:rPr>
                <w:rFonts w:ascii="Arial" w:hAnsi="Arial" w:cs="Arial"/>
                <w:noProof/>
                <w:sz w:val="20"/>
                <w:szCs w:val="20"/>
              </w:rPr>
              <w:t>(</w:t>
            </w:r>
            <w:hyperlink w:anchor="_ENREF_22" w:tooltip="Alaa Abdel Latif, 2021 #96" w:history="1">
              <w:r w:rsidRPr="00670D58">
                <w:rPr>
                  <w:rFonts w:ascii="Arial" w:hAnsi="Arial" w:cs="Arial"/>
                  <w:noProof/>
                  <w:sz w:val="20"/>
                  <w:szCs w:val="20"/>
                </w:rPr>
                <w:t>22</w:t>
              </w:r>
            </w:hyperlink>
            <w:r w:rsidRPr="00670D58">
              <w:rPr>
                <w:rFonts w:ascii="Arial" w:hAnsi="Arial" w:cs="Arial"/>
                <w:noProof/>
                <w:sz w:val="20"/>
                <w:szCs w:val="20"/>
              </w:rPr>
              <w:t>)</w:t>
            </w:r>
            <w:r w:rsidRPr="00670D58">
              <w:rPr>
                <w:rFonts w:ascii="Arial" w:hAnsi="Arial" w:cs="Arial"/>
                <w:sz w:val="20"/>
                <w:szCs w:val="20"/>
              </w:rPr>
              <w:fldChar w:fldCharType="end"/>
            </w:r>
            <w:r w:rsidRPr="00670D58">
              <w:rPr>
                <w:rFonts w:ascii="Arial" w:hAnsi="Arial" w:cs="Arial"/>
                <w:sz w:val="20"/>
                <w:szCs w:val="20"/>
              </w:rPr>
              <w:t>. Sequencing capacity low.</w:t>
            </w:r>
          </w:p>
          <w:p w14:paraId="59A5EDC2" w14:textId="134E1DB3" w:rsidR="00670D58" w:rsidRDefault="00670D58" w:rsidP="00670D58">
            <w:pPr>
              <w:rPr>
                <w:rFonts w:ascii="Arial" w:hAnsi="Arial" w:cs="Arial"/>
                <w:sz w:val="20"/>
                <w:szCs w:val="20"/>
              </w:rPr>
            </w:pPr>
            <w:r w:rsidRPr="00670D58">
              <w:rPr>
                <w:rFonts w:ascii="Arial" w:hAnsi="Arial" w:cs="Arial"/>
                <w:sz w:val="20"/>
                <w:szCs w:val="20"/>
              </w:rPr>
              <w:t xml:space="preserve">Total number of cases: 17, 313, 163. There have been 352,991 cases reported in the last 24 hours </w:t>
            </w:r>
            <w:r w:rsidRPr="00670D58">
              <w:rPr>
                <w:rFonts w:ascii="Arial" w:hAnsi="Arial" w:cs="Arial"/>
                <w:sz w:val="20"/>
                <w:szCs w:val="20"/>
              </w:rPr>
              <w:fldChar w:fldCharType="begin"/>
            </w:r>
            <w:r w:rsidRPr="00670D58">
              <w:rPr>
                <w:rFonts w:ascii="Arial" w:hAnsi="Arial" w:cs="Arial"/>
                <w:sz w:val="20"/>
                <w:szCs w:val="20"/>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670D58">
              <w:rPr>
                <w:rFonts w:ascii="Arial" w:hAnsi="Arial" w:cs="Arial"/>
                <w:sz w:val="20"/>
                <w:szCs w:val="20"/>
              </w:rPr>
              <w:fldChar w:fldCharType="separate"/>
            </w:r>
            <w:r w:rsidRPr="00670D58">
              <w:rPr>
                <w:rFonts w:ascii="Arial" w:hAnsi="Arial" w:cs="Arial"/>
                <w:noProof/>
                <w:sz w:val="20"/>
                <w:szCs w:val="20"/>
              </w:rPr>
              <w:t>(</w:t>
            </w:r>
            <w:hyperlink w:anchor="_ENREF_1" w:tooltip="WHO, 2021 #48" w:history="1">
              <w:r w:rsidRPr="00670D58">
                <w:rPr>
                  <w:rFonts w:ascii="Arial" w:hAnsi="Arial" w:cs="Arial"/>
                  <w:noProof/>
                  <w:sz w:val="20"/>
                  <w:szCs w:val="20"/>
                </w:rPr>
                <w:t>1</w:t>
              </w:r>
            </w:hyperlink>
            <w:r w:rsidRPr="00670D58">
              <w:rPr>
                <w:rFonts w:ascii="Arial" w:hAnsi="Arial" w:cs="Arial"/>
                <w:noProof/>
                <w:sz w:val="20"/>
                <w:szCs w:val="20"/>
              </w:rPr>
              <w:t>)</w:t>
            </w:r>
            <w:r w:rsidRPr="00670D58">
              <w:rPr>
                <w:rFonts w:ascii="Arial" w:hAnsi="Arial" w:cs="Arial"/>
                <w:sz w:val="20"/>
                <w:szCs w:val="20"/>
              </w:rPr>
              <w:fldChar w:fldCharType="end"/>
            </w:r>
            <w:r w:rsidRPr="00670D58">
              <w:rPr>
                <w:rFonts w:ascii="Arial" w:hAnsi="Arial" w:cs="Arial"/>
                <w:sz w:val="20"/>
                <w:szCs w:val="20"/>
              </w:rPr>
              <w:t xml:space="preserve"> </w:t>
            </w:r>
          </w:p>
          <w:p w14:paraId="36D624B5" w14:textId="504B14EF" w:rsidR="00670D58" w:rsidRDefault="00670D58" w:rsidP="00670D58">
            <w:pPr>
              <w:rPr>
                <w:rFonts w:ascii="Arial" w:hAnsi="Arial" w:cs="Arial"/>
                <w:sz w:val="20"/>
                <w:szCs w:val="20"/>
              </w:rPr>
            </w:pPr>
          </w:p>
          <w:p w14:paraId="21C1F384" w14:textId="77777777" w:rsidR="00670D58" w:rsidRPr="00670D58" w:rsidRDefault="00670D58" w:rsidP="00670D58">
            <w:pPr>
              <w:rPr>
                <w:rFonts w:ascii="Arial" w:hAnsi="Arial" w:cs="Arial"/>
                <w:b/>
                <w:bCs/>
                <w:sz w:val="20"/>
                <w:szCs w:val="20"/>
              </w:rPr>
            </w:pPr>
            <w:r w:rsidRPr="00670D58">
              <w:rPr>
                <w:rFonts w:ascii="Arial" w:hAnsi="Arial" w:cs="Arial"/>
                <w:b/>
                <w:bCs/>
                <w:sz w:val="20"/>
                <w:szCs w:val="20"/>
              </w:rPr>
              <w:t xml:space="preserve">Figure 2. Geographical distribution of B.1.617 cases in India as of April 19. Data obtained from GISAID who utilised samples retrieved by The Microbial Containment Complex of the National Institute of Virology, a BSL4 lab based in Pune, India. </w:t>
            </w:r>
            <w:r w:rsidRPr="00670D58">
              <w:rPr>
                <w:rFonts w:ascii="Arial" w:hAnsi="Arial" w:cs="Arial"/>
                <w:b/>
                <w:bCs/>
                <w:sz w:val="20"/>
                <w:szCs w:val="20"/>
              </w:rPr>
              <w:fldChar w:fldCharType="begin"/>
            </w:r>
            <w:r w:rsidRPr="00670D58">
              <w:rPr>
                <w:rFonts w:ascii="Arial" w:hAnsi="Arial" w:cs="Arial"/>
                <w:b/>
                <w:bCs/>
                <w:sz w:val="20"/>
                <w:szCs w:val="20"/>
              </w:rPr>
              <w:instrText xml:space="preserve"> ADDIN EN.CITE &lt;EndNote&gt;&lt;Cite&gt;&lt;Author&gt;WHO&lt;/Author&gt;&lt;Year&gt;2017&lt;/Year&gt;&lt;RecNum&gt;38&lt;/RecNum&gt;&lt;DisplayText&gt;(43)&lt;/DisplayText&gt;&lt;record&gt;&lt;rec-number&gt;38&lt;/rec-number&gt;&lt;foreign-keys&gt;&lt;key app="EN" db-id="20v2vse9osfwx6efrsov2v2es220xwsptzv5" timestamp="1619594782"&gt;38&lt;/key&gt;&lt;/foreign-keys&gt;&lt;ref-type name="Electronic Article"&gt;43&lt;/ref-type&gt;&lt;contributors&gt;&lt;authors&gt;&lt;author&gt;WHO &lt;/author&gt;&lt;/authors&gt;&lt;/contributors&gt;&lt;titles&gt;&lt;title&gt;WHO Consultative Meeting on High/Maximum Containment (Biosafety Level 4) Laboratories Networking&lt;/title&gt;&lt;/titles&gt;&lt;dates&gt;&lt;year&gt;2017&lt;/year&gt;&lt;/dates&gt;&lt;publisher&gt;WHO&lt;/publisher&gt;&lt;urls&gt;&lt;related-urls&gt;&lt;url&gt;https://apps.who.int/iris/bitstream/handle/10665/311625/WHO-WHE-CPI-2018.40-eng.pdf&lt;/url&gt;&lt;/related-urls&gt;&lt;/urls&gt;&lt;/record&gt;&lt;/Cite&gt;&lt;/EndNote&gt;</w:instrText>
            </w:r>
            <w:r w:rsidRPr="00670D58">
              <w:rPr>
                <w:rFonts w:ascii="Arial" w:hAnsi="Arial" w:cs="Arial"/>
                <w:b/>
                <w:bCs/>
                <w:sz w:val="20"/>
                <w:szCs w:val="20"/>
              </w:rPr>
              <w:fldChar w:fldCharType="separate"/>
            </w:r>
            <w:r w:rsidRPr="00670D58">
              <w:rPr>
                <w:rFonts w:ascii="Arial" w:hAnsi="Arial" w:cs="Arial"/>
                <w:b/>
                <w:bCs/>
                <w:noProof/>
                <w:sz w:val="20"/>
                <w:szCs w:val="20"/>
              </w:rPr>
              <w:t>(</w:t>
            </w:r>
            <w:hyperlink w:anchor="_ENREF_43" w:tooltip="WHO, 2017 #38" w:history="1">
              <w:r w:rsidRPr="00670D58">
                <w:rPr>
                  <w:rFonts w:ascii="Arial" w:hAnsi="Arial" w:cs="Arial"/>
                  <w:b/>
                  <w:bCs/>
                  <w:noProof/>
                  <w:sz w:val="20"/>
                  <w:szCs w:val="20"/>
                </w:rPr>
                <w:t>43</w:t>
              </w:r>
            </w:hyperlink>
            <w:r w:rsidRPr="00670D58">
              <w:rPr>
                <w:rFonts w:ascii="Arial" w:hAnsi="Arial" w:cs="Arial"/>
                <w:b/>
                <w:bCs/>
                <w:noProof/>
                <w:sz w:val="20"/>
                <w:szCs w:val="20"/>
              </w:rPr>
              <w:t>)</w:t>
            </w:r>
            <w:r w:rsidRPr="00670D58">
              <w:rPr>
                <w:rFonts w:ascii="Arial" w:hAnsi="Arial" w:cs="Arial"/>
                <w:b/>
                <w:bCs/>
                <w:sz w:val="20"/>
                <w:szCs w:val="20"/>
              </w:rPr>
              <w:fldChar w:fldCharType="end"/>
            </w:r>
          </w:p>
          <w:p w14:paraId="6B6F0537" w14:textId="7FEB3CB4" w:rsidR="00670D58" w:rsidRPr="00670D58" w:rsidRDefault="00670D58" w:rsidP="00670D58">
            <w:pPr>
              <w:rPr>
                <w:rFonts w:ascii="Arial" w:hAnsi="Arial" w:cs="Arial"/>
                <w:sz w:val="20"/>
                <w:szCs w:val="20"/>
              </w:rPr>
            </w:pPr>
            <w:r>
              <w:rPr>
                <w:rFonts w:ascii="Arial" w:hAnsi="Arial" w:cs="Arial"/>
                <w:noProof/>
                <w:sz w:val="20"/>
                <w:szCs w:val="20"/>
              </w:rPr>
              <w:lastRenderedPageBreak/>
              <w:drawing>
                <wp:inline distT="0" distB="0" distL="0" distR="0" wp14:anchorId="7E84CC1C" wp14:editId="4AC20331">
                  <wp:extent cx="4402455" cy="2645410"/>
                  <wp:effectExtent l="0" t="0" r="4445" b="0"/>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9"/>
                          <a:stretch>
                            <a:fillRect/>
                          </a:stretch>
                        </pic:blipFill>
                        <pic:spPr>
                          <a:xfrm>
                            <a:off x="0" y="0"/>
                            <a:ext cx="4402455" cy="2645410"/>
                          </a:xfrm>
                          <a:prstGeom prst="rect">
                            <a:avLst/>
                          </a:prstGeom>
                        </pic:spPr>
                      </pic:pic>
                    </a:graphicData>
                  </a:graphic>
                </wp:inline>
              </w:drawing>
            </w:r>
          </w:p>
          <w:p w14:paraId="7E49A908" w14:textId="77777777" w:rsidR="00670D58" w:rsidRPr="00670D58" w:rsidRDefault="00670D58" w:rsidP="00670D58">
            <w:pPr>
              <w:rPr>
                <w:rFonts w:ascii="Arial" w:hAnsi="Arial" w:cs="Arial"/>
                <w:sz w:val="20"/>
                <w:szCs w:val="20"/>
              </w:rPr>
            </w:pPr>
          </w:p>
          <w:p w14:paraId="1AC88A2D" w14:textId="77777777" w:rsidR="00670D58" w:rsidRPr="00670D58" w:rsidRDefault="00670D58" w:rsidP="00670D58">
            <w:pPr>
              <w:rPr>
                <w:rFonts w:ascii="Arial" w:hAnsi="Arial" w:cs="Arial"/>
                <w:sz w:val="20"/>
                <w:szCs w:val="20"/>
              </w:rPr>
            </w:pPr>
            <w:r w:rsidRPr="00670D58">
              <w:rPr>
                <w:rFonts w:ascii="Arial" w:hAnsi="Arial" w:cs="Arial"/>
                <w:sz w:val="20"/>
                <w:szCs w:val="20"/>
              </w:rPr>
              <w:t>Figure 2</w:t>
            </w:r>
            <w:r w:rsidRPr="00670D58">
              <w:rPr>
                <w:rFonts w:ascii="Arial" w:hAnsi="Arial" w:cs="Arial"/>
                <w:i/>
                <w:iCs/>
                <w:sz w:val="20"/>
                <w:szCs w:val="20"/>
              </w:rPr>
              <w:t xml:space="preserve">. </w:t>
            </w:r>
            <w:r w:rsidRPr="00670D58">
              <w:rPr>
                <w:rFonts w:ascii="Arial" w:hAnsi="Arial" w:cs="Arial"/>
                <w:sz w:val="20"/>
                <w:szCs w:val="20"/>
              </w:rPr>
              <w:t xml:space="preserve">shows the frequency of COVID-19 cases with </w:t>
            </w:r>
            <w:r w:rsidRPr="00670D58">
              <w:rPr>
                <w:rFonts w:ascii="Arial" w:hAnsi="Arial" w:cs="Arial"/>
                <w:b/>
                <w:bCs/>
                <w:sz w:val="20"/>
                <w:szCs w:val="20"/>
              </w:rPr>
              <w:t>B.1.617</w:t>
            </w:r>
            <w:r w:rsidRPr="00670D58">
              <w:rPr>
                <w:rFonts w:ascii="Arial" w:hAnsi="Arial" w:cs="Arial"/>
                <w:sz w:val="20"/>
                <w:szCs w:val="20"/>
              </w:rPr>
              <w:t xml:space="preserve"> in India. The majority of infections are in the south of India. Currently, the most affected states are Maharashtra with 121 cases and West Bengal with 134 cases.</w:t>
            </w:r>
          </w:p>
          <w:p w14:paraId="058B0695" w14:textId="75E4F4CB" w:rsidR="000E078B" w:rsidRDefault="000E078B" w:rsidP="007755EC">
            <w:pPr>
              <w:spacing w:line="276" w:lineRule="auto"/>
              <w:rPr>
                <w:rFonts w:ascii="Arial" w:hAnsi="Arial" w:cs="Arial"/>
                <w:sz w:val="20"/>
                <w:szCs w:val="21"/>
              </w:rPr>
            </w:pPr>
          </w:p>
          <w:p w14:paraId="1C9CA200" w14:textId="77777777" w:rsidR="003C04F8" w:rsidRPr="003C04F8" w:rsidRDefault="003C04F8" w:rsidP="003C04F8">
            <w:pPr>
              <w:rPr>
                <w:rFonts w:ascii="Arial" w:hAnsi="Arial" w:cs="Arial"/>
                <w:b/>
                <w:bCs/>
                <w:sz w:val="20"/>
                <w:szCs w:val="20"/>
              </w:rPr>
            </w:pPr>
            <w:r w:rsidRPr="003C04F8">
              <w:rPr>
                <w:rFonts w:ascii="Arial" w:hAnsi="Arial" w:cs="Arial"/>
                <w:b/>
                <w:bCs/>
                <w:sz w:val="20"/>
                <w:szCs w:val="20"/>
              </w:rPr>
              <w:t>Figure 3. Cases of B.1.617 from October 2020 to March 2021 as determined through genomic sequencing. Data obtained from GISAID.</w:t>
            </w:r>
          </w:p>
          <w:p w14:paraId="12EC5EAE" w14:textId="52D3C784" w:rsidR="000E078B" w:rsidRPr="000052BD" w:rsidRDefault="00A717D3" w:rsidP="007755EC">
            <w:pPr>
              <w:spacing w:line="276" w:lineRule="auto"/>
              <w:rPr>
                <w:rFonts w:ascii="Arial" w:hAnsi="Arial" w:cs="Arial"/>
                <w:sz w:val="20"/>
                <w:szCs w:val="21"/>
              </w:rPr>
            </w:pPr>
            <w:r>
              <w:rPr>
                <w:rFonts w:ascii="Arial" w:hAnsi="Arial" w:cs="Arial"/>
                <w:noProof/>
                <w:sz w:val="20"/>
                <w:szCs w:val="21"/>
              </w:rPr>
              <w:drawing>
                <wp:inline distT="0" distB="0" distL="0" distR="0" wp14:anchorId="4D2B8128" wp14:editId="325B0905">
                  <wp:extent cx="4402455" cy="2583815"/>
                  <wp:effectExtent l="0" t="0" r="4445"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10"/>
                          <a:stretch>
                            <a:fillRect/>
                          </a:stretch>
                        </pic:blipFill>
                        <pic:spPr>
                          <a:xfrm>
                            <a:off x="0" y="0"/>
                            <a:ext cx="4402455" cy="2583815"/>
                          </a:xfrm>
                          <a:prstGeom prst="rect">
                            <a:avLst/>
                          </a:prstGeom>
                        </pic:spPr>
                      </pic:pic>
                    </a:graphicData>
                  </a:graphic>
                </wp:inline>
              </w:drawing>
            </w:r>
          </w:p>
        </w:tc>
      </w:tr>
      <w:tr w:rsidR="00A717D3" w:rsidRPr="000052BD" w14:paraId="0E38E4BD" w14:textId="77777777" w:rsidTr="00180DC1">
        <w:trPr>
          <w:trHeight w:val="1427"/>
        </w:trPr>
        <w:tc>
          <w:tcPr>
            <w:tcW w:w="2093" w:type="dxa"/>
            <w:vAlign w:val="center"/>
          </w:tcPr>
          <w:p w14:paraId="3760BBD6" w14:textId="02199622" w:rsidR="00A717D3" w:rsidRPr="00B01E63" w:rsidRDefault="00A717D3" w:rsidP="00A717D3">
            <w:pPr>
              <w:spacing w:line="276" w:lineRule="auto"/>
              <w:jc w:val="center"/>
              <w:rPr>
                <w:rFonts w:ascii="Arial" w:hAnsi="Arial" w:cs="Arial"/>
                <w:b/>
                <w:sz w:val="20"/>
                <w:szCs w:val="21"/>
              </w:rPr>
            </w:pPr>
            <w:r w:rsidRPr="00B01E63">
              <w:rPr>
                <w:rFonts w:ascii="Arial" w:hAnsi="Arial" w:cs="Arial"/>
                <w:b/>
                <w:sz w:val="20"/>
                <w:szCs w:val="21"/>
              </w:rPr>
              <w:lastRenderedPageBreak/>
              <w:t>Clinical features</w:t>
            </w:r>
          </w:p>
        </w:tc>
        <w:tc>
          <w:tcPr>
            <w:tcW w:w="7149" w:type="dxa"/>
            <w:vAlign w:val="center"/>
          </w:tcPr>
          <w:p w14:paraId="3FAC96F1" w14:textId="77777777" w:rsidR="00A717D3" w:rsidRPr="0040362C" w:rsidRDefault="00A717D3" w:rsidP="0040362C">
            <w:pPr>
              <w:rPr>
                <w:rFonts w:ascii="Arial" w:hAnsi="Arial" w:cs="Arial"/>
                <w:b/>
                <w:bCs/>
                <w:sz w:val="20"/>
                <w:szCs w:val="20"/>
              </w:rPr>
            </w:pPr>
          </w:p>
          <w:p w14:paraId="3DB9D0FE" w14:textId="7A4EE4CD" w:rsidR="00A717D3" w:rsidRPr="0040362C" w:rsidRDefault="00A717D3" w:rsidP="0040362C">
            <w:pPr>
              <w:rPr>
                <w:rFonts w:ascii="Arial" w:hAnsi="Arial" w:cs="Arial"/>
                <w:b/>
                <w:bCs/>
                <w:sz w:val="20"/>
                <w:szCs w:val="20"/>
              </w:rPr>
            </w:pPr>
            <w:r w:rsidRPr="0040362C">
              <w:rPr>
                <w:rFonts w:ascii="Arial" w:hAnsi="Arial" w:cs="Arial"/>
                <w:b/>
                <w:bCs/>
                <w:sz w:val="20"/>
                <w:szCs w:val="20"/>
              </w:rPr>
              <w:t xml:space="preserve">High asymptomatic infection rate </w:t>
            </w:r>
            <w:r w:rsidRPr="0040362C">
              <w:rPr>
                <w:rFonts w:ascii="Arial" w:hAnsi="Arial" w:cs="Arial"/>
                <w:b/>
                <w:bCs/>
                <w:sz w:val="20"/>
                <w:szCs w:val="20"/>
              </w:rPr>
              <w:fldChar w:fldCharType="begin"/>
            </w:r>
            <w:r w:rsidRPr="0040362C">
              <w:rPr>
                <w:rFonts w:ascii="Arial" w:hAnsi="Arial" w:cs="Arial"/>
                <w:b/>
                <w:bCs/>
                <w:sz w:val="20"/>
                <w:szCs w:val="20"/>
              </w:rPr>
              <w:instrText xml:space="preserve"> ADDIN EN.CITE &lt;EndNote&gt;&lt;Cite&gt;&lt;Author&gt;Gandhi&lt;/Author&gt;&lt;Year&gt;2020&lt;/Year&gt;&lt;RecNum&gt;118&lt;/RecNum&gt;&lt;DisplayText&gt;(27)&lt;/DisplayText&gt;&lt;record&gt;&lt;rec-number&gt;118&lt;/rec-number&gt;&lt;foreign-keys&gt;&lt;key app="EN" db-id="xvza5p9ej55ae5eptavpdzf7dr2awawepf25" timestamp="1618807851"&gt;118&lt;/key&gt;&lt;/foreign-keys&gt;&lt;ref-type name="Journal Article"&gt;17&lt;/ref-type&gt;&lt;contributors&gt;&lt;authors&gt;&lt;author&gt;Gandhi, Rajesh T.&lt;/author&gt;&lt;author&gt;Lynch, John B.&lt;/author&gt;&lt;author&gt;del Rio, Carlos&lt;/author&gt;&lt;/authors&gt;&lt;/contributors&gt;&lt;titles&gt;&lt;title&gt;Mild or Moderate Covid-19&lt;/title&gt;&lt;secondary-title&gt;New England Journal of Medicine&lt;/secondary-title&gt;&lt;/titles&gt;&lt;periodical&gt;&lt;full-title&gt;New England Journal of Medicine&lt;/full-title&gt;&lt;/periodical&gt;&lt;pages&gt;1757-1766&lt;/pages&gt;&lt;volume&gt;383&lt;/volume&gt;&lt;number&gt;18&lt;/number&gt;&lt;dates&gt;&lt;year&gt;2020&lt;/year&gt;&lt;/dates&gt;&lt;urls&gt;&lt;related-urls&gt;&lt;url&gt;https://www.nejm.org/doi/full/10.1056/NEJMcp2009249&lt;/url&gt;&lt;/related-urls&gt;&lt;/urls&gt;&lt;electronic-resource-num&gt;10.1056/NEJMcp2009249&lt;/electronic-resource-num&gt;&lt;/record&gt;&lt;/Cite&gt;&lt;/EndNote&gt;</w:instrText>
            </w:r>
            <w:r w:rsidRPr="0040362C">
              <w:rPr>
                <w:rFonts w:ascii="Arial" w:hAnsi="Arial" w:cs="Arial"/>
                <w:b/>
                <w:bCs/>
                <w:sz w:val="20"/>
                <w:szCs w:val="20"/>
              </w:rPr>
              <w:fldChar w:fldCharType="separate"/>
            </w:r>
            <w:r w:rsidRPr="0040362C">
              <w:rPr>
                <w:rFonts w:ascii="Arial" w:hAnsi="Arial" w:cs="Arial"/>
                <w:b/>
                <w:bCs/>
                <w:noProof/>
                <w:sz w:val="20"/>
                <w:szCs w:val="20"/>
              </w:rPr>
              <w:t>(</w:t>
            </w:r>
            <w:hyperlink w:anchor="_ENREF_27" w:tooltip="Gandhi, 2020 #118" w:history="1">
              <w:r w:rsidRPr="0040362C">
                <w:rPr>
                  <w:rFonts w:ascii="Arial" w:hAnsi="Arial" w:cs="Arial"/>
                  <w:b/>
                  <w:bCs/>
                  <w:noProof/>
                  <w:sz w:val="20"/>
                  <w:szCs w:val="20"/>
                </w:rPr>
                <w:t>27</w:t>
              </w:r>
            </w:hyperlink>
            <w:r w:rsidRPr="0040362C">
              <w:rPr>
                <w:rFonts w:ascii="Arial" w:hAnsi="Arial" w:cs="Arial"/>
                <w:b/>
                <w:bCs/>
                <w:noProof/>
                <w:sz w:val="20"/>
                <w:szCs w:val="20"/>
              </w:rPr>
              <w:t>)</w:t>
            </w:r>
            <w:r w:rsidRPr="0040362C">
              <w:rPr>
                <w:rFonts w:ascii="Arial" w:hAnsi="Arial" w:cs="Arial"/>
                <w:b/>
                <w:bCs/>
                <w:sz w:val="20"/>
                <w:szCs w:val="20"/>
              </w:rPr>
              <w:fldChar w:fldCharType="end"/>
            </w:r>
          </w:p>
          <w:p w14:paraId="1C93783E" w14:textId="77777777" w:rsidR="00A717D3" w:rsidRPr="0040362C" w:rsidRDefault="00A717D3" w:rsidP="0040362C">
            <w:pPr>
              <w:rPr>
                <w:rFonts w:ascii="Arial" w:hAnsi="Arial" w:cs="Arial"/>
                <w:b/>
                <w:bCs/>
                <w:sz w:val="20"/>
                <w:szCs w:val="20"/>
              </w:rPr>
            </w:pPr>
          </w:p>
          <w:p w14:paraId="60789F70" w14:textId="77777777" w:rsidR="00A717D3" w:rsidRPr="0040362C" w:rsidRDefault="00A717D3" w:rsidP="0040362C">
            <w:pPr>
              <w:rPr>
                <w:rFonts w:ascii="Arial" w:hAnsi="Arial" w:cs="Arial"/>
                <w:b/>
                <w:bCs/>
                <w:sz w:val="20"/>
                <w:szCs w:val="20"/>
              </w:rPr>
            </w:pPr>
            <w:r w:rsidRPr="0040362C">
              <w:rPr>
                <w:rFonts w:ascii="Arial" w:hAnsi="Arial" w:cs="Arial"/>
                <w:b/>
                <w:bCs/>
                <w:sz w:val="20"/>
                <w:szCs w:val="20"/>
              </w:rPr>
              <w:t>Main clinical features</w:t>
            </w:r>
            <w:r w:rsidRPr="0040362C">
              <w:rPr>
                <w:rFonts w:ascii="Arial" w:hAnsi="Arial" w:cs="Arial"/>
                <w:sz w:val="20"/>
                <w:szCs w:val="20"/>
              </w:rPr>
              <w:t xml:space="preserve"> </w:t>
            </w:r>
            <w:r w:rsidRPr="0040362C">
              <w:rPr>
                <w:rFonts w:ascii="Arial" w:hAnsi="Arial" w:cs="Arial"/>
                <w:sz w:val="20"/>
                <w:szCs w:val="20"/>
              </w:rPr>
              <w:fldChar w:fldCharType="begin">
                <w:fldData xml:space="preserve">PEVuZE5vdGU+PENpdGU+PEF1dGhvcj5HdWFuPC9BdXRob3I+PFllYXI+MjAyMDwvWWVhcj48UmVj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PEVuZE5vdGU+PENpdGU+PEF1dGhvcj5HdWFuPC9BdXRob3I+PFllYXI+MjAyMDwvWWVhcj48UmVj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27" w:tooltip="Gandhi, 2020 #118" w:history="1">
              <w:r w:rsidRPr="0040362C">
                <w:rPr>
                  <w:rFonts w:ascii="Arial" w:hAnsi="Arial" w:cs="Arial"/>
                  <w:noProof/>
                  <w:sz w:val="20"/>
                  <w:szCs w:val="20"/>
                </w:rPr>
                <w:t>27</w:t>
              </w:r>
            </w:hyperlink>
            <w:r w:rsidRPr="0040362C">
              <w:rPr>
                <w:rFonts w:ascii="Arial" w:hAnsi="Arial" w:cs="Arial"/>
                <w:noProof/>
                <w:sz w:val="20"/>
                <w:szCs w:val="20"/>
              </w:rPr>
              <w:t xml:space="preserve">, </w:t>
            </w:r>
            <w:hyperlink w:anchor="_ENREF_44" w:tooltip="Guan, 2020 #117" w:history="1">
              <w:r w:rsidRPr="0040362C">
                <w:rPr>
                  <w:rFonts w:ascii="Arial" w:hAnsi="Arial" w:cs="Arial"/>
                  <w:noProof/>
                  <w:sz w:val="20"/>
                  <w:szCs w:val="20"/>
                </w:rPr>
                <w:t>44</w:t>
              </w:r>
            </w:hyperlink>
            <w:r w:rsidRPr="0040362C">
              <w:rPr>
                <w:rFonts w:ascii="Arial" w:hAnsi="Arial" w:cs="Arial"/>
                <w:noProof/>
                <w:sz w:val="20"/>
                <w:szCs w:val="20"/>
              </w:rPr>
              <w:t>)</w:t>
            </w:r>
            <w:r w:rsidRPr="0040362C">
              <w:rPr>
                <w:rFonts w:ascii="Arial" w:hAnsi="Arial" w:cs="Arial"/>
                <w:sz w:val="20"/>
                <w:szCs w:val="20"/>
              </w:rPr>
              <w:fldChar w:fldCharType="end"/>
            </w:r>
          </w:p>
          <w:p w14:paraId="0E897F61" w14:textId="77777777" w:rsidR="00A717D3" w:rsidRPr="0040362C" w:rsidRDefault="00A717D3" w:rsidP="0040362C">
            <w:pPr>
              <w:pStyle w:val="ListParagraph"/>
              <w:numPr>
                <w:ilvl w:val="0"/>
                <w:numId w:val="18"/>
              </w:numPr>
              <w:rPr>
                <w:rFonts w:ascii="Arial" w:hAnsi="Arial" w:cs="Arial"/>
                <w:sz w:val="20"/>
                <w:szCs w:val="20"/>
              </w:rPr>
            </w:pPr>
            <w:r w:rsidRPr="0040362C">
              <w:rPr>
                <w:rFonts w:ascii="Arial" w:hAnsi="Arial" w:cs="Arial"/>
                <w:sz w:val="20"/>
                <w:szCs w:val="20"/>
              </w:rPr>
              <w:t>Cough</w:t>
            </w:r>
          </w:p>
          <w:p w14:paraId="4BE87119" w14:textId="77777777" w:rsidR="00A717D3" w:rsidRPr="0040362C" w:rsidRDefault="00A717D3" w:rsidP="0040362C">
            <w:pPr>
              <w:pStyle w:val="ListParagraph"/>
              <w:numPr>
                <w:ilvl w:val="0"/>
                <w:numId w:val="18"/>
              </w:numPr>
              <w:rPr>
                <w:rFonts w:ascii="Arial" w:hAnsi="Arial" w:cs="Arial"/>
                <w:sz w:val="20"/>
                <w:szCs w:val="20"/>
              </w:rPr>
            </w:pPr>
            <w:r w:rsidRPr="0040362C">
              <w:rPr>
                <w:rFonts w:ascii="Arial" w:hAnsi="Arial" w:cs="Arial"/>
                <w:sz w:val="20"/>
                <w:szCs w:val="20"/>
              </w:rPr>
              <w:t>Fever (temperature ≥ 38°c)</w:t>
            </w:r>
          </w:p>
          <w:p w14:paraId="2F47A326" w14:textId="77777777" w:rsidR="00A717D3" w:rsidRPr="0040362C" w:rsidRDefault="00A717D3" w:rsidP="0040362C">
            <w:pPr>
              <w:pStyle w:val="ListParagraph"/>
              <w:numPr>
                <w:ilvl w:val="0"/>
                <w:numId w:val="18"/>
              </w:numPr>
              <w:rPr>
                <w:rFonts w:ascii="Arial" w:hAnsi="Arial" w:cs="Arial"/>
                <w:sz w:val="20"/>
                <w:szCs w:val="20"/>
              </w:rPr>
            </w:pPr>
            <w:r w:rsidRPr="0040362C">
              <w:rPr>
                <w:rFonts w:ascii="Arial" w:hAnsi="Arial" w:cs="Arial"/>
                <w:sz w:val="20"/>
                <w:szCs w:val="20"/>
              </w:rPr>
              <w:t xml:space="preserve">Shortness of breath/difficulty breathing </w:t>
            </w:r>
          </w:p>
          <w:p w14:paraId="6A4AC530" w14:textId="77777777" w:rsidR="00A717D3" w:rsidRPr="0040362C" w:rsidRDefault="00A717D3" w:rsidP="0040362C">
            <w:pPr>
              <w:pStyle w:val="ListParagraph"/>
              <w:numPr>
                <w:ilvl w:val="0"/>
                <w:numId w:val="18"/>
              </w:numPr>
              <w:rPr>
                <w:rFonts w:ascii="Arial" w:hAnsi="Arial" w:cs="Arial"/>
                <w:sz w:val="20"/>
                <w:szCs w:val="20"/>
              </w:rPr>
            </w:pPr>
            <w:r w:rsidRPr="0040362C">
              <w:rPr>
                <w:rFonts w:ascii="Arial" w:hAnsi="Arial" w:cs="Arial"/>
                <w:sz w:val="20"/>
                <w:szCs w:val="20"/>
              </w:rPr>
              <w:t>Fatigue or weakness</w:t>
            </w:r>
          </w:p>
          <w:p w14:paraId="517BC137" w14:textId="77777777" w:rsidR="00A717D3" w:rsidRPr="0040362C" w:rsidRDefault="00A717D3" w:rsidP="0040362C">
            <w:pPr>
              <w:pStyle w:val="ListParagraph"/>
              <w:numPr>
                <w:ilvl w:val="0"/>
                <w:numId w:val="18"/>
              </w:numPr>
              <w:rPr>
                <w:rFonts w:ascii="Arial" w:hAnsi="Arial" w:cs="Arial"/>
                <w:sz w:val="20"/>
                <w:szCs w:val="20"/>
              </w:rPr>
            </w:pPr>
            <w:r w:rsidRPr="0040362C">
              <w:rPr>
                <w:rFonts w:ascii="Arial" w:hAnsi="Arial" w:cs="Arial"/>
                <w:sz w:val="20"/>
                <w:szCs w:val="20"/>
              </w:rPr>
              <w:t>Loss of appetite</w:t>
            </w:r>
          </w:p>
          <w:p w14:paraId="13B041B6" w14:textId="77777777" w:rsidR="00A717D3" w:rsidRPr="0040362C" w:rsidRDefault="00A717D3" w:rsidP="0040362C">
            <w:pPr>
              <w:pStyle w:val="ListParagraph"/>
              <w:numPr>
                <w:ilvl w:val="0"/>
                <w:numId w:val="18"/>
              </w:numPr>
              <w:rPr>
                <w:rFonts w:ascii="Arial" w:hAnsi="Arial" w:cs="Arial"/>
                <w:sz w:val="20"/>
                <w:szCs w:val="20"/>
              </w:rPr>
            </w:pPr>
            <w:r w:rsidRPr="0040362C">
              <w:rPr>
                <w:rFonts w:ascii="Arial" w:hAnsi="Arial" w:cs="Arial"/>
                <w:sz w:val="20"/>
                <w:szCs w:val="20"/>
              </w:rPr>
              <w:t>Loss of smell and/or taste</w:t>
            </w:r>
          </w:p>
          <w:p w14:paraId="6BD597B7" w14:textId="77777777" w:rsidR="00A717D3" w:rsidRPr="0040362C" w:rsidRDefault="00A717D3" w:rsidP="0040362C">
            <w:pPr>
              <w:rPr>
                <w:rFonts w:ascii="Arial" w:hAnsi="Arial" w:cs="Arial"/>
                <w:sz w:val="20"/>
                <w:szCs w:val="20"/>
              </w:rPr>
            </w:pPr>
          </w:p>
          <w:p w14:paraId="7C2A34F3" w14:textId="77777777" w:rsidR="00A717D3" w:rsidRPr="0040362C" w:rsidRDefault="00A717D3" w:rsidP="0040362C">
            <w:pPr>
              <w:rPr>
                <w:rFonts w:ascii="Arial" w:hAnsi="Arial" w:cs="Arial"/>
                <w:b/>
                <w:bCs/>
                <w:sz w:val="20"/>
                <w:szCs w:val="20"/>
              </w:rPr>
            </w:pPr>
            <w:r w:rsidRPr="0040362C">
              <w:rPr>
                <w:rFonts w:ascii="Arial" w:hAnsi="Arial" w:cs="Arial"/>
                <w:b/>
                <w:bCs/>
                <w:sz w:val="20"/>
                <w:szCs w:val="20"/>
              </w:rPr>
              <w:t>Other less common symptoms</w:t>
            </w:r>
            <w:r w:rsidRPr="0040362C">
              <w:rPr>
                <w:rFonts w:ascii="Arial" w:hAnsi="Arial" w:cs="Arial"/>
                <w:sz w:val="20"/>
                <w:szCs w:val="20"/>
              </w:rPr>
              <w:t xml:space="preserve"> </w:t>
            </w:r>
            <w:r w:rsidRPr="0040362C">
              <w:rPr>
                <w:rFonts w:ascii="Arial" w:hAnsi="Arial" w:cs="Arial"/>
                <w:sz w:val="20"/>
                <w:szCs w:val="20"/>
              </w:rPr>
              <w:fldChar w:fldCharType="begin">
                <w:fldData xml:space="preserve">PEVuZE5vdGU+PENpdGU+PEF1dGhvcj5HdWFuPC9BdXRob3I+PFllYXI+MjAyMDwvWWVhcj48UmVj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PEVuZE5vdGU+PENpdGU+PEF1dGhvcj5HdWFuPC9BdXRob3I+PFllYXI+MjAyMDwvWWVhcj48UmVj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27" w:tooltip="Gandhi, 2020 #118" w:history="1">
              <w:r w:rsidRPr="0040362C">
                <w:rPr>
                  <w:rFonts w:ascii="Arial" w:hAnsi="Arial" w:cs="Arial"/>
                  <w:noProof/>
                  <w:sz w:val="20"/>
                  <w:szCs w:val="20"/>
                </w:rPr>
                <w:t>27</w:t>
              </w:r>
            </w:hyperlink>
            <w:r w:rsidRPr="0040362C">
              <w:rPr>
                <w:rFonts w:ascii="Arial" w:hAnsi="Arial" w:cs="Arial"/>
                <w:noProof/>
                <w:sz w:val="20"/>
                <w:szCs w:val="20"/>
              </w:rPr>
              <w:t xml:space="preserve">, </w:t>
            </w:r>
            <w:hyperlink w:anchor="_ENREF_44" w:tooltip="Guan, 2020 #117" w:history="1">
              <w:r w:rsidRPr="0040362C">
                <w:rPr>
                  <w:rFonts w:ascii="Arial" w:hAnsi="Arial" w:cs="Arial"/>
                  <w:noProof/>
                  <w:sz w:val="20"/>
                  <w:szCs w:val="20"/>
                </w:rPr>
                <w:t>44</w:t>
              </w:r>
            </w:hyperlink>
            <w:r w:rsidRPr="0040362C">
              <w:rPr>
                <w:rFonts w:ascii="Arial" w:hAnsi="Arial" w:cs="Arial"/>
                <w:noProof/>
                <w:sz w:val="20"/>
                <w:szCs w:val="20"/>
              </w:rPr>
              <w:t>)</w:t>
            </w:r>
            <w:r w:rsidRPr="0040362C">
              <w:rPr>
                <w:rFonts w:ascii="Arial" w:hAnsi="Arial" w:cs="Arial"/>
                <w:sz w:val="20"/>
                <w:szCs w:val="20"/>
              </w:rPr>
              <w:fldChar w:fldCharType="end"/>
            </w:r>
          </w:p>
          <w:p w14:paraId="7A3E36A6" w14:textId="77777777" w:rsidR="00A717D3" w:rsidRPr="0040362C" w:rsidRDefault="00A717D3" w:rsidP="0040362C">
            <w:pPr>
              <w:pStyle w:val="ListParagraph"/>
              <w:numPr>
                <w:ilvl w:val="0"/>
                <w:numId w:val="19"/>
              </w:numPr>
              <w:rPr>
                <w:rFonts w:ascii="Arial" w:hAnsi="Arial" w:cs="Arial"/>
                <w:sz w:val="20"/>
                <w:szCs w:val="20"/>
              </w:rPr>
            </w:pPr>
            <w:r w:rsidRPr="0040362C">
              <w:rPr>
                <w:rFonts w:ascii="Arial" w:hAnsi="Arial" w:cs="Arial"/>
                <w:sz w:val="20"/>
                <w:szCs w:val="20"/>
              </w:rPr>
              <w:t>Sore throat</w:t>
            </w:r>
          </w:p>
          <w:p w14:paraId="3FC37F8E" w14:textId="77777777" w:rsidR="00A717D3" w:rsidRPr="0040362C" w:rsidRDefault="00A717D3" w:rsidP="0040362C">
            <w:pPr>
              <w:pStyle w:val="ListParagraph"/>
              <w:numPr>
                <w:ilvl w:val="0"/>
                <w:numId w:val="19"/>
              </w:numPr>
              <w:rPr>
                <w:rFonts w:ascii="Arial" w:hAnsi="Arial" w:cs="Arial"/>
                <w:sz w:val="20"/>
                <w:szCs w:val="20"/>
              </w:rPr>
            </w:pPr>
            <w:r w:rsidRPr="0040362C">
              <w:rPr>
                <w:rFonts w:ascii="Arial" w:hAnsi="Arial" w:cs="Arial"/>
                <w:sz w:val="20"/>
                <w:szCs w:val="20"/>
              </w:rPr>
              <w:t>Body aches</w:t>
            </w:r>
          </w:p>
          <w:p w14:paraId="4A01512A" w14:textId="77777777" w:rsidR="00A717D3" w:rsidRPr="0040362C" w:rsidRDefault="00A717D3" w:rsidP="0040362C">
            <w:pPr>
              <w:pStyle w:val="ListParagraph"/>
              <w:numPr>
                <w:ilvl w:val="0"/>
                <w:numId w:val="19"/>
              </w:numPr>
              <w:rPr>
                <w:rFonts w:ascii="Arial" w:hAnsi="Arial" w:cs="Arial"/>
                <w:sz w:val="20"/>
                <w:szCs w:val="20"/>
              </w:rPr>
            </w:pPr>
            <w:r w:rsidRPr="0040362C">
              <w:rPr>
                <w:rFonts w:ascii="Arial" w:hAnsi="Arial" w:cs="Arial"/>
                <w:sz w:val="20"/>
                <w:szCs w:val="20"/>
              </w:rPr>
              <w:t xml:space="preserve">Dizziness </w:t>
            </w:r>
          </w:p>
          <w:p w14:paraId="2F938549" w14:textId="77777777" w:rsidR="00A717D3" w:rsidRPr="0040362C" w:rsidRDefault="00A717D3" w:rsidP="0040362C">
            <w:pPr>
              <w:pStyle w:val="ListParagraph"/>
              <w:numPr>
                <w:ilvl w:val="0"/>
                <w:numId w:val="19"/>
              </w:numPr>
              <w:rPr>
                <w:rFonts w:ascii="Arial" w:hAnsi="Arial" w:cs="Arial"/>
                <w:sz w:val="20"/>
                <w:szCs w:val="20"/>
              </w:rPr>
            </w:pPr>
            <w:r w:rsidRPr="0040362C">
              <w:rPr>
                <w:rFonts w:ascii="Arial" w:hAnsi="Arial" w:cs="Arial"/>
                <w:sz w:val="20"/>
                <w:szCs w:val="20"/>
              </w:rPr>
              <w:t>Headache</w:t>
            </w:r>
          </w:p>
          <w:p w14:paraId="496D10DE" w14:textId="77777777" w:rsidR="00A717D3" w:rsidRPr="0040362C" w:rsidRDefault="00A717D3" w:rsidP="0040362C">
            <w:pPr>
              <w:pStyle w:val="ListParagraph"/>
              <w:numPr>
                <w:ilvl w:val="0"/>
                <w:numId w:val="19"/>
              </w:numPr>
              <w:rPr>
                <w:rFonts w:ascii="Arial" w:hAnsi="Arial" w:cs="Arial"/>
                <w:sz w:val="20"/>
                <w:szCs w:val="20"/>
              </w:rPr>
            </w:pPr>
            <w:r w:rsidRPr="0040362C">
              <w:rPr>
                <w:rFonts w:ascii="Arial" w:hAnsi="Arial" w:cs="Arial"/>
                <w:sz w:val="20"/>
                <w:szCs w:val="20"/>
              </w:rPr>
              <w:t xml:space="preserve">Nausea </w:t>
            </w:r>
          </w:p>
          <w:p w14:paraId="782CFC32" w14:textId="77777777" w:rsidR="00A717D3" w:rsidRPr="0040362C" w:rsidRDefault="00A717D3" w:rsidP="0040362C">
            <w:pPr>
              <w:pStyle w:val="ListParagraph"/>
              <w:numPr>
                <w:ilvl w:val="0"/>
                <w:numId w:val="19"/>
              </w:numPr>
              <w:rPr>
                <w:rFonts w:ascii="Arial" w:hAnsi="Arial" w:cs="Arial"/>
                <w:sz w:val="20"/>
                <w:szCs w:val="20"/>
              </w:rPr>
            </w:pPr>
            <w:r w:rsidRPr="0040362C">
              <w:rPr>
                <w:rFonts w:ascii="Arial" w:hAnsi="Arial" w:cs="Arial"/>
                <w:sz w:val="20"/>
                <w:szCs w:val="20"/>
              </w:rPr>
              <w:t>Vomiting</w:t>
            </w:r>
          </w:p>
          <w:p w14:paraId="70D40B6A" w14:textId="77777777" w:rsidR="00A717D3" w:rsidRPr="0040362C" w:rsidRDefault="00A717D3" w:rsidP="0040362C">
            <w:pPr>
              <w:pStyle w:val="ListParagraph"/>
              <w:numPr>
                <w:ilvl w:val="0"/>
                <w:numId w:val="19"/>
              </w:numPr>
              <w:rPr>
                <w:rFonts w:ascii="Arial" w:hAnsi="Arial" w:cs="Arial"/>
                <w:sz w:val="20"/>
                <w:szCs w:val="20"/>
              </w:rPr>
            </w:pPr>
            <w:r w:rsidRPr="0040362C">
              <w:rPr>
                <w:rFonts w:ascii="Arial" w:hAnsi="Arial" w:cs="Arial"/>
                <w:sz w:val="20"/>
                <w:szCs w:val="20"/>
              </w:rPr>
              <w:t>Diarrhoea</w:t>
            </w:r>
          </w:p>
          <w:p w14:paraId="11C6C816" w14:textId="77777777" w:rsidR="00A717D3" w:rsidRPr="0040362C" w:rsidRDefault="00A717D3" w:rsidP="0040362C">
            <w:pPr>
              <w:rPr>
                <w:rFonts w:ascii="Arial" w:hAnsi="Arial" w:cs="Arial"/>
                <w:sz w:val="20"/>
                <w:szCs w:val="20"/>
              </w:rPr>
            </w:pPr>
          </w:p>
          <w:p w14:paraId="11F6C119" w14:textId="77777777" w:rsidR="00A717D3" w:rsidRPr="0040362C" w:rsidRDefault="00A717D3" w:rsidP="0040362C">
            <w:pPr>
              <w:rPr>
                <w:rFonts w:ascii="Arial" w:hAnsi="Arial" w:cs="Arial"/>
                <w:b/>
                <w:bCs/>
                <w:sz w:val="20"/>
                <w:szCs w:val="20"/>
              </w:rPr>
            </w:pPr>
            <w:r w:rsidRPr="0040362C">
              <w:rPr>
                <w:rFonts w:ascii="Arial" w:hAnsi="Arial" w:cs="Arial"/>
                <w:b/>
                <w:bCs/>
                <w:sz w:val="20"/>
                <w:szCs w:val="20"/>
              </w:rPr>
              <w:t>Severe cases</w:t>
            </w:r>
            <w:r w:rsidRPr="0040362C">
              <w:rPr>
                <w:rFonts w:ascii="Arial" w:hAnsi="Arial" w:cs="Arial"/>
                <w:sz w:val="20"/>
                <w:szCs w:val="20"/>
              </w:rPr>
              <w:t xml:space="preserve"> </w:t>
            </w:r>
            <w:r w:rsidRPr="0040362C">
              <w:rPr>
                <w:rFonts w:ascii="Arial" w:hAnsi="Arial" w:cs="Arial"/>
                <w:sz w:val="20"/>
                <w:szCs w:val="20"/>
              </w:rPr>
              <w:fldChar w:fldCharType="begin">
                <w:fldData xml:space="preserve">PEVuZE5vdGU+PENpdGU+PEF1dGhvcj5HdWFuPC9BdXRob3I+PFllYXI+MjAyMDwvWWVhcj48UmVj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PEVuZE5vdGU+PENpdGU+PEF1dGhvcj5HdWFuPC9BdXRob3I+PFllYXI+MjAyMDwvWWVhcj48UmVj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27" w:tooltip="Gandhi, 2020 #118" w:history="1">
              <w:r w:rsidRPr="0040362C">
                <w:rPr>
                  <w:rFonts w:ascii="Arial" w:hAnsi="Arial" w:cs="Arial"/>
                  <w:noProof/>
                  <w:sz w:val="20"/>
                  <w:szCs w:val="20"/>
                </w:rPr>
                <w:t>27</w:t>
              </w:r>
            </w:hyperlink>
            <w:r w:rsidRPr="0040362C">
              <w:rPr>
                <w:rFonts w:ascii="Arial" w:hAnsi="Arial" w:cs="Arial"/>
                <w:noProof/>
                <w:sz w:val="20"/>
                <w:szCs w:val="20"/>
              </w:rPr>
              <w:t xml:space="preserve">, </w:t>
            </w:r>
            <w:hyperlink w:anchor="_ENREF_44" w:tooltip="Guan, 2020 #117" w:history="1">
              <w:r w:rsidRPr="0040362C">
                <w:rPr>
                  <w:rFonts w:ascii="Arial" w:hAnsi="Arial" w:cs="Arial"/>
                  <w:noProof/>
                  <w:sz w:val="20"/>
                  <w:szCs w:val="20"/>
                </w:rPr>
                <w:t>44</w:t>
              </w:r>
            </w:hyperlink>
            <w:r w:rsidRPr="0040362C">
              <w:rPr>
                <w:rFonts w:ascii="Arial" w:hAnsi="Arial" w:cs="Arial"/>
                <w:noProof/>
                <w:sz w:val="20"/>
                <w:szCs w:val="20"/>
              </w:rPr>
              <w:t>)</w:t>
            </w:r>
            <w:r w:rsidRPr="0040362C">
              <w:rPr>
                <w:rFonts w:ascii="Arial" w:hAnsi="Arial" w:cs="Arial"/>
                <w:sz w:val="20"/>
                <w:szCs w:val="20"/>
              </w:rPr>
              <w:fldChar w:fldCharType="end"/>
            </w:r>
          </w:p>
          <w:p w14:paraId="425A8C09" w14:textId="77777777" w:rsidR="00A717D3" w:rsidRPr="0040362C" w:rsidRDefault="00A717D3" w:rsidP="0040362C">
            <w:pPr>
              <w:pStyle w:val="ListParagraph"/>
              <w:numPr>
                <w:ilvl w:val="0"/>
                <w:numId w:val="20"/>
              </w:numPr>
              <w:rPr>
                <w:rFonts w:ascii="Arial" w:hAnsi="Arial" w:cs="Arial"/>
                <w:sz w:val="20"/>
                <w:szCs w:val="20"/>
              </w:rPr>
            </w:pPr>
            <w:r w:rsidRPr="0040362C">
              <w:rPr>
                <w:rFonts w:ascii="Arial" w:hAnsi="Arial" w:cs="Arial"/>
                <w:sz w:val="20"/>
                <w:szCs w:val="20"/>
              </w:rPr>
              <w:t>Pneumonia</w:t>
            </w:r>
          </w:p>
          <w:p w14:paraId="26BB18B4" w14:textId="77777777" w:rsidR="00A717D3" w:rsidRPr="0040362C" w:rsidRDefault="00A717D3" w:rsidP="0040362C">
            <w:pPr>
              <w:pStyle w:val="ListParagraph"/>
              <w:numPr>
                <w:ilvl w:val="0"/>
                <w:numId w:val="20"/>
              </w:numPr>
              <w:rPr>
                <w:rFonts w:ascii="Arial" w:hAnsi="Arial" w:cs="Arial"/>
                <w:sz w:val="20"/>
                <w:szCs w:val="20"/>
              </w:rPr>
            </w:pPr>
            <w:r w:rsidRPr="0040362C">
              <w:rPr>
                <w:rFonts w:ascii="Arial" w:hAnsi="Arial" w:cs="Arial"/>
                <w:sz w:val="20"/>
                <w:szCs w:val="20"/>
              </w:rPr>
              <w:t>Cardiovascular complications including thrombosis</w:t>
            </w:r>
          </w:p>
          <w:p w14:paraId="72AF664A" w14:textId="77777777" w:rsidR="00A717D3" w:rsidRPr="0040362C" w:rsidRDefault="00A717D3" w:rsidP="0040362C">
            <w:pPr>
              <w:pStyle w:val="ListParagraph"/>
              <w:numPr>
                <w:ilvl w:val="0"/>
                <w:numId w:val="20"/>
              </w:numPr>
              <w:rPr>
                <w:rFonts w:ascii="Arial" w:hAnsi="Arial" w:cs="Arial"/>
                <w:sz w:val="20"/>
                <w:szCs w:val="20"/>
              </w:rPr>
            </w:pPr>
            <w:r w:rsidRPr="0040362C">
              <w:rPr>
                <w:rFonts w:ascii="Arial" w:hAnsi="Arial" w:cs="Arial"/>
                <w:sz w:val="20"/>
                <w:szCs w:val="20"/>
              </w:rPr>
              <w:t>Gastrointestinal symptoms</w:t>
            </w:r>
          </w:p>
          <w:p w14:paraId="4DF407DD" w14:textId="77777777" w:rsidR="00A717D3" w:rsidRPr="0040362C" w:rsidRDefault="00A717D3" w:rsidP="0040362C">
            <w:pPr>
              <w:pStyle w:val="ListParagraph"/>
              <w:numPr>
                <w:ilvl w:val="0"/>
                <w:numId w:val="20"/>
              </w:numPr>
              <w:rPr>
                <w:rFonts w:ascii="Arial" w:hAnsi="Arial" w:cs="Arial"/>
                <w:sz w:val="20"/>
                <w:szCs w:val="20"/>
              </w:rPr>
            </w:pPr>
            <w:r w:rsidRPr="0040362C">
              <w:rPr>
                <w:rFonts w:ascii="Arial" w:hAnsi="Arial" w:cs="Arial"/>
                <w:sz w:val="20"/>
                <w:szCs w:val="20"/>
              </w:rPr>
              <w:t>Multi-organ failure</w:t>
            </w:r>
          </w:p>
          <w:p w14:paraId="25DE812E" w14:textId="77777777" w:rsidR="00A717D3" w:rsidRPr="0040362C" w:rsidRDefault="00A717D3" w:rsidP="0040362C">
            <w:pPr>
              <w:rPr>
                <w:rFonts w:ascii="Arial" w:hAnsi="Arial" w:cs="Arial"/>
                <w:sz w:val="20"/>
                <w:szCs w:val="20"/>
              </w:rPr>
            </w:pPr>
          </w:p>
          <w:p w14:paraId="640E77A8" w14:textId="77777777" w:rsidR="00A717D3" w:rsidRPr="0040362C" w:rsidRDefault="00A717D3" w:rsidP="0040362C">
            <w:pPr>
              <w:rPr>
                <w:rFonts w:ascii="Arial" w:hAnsi="Arial" w:cs="Arial"/>
                <w:sz w:val="20"/>
                <w:szCs w:val="20"/>
              </w:rPr>
            </w:pPr>
            <w:r w:rsidRPr="0040362C">
              <w:rPr>
                <w:rFonts w:ascii="Arial" w:hAnsi="Arial" w:cs="Arial"/>
                <w:sz w:val="20"/>
                <w:szCs w:val="20"/>
              </w:rPr>
              <w:t xml:space="preserve">There is a high risk of severe symptoms and the need for hospitalisation for those who are older, immunosuppressed, obese, smokers, elderly and/or those who suffer from pre-existing conditions (e.g. diabetes, hypertension and cancer)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&lt;EndNote&gt;&lt;Cite&gt;&lt;Author&gt;CDC&lt;/Author&gt;&lt;Year&gt;2020&lt;/Year&gt;&lt;RecNum&gt;105&lt;/RecNum&gt;&lt;DisplayText&gt;(45)&lt;/DisplayText&gt;&lt;record&gt;&lt;rec-number&gt;105&lt;/rec-number&gt;&lt;foreign-keys&gt;&lt;key app="EN" db-id="xvza5p9ej55ae5eptavpdzf7dr2awawepf25" timestamp="1618805713"&gt;105&lt;/key&gt;&lt;/foreign-keys&gt;&lt;ref-type name="Generic"&gt;13&lt;/ref-type&gt;&lt;contributors&gt;&lt;authors&gt;&lt;author&gt;CDC&lt;/author&gt;&lt;/authors&gt;&lt;/contributors&gt;&lt;titles&gt;&lt;title&gt;Evidence used to update the list of underlying medical conditions that increase a person’s risk of severe illness from COVID-19&lt;/title&gt;&lt;/titles&gt;&lt;dates&gt;&lt;year&gt;2020&lt;/year&gt;&lt;/dates&gt;&lt;publisher&gt;U.S. Department of Health &amp;amp; Human Services&lt;/publisher&gt;&lt;urls&gt;&lt;/urls&gt;&lt;/record&gt;&lt;/Cite&gt;&lt;/EndNote&gt;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45" w:tooltip="CDC, 2020 #105" w:history="1">
              <w:r w:rsidRPr="0040362C">
                <w:rPr>
                  <w:rFonts w:ascii="Arial" w:hAnsi="Arial" w:cs="Arial"/>
                  <w:noProof/>
                  <w:sz w:val="20"/>
                  <w:szCs w:val="20"/>
                </w:rPr>
                <w:t>45</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More severe symptoms, a longer sickness period and higher mortality are correlated with a higher viral load </w:t>
            </w:r>
            <w:r w:rsidRPr="0040362C">
              <w:rPr>
                <w:rFonts w:ascii="Arial" w:hAnsi="Arial" w:cs="Arial"/>
                <w:sz w:val="20"/>
                <w:szCs w:val="20"/>
              </w:rPr>
              <w:fldChar w:fldCharType="begin">
                <w:fldData xml:space="preserve">PEVuZE5vdGU+PENpdGU+PEF1dGhvcj5GYWpuenlsYmVyPC9BdXRob3I+PFllYXI+MjAyMDwvWWVh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PEVuZE5vdGU+PENpdGU+PEF1dGhvcj5GYWpuenlsYmVyPC9BdXRob3I+PFllYXI+MjAyMDwvWWVh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46" w:tooltip="Fajnzylber, 2020 #106" w:history="1">
              <w:r w:rsidRPr="0040362C">
                <w:rPr>
                  <w:rFonts w:ascii="Arial" w:hAnsi="Arial" w:cs="Arial"/>
                  <w:noProof/>
                  <w:sz w:val="20"/>
                  <w:szCs w:val="20"/>
                </w:rPr>
                <w:t>46</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w:t>
            </w:r>
          </w:p>
          <w:p w14:paraId="1A115FD8" w14:textId="77777777" w:rsidR="00A717D3" w:rsidRPr="0040362C" w:rsidRDefault="00A717D3" w:rsidP="0040362C">
            <w:pPr>
              <w:rPr>
                <w:rFonts w:ascii="Arial" w:hAnsi="Arial" w:cs="Arial"/>
                <w:sz w:val="20"/>
                <w:szCs w:val="20"/>
              </w:rPr>
            </w:pPr>
          </w:p>
          <w:p w14:paraId="2796A5F4" w14:textId="77777777" w:rsidR="00A717D3" w:rsidRPr="0040362C" w:rsidRDefault="00A717D3" w:rsidP="0040362C">
            <w:pPr>
              <w:rPr>
                <w:rFonts w:ascii="Arial" w:hAnsi="Arial" w:cs="Arial"/>
                <w:b/>
                <w:bCs/>
                <w:sz w:val="20"/>
                <w:szCs w:val="20"/>
              </w:rPr>
            </w:pPr>
            <w:r w:rsidRPr="0040362C">
              <w:rPr>
                <w:rFonts w:ascii="Arial" w:hAnsi="Arial" w:cs="Arial"/>
                <w:b/>
                <w:bCs/>
                <w:sz w:val="20"/>
                <w:szCs w:val="20"/>
              </w:rPr>
              <w:t>Impact of COVID-19 variants on presentation of symptoms:</w:t>
            </w:r>
          </w:p>
          <w:p w14:paraId="59695C3A" w14:textId="77777777" w:rsidR="00A717D3" w:rsidRPr="0040362C" w:rsidRDefault="00A717D3" w:rsidP="0040362C">
            <w:pPr>
              <w:rPr>
                <w:rFonts w:ascii="Arial" w:hAnsi="Arial" w:cs="Arial"/>
                <w:sz w:val="20"/>
                <w:szCs w:val="20"/>
              </w:rPr>
            </w:pPr>
            <w:r w:rsidRPr="0040362C">
              <w:rPr>
                <w:rFonts w:ascii="Arial" w:hAnsi="Arial" w:cs="Arial"/>
                <w:sz w:val="20"/>
                <w:szCs w:val="20"/>
              </w:rPr>
              <w:t xml:space="preserve">There is some evidence which shows different clinical features arising in patients infected with certain COVID-19 variants. Less common symptoms seen in those infected with </w:t>
            </w:r>
            <w:r w:rsidRPr="0040362C">
              <w:rPr>
                <w:rFonts w:ascii="Arial" w:hAnsi="Arial" w:cs="Arial"/>
                <w:b/>
                <w:bCs/>
                <w:sz w:val="20"/>
                <w:szCs w:val="20"/>
              </w:rPr>
              <w:t>B.1.1.7</w:t>
            </w:r>
            <w:r w:rsidRPr="0040362C">
              <w:rPr>
                <w:rFonts w:ascii="Arial" w:hAnsi="Arial" w:cs="Arial"/>
                <w:sz w:val="20"/>
                <w:szCs w:val="20"/>
              </w:rPr>
              <w:t xml:space="preserve"> were a loss of smell and taste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&lt;EndNote&gt;&lt;Cite&gt;&lt;Author&gt;Jewell&lt;/Author&gt;&lt;Year&gt;2021&lt;/Year&gt;&lt;RecNum&gt;20&lt;/RecNum&gt;&lt;DisplayText&gt;(47)&lt;/DisplayText&gt;&lt;record&gt;&lt;rec-number&gt;20&lt;/rec-number&gt;&lt;foreign-keys&gt;&lt;key app="EN" db-id="20v2vse9osfwx6efrsov2v2es220xwsptzv5" timestamp="1618548890"&gt;20&lt;/key&gt;&lt;/foreign-keys&gt;&lt;ref-type name="Journal Article"&gt;17&lt;/ref-type&gt;&lt;contributors&gt;&lt;authors&gt;&lt;author&gt;Jewell, Britta L.&lt;/author&gt;&lt;/authors&gt;&lt;/contributors&gt;&lt;titles&gt;&lt;title&gt;Monitoring differences between the SARS-CoV-2 B.1.1.7 variant and other lineages&lt;/title&gt;&lt;secondary-title&gt;The Lancet Public Health&lt;/secondary-title&gt;&lt;/titles&gt;&lt;periodical&gt;&lt;full-title&gt;The Lancet Public Health&lt;/full-title&gt;&lt;/periodical&gt;&lt;dates&gt;&lt;year&gt;2021&lt;/year&gt;&lt;/dates&gt;&lt;publisher&gt;Elsevier&lt;/publisher&gt;&lt;isbn&gt;2468-2667&lt;/isbn&gt;&lt;urls&gt;&lt;related-urls&gt;&lt;url&gt;https://doi.org/10.1016/S2468-2667(21)00073-6&lt;/url&gt;&lt;/related-urls&gt;&lt;/urls&gt;&lt;electronic-resource-num&gt;10.1016/S2468-2667(21)00073-6&lt;/electronic-resource-num&gt;&lt;access-date&gt;2021/04/15&lt;/access-date&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47" w:tooltip="Jewell, 2021 #20" w:history="1">
              <w:r w:rsidRPr="0040362C">
                <w:rPr>
                  <w:rFonts w:ascii="Arial" w:hAnsi="Arial" w:cs="Arial"/>
                  <w:noProof/>
                  <w:sz w:val="20"/>
                  <w:szCs w:val="20"/>
                </w:rPr>
                <w:t>47</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Frequently reported symptoms included cough, sore throat, myalgia and fatigue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&lt;EndNote&gt;&lt;Cite&gt;&lt;Author&gt;Jewell&lt;/Author&gt;&lt;Year&gt;2021&lt;/Year&gt;&lt;RecNum&gt;20&lt;/RecNum&gt;&lt;DisplayText&gt;(47)&lt;/DisplayText&gt;&lt;record&gt;&lt;rec-number&gt;20&lt;/rec-number&gt;&lt;foreign-keys&gt;&lt;key app="EN" db-id="20v2vse9osfwx6efrsov2v2es220xwsptzv5" timestamp="1618548890"&gt;20&lt;/key&gt;&lt;/foreign-keys&gt;&lt;ref-type name="Journal Article"&gt;17&lt;/ref-type&gt;&lt;contributors&gt;&lt;authors&gt;&lt;author&gt;Jewell, Britta L.&lt;/author&gt;&lt;/authors&gt;&lt;/contributors&gt;&lt;titles&gt;&lt;title&gt;Monitoring differences between the SARS-CoV-2 B.1.1.7 variant and other lineages&lt;/title&gt;&lt;secondary-title&gt;The Lancet Public Health&lt;/secondary-title&gt;&lt;/titles&gt;&lt;periodical&gt;&lt;full-title&gt;The Lancet Public Health&lt;/full-title&gt;&lt;/periodical&gt;&lt;dates&gt;&lt;year&gt;2021&lt;/year&gt;&lt;/dates&gt;&lt;publisher&gt;Elsevier&lt;/publisher&gt;&lt;isbn&gt;2468-2667&lt;/isbn&gt;&lt;urls&gt;&lt;related-urls&gt;&lt;url&gt;https://doi.org/10.1016/S2468-2667(21)00073-6&lt;/url&gt;&lt;/related-urls&gt;&lt;/urls&gt;&lt;electronic-resource-num&gt;10.1016/S2468-2667(21)00073-6&lt;/electronic-resource-num&gt;&lt;access-date&gt;2021/04/15&lt;/access-date&gt;&lt;/record&gt;&lt;/Cite&gt;&lt;Cite&gt;&lt;Author&gt;Jewell&lt;/Author&gt;&lt;Year&gt;2021&lt;/Year&gt;&lt;RecNum&gt;20&lt;/RecNum&gt;&lt;record&gt;&lt;rec-number&gt;20&lt;/rec-number&gt;&lt;foreign-keys&gt;&lt;key app="EN" db-id="20v2vse9osfwx6efrsov2v2es220xwsptzv5" timestamp="1618548890"&gt;20&lt;/key&gt;&lt;/foreign-keys&gt;&lt;ref-type name="Journal Article"&gt;17&lt;/ref-type&gt;&lt;contributors&gt;&lt;authors&gt;&lt;author&gt;Jewell, Britta L.&lt;/author&gt;&lt;/authors&gt;&lt;/contributors&gt;&lt;titles&gt;&lt;title&gt;Monitoring differences between the SARS-CoV-2 B.1.1.7 variant and other lineages&lt;/title&gt;&lt;secondary-title&gt;The Lancet Public Health&lt;/secondary-title&gt;&lt;/titles&gt;&lt;periodical&gt;&lt;full-title&gt;The Lancet Public Health&lt;/full-title&gt;&lt;/periodical&gt;&lt;dates&gt;&lt;year&gt;2021&lt;/year&gt;&lt;/dates&gt;&lt;publisher&gt;Elsevier&lt;/publisher&gt;&lt;isbn&gt;2468-2667&lt;/isbn&gt;&lt;urls&gt;&lt;related-urls&gt;&lt;url&gt;https://doi.org/10.1016/S2468-2667(21)00073-6&lt;/url&gt;&lt;/related-urls&gt;&lt;/urls&gt;&lt;electronic-resource-num&gt;10.1016/S2468-2667(21)00073-6&lt;/electronic-resource-num&gt;&lt;access-date&gt;2021/04/15&lt;/access-date&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47" w:tooltip="Jewell, 2021 #20" w:history="1">
              <w:r w:rsidRPr="0040362C">
                <w:rPr>
                  <w:rFonts w:ascii="Arial" w:hAnsi="Arial" w:cs="Arial"/>
                  <w:noProof/>
                  <w:sz w:val="20"/>
                  <w:szCs w:val="20"/>
                </w:rPr>
                <w:t>47</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There was no evidence of a difference in gastrointestinal symptoms, shortness of breath or headaches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&lt;EndNote&gt;&lt;Cite&gt;&lt;Author&gt;Mahase&lt;/Author&gt;&lt;Year&gt;2021&lt;/Year&gt;&lt;RecNum&gt;64&lt;/RecNum&gt;&lt;DisplayText&gt;(48)&lt;/DisplayText&gt;&lt;record&gt;&lt;rec-number&gt;64&lt;/rec-number&gt;&lt;foreign-keys&gt;&lt;key app="EN" db-id="xvza5p9ej55ae5eptavpdzf7dr2awawepf25" timestamp="1618796813"&gt;64&lt;/key&gt;&lt;/foreign-keys&gt;&lt;ref-type name="Journal Article"&gt;17&lt;/ref-type&gt;&lt;contributors&gt;&lt;authors&gt;&lt;author&gt;Mahase, Elisabeth&lt;/author&gt;&lt;/authors&gt;&lt;/contributors&gt;&lt;titles&gt;&lt;title&gt;Covid-19: Sore throat, fatigue, and myalgia are more common with new UK variant&lt;/title&gt;&lt;secondary-title&gt;BMJ&lt;/secondary-title&gt;&lt;/titles&gt;&lt;periodical&gt;&lt;full-title&gt;BMJ&lt;/full-title&gt;&lt;/periodical&gt;&lt;pages&gt;n288&lt;/pages&gt;&lt;volume&gt;372&lt;/volume&gt;&lt;dates&gt;&lt;year&gt;2021&lt;/year&gt;&lt;/dates&gt;&lt;urls&gt;&lt;related-urls&gt;&lt;url&gt;https://www.bmj.com/content/bmj/372/bmj.n288.full.pdf&lt;/url&gt;&lt;/related-urls&gt;&lt;/urls&gt;&lt;electronic-resource-num&gt;10.1136/bmj.n288&lt;/electronic-resource-num&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48" w:tooltip="Mahase, 2021 #64" w:history="1">
              <w:r w:rsidRPr="0040362C">
                <w:rPr>
                  <w:rFonts w:ascii="Arial" w:hAnsi="Arial" w:cs="Arial"/>
                  <w:noProof/>
                  <w:sz w:val="20"/>
                  <w:szCs w:val="20"/>
                </w:rPr>
                <w:t>48</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Patients with </w:t>
            </w:r>
            <w:r w:rsidRPr="0040362C">
              <w:rPr>
                <w:rFonts w:ascii="Arial" w:hAnsi="Arial" w:cs="Arial"/>
                <w:b/>
                <w:bCs/>
                <w:sz w:val="20"/>
                <w:szCs w:val="20"/>
              </w:rPr>
              <w:t>B.1.1.7</w:t>
            </w:r>
            <w:r w:rsidRPr="0040362C">
              <w:rPr>
                <w:rFonts w:ascii="Arial" w:hAnsi="Arial" w:cs="Arial"/>
                <w:sz w:val="20"/>
                <w:szCs w:val="20"/>
              </w:rPr>
              <w:t xml:space="preserve"> infections have been shown to have an increased severity of illness and risk of hospitalisation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&lt;EndNote&gt;&lt;Cite&gt;&lt;Author&gt;Bager&lt;/Author&gt;&lt;Year&gt;2021&lt;/Year&gt;&lt;RecNum&gt;104&lt;/RecNum&gt;&lt;DisplayText&gt;(49)&lt;/DisplayText&gt;&lt;record&gt;&lt;rec-number&gt;104&lt;/rec-number&gt;&lt;foreign-keys&gt;&lt;key app="EN" db-id="xvza5p9ej55ae5eptavpdzf7dr2awawepf25" timestamp="1618805550"&gt;104&lt;/key&gt;&lt;/foreign-keys&gt;&lt;ref-type name="Journal Article"&gt;17&lt;/ref-type&gt;&lt;contributors&gt;&lt;authors&gt;&lt;author&gt;Bager, Peter&lt;/author&gt;&lt;author&gt;Wohlfahrt, Jan&lt;/author&gt;&lt;author&gt;Fonager, Jannik&lt;/author&gt;&lt;author&gt;Albertsen, Mads&lt;/author&gt;&lt;author&gt;Yssing Michaelsen, Thomas&lt;/author&gt;&lt;author&gt;Holten Møller, Camilla&lt;/author&gt;&lt;author&gt;Ethelberg, Steen&lt;/author&gt;&lt;author&gt;Legarth, Rebecca&lt;/author&gt;&lt;author&gt;Fischer Button, Mia Sara&lt;/author&gt;&lt;author&gt;Gubbels, Sophie Madeleine&lt;/author&gt;&lt;/authors&gt;&lt;/contributors&gt;&lt;titles&gt;&lt;title&gt;Increased risk of hospitalisation associated with infection with SARS-CoV-2 lineage B. 1.1. 7 in Denmark&lt;/title&gt;&lt;/titles&gt;&lt;dates&gt;&lt;year&gt;2021&lt;/year&gt;&lt;/dates&gt;&lt;urls&gt;&lt;/urls&gt;&lt;/record&gt;&lt;/Cite&gt;&lt;/EndNote&gt;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49" w:tooltip="Bager, 2021 #104" w:history="1">
              <w:r w:rsidRPr="0040362C">
                <w:rPr>
                  <w:rFonts w:ascii="Arial" w:hAnsi="Arial" w:cs="Arial"/>
                  <w:noProof/>
                  <w:sz w:val="20"/>
                  <w:szCs w:val="20"/>
                </w:rPr>
                <w:t>49</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w:t>
            </w:r>
          </w:p>
          <w:p w14:paraId="3A040E10" w14:textId="77777777" w:rsidR="00A717D3" w:rsidRPr="0040362C" w:rsidRDefault="00A717D3" w:rsidP="0040362C">
            <w:pPr>
              <w:rPr>
                <w:rFonts w:ascii="Arial" w:hAnsi="Arial" w:cs="Arial"/>
                <w:sz w:val="20"/>
                <w:szCs w:val="20"/>
                <w:lang w:val="en-US"/>
              </w:rPr>
            </w:pPr>
          </w:p>
          <w:p w14:paraId="489C525B" w14:textId="77777777" w:rsidR="00A717D3" w:rsidRPr="0040362C" w:rsidRDefault="00A717D3" w:rsidP="0040362C">
            <w:pPr>
              <w:rPr>
                <w:rFonts w:ascii="Arial" w:hAnsi="Arial" w:cs="Arial"/>
                <w:sz w:val="20"/>
                <w:szCs w:val="20"/>
                <w:lang w:val="en-US"/>
              </w:rPr>
            </w:pPr>
            <w:r w:rsidRPr="0040362C">
              <w:rPr>
                <w:rFonts w:ascii="Arial" w:hAnsi="Arial" w:cs="Arial"/>
                <w:sz w:val="20"/>
                <w:szCs w:val="20"/>
                <w:lang w:val="en-US"/>
              </w:rPr>
              <w:t xml:space="preserve">Currently, there is little to no evidence to suggest that the </w:t>
            </w:r>
            <w:r w:rsidRPr="0040362C">
              <w:rPr>
                <w:rFonts w:ascii="Arial" w:hAnsi="Arial" w:cs="Arial"/>
                <w:b/>
                <w:bCs/>
                <w:sz w:val="20"/>
                <w:szCs w:val="20"/>
                <w:lang w:val="en-US"/>
              </w:rPr>
              <w:t>B.1.351</w:t>
            </w:r>
            <w:r w:rsidRPr="0040362C">
              <w:rPr>
                <w:rFonts w:ascii="Arial" w:hAnsi="Arial" w:cs="Arial"/>
                <w:sz w:val="20"/>
                <w:szCs w:val="20"/>
                <w:lang w:val="en-US"/>
              </w:rPr>
              <w:t xml:space="preserve"> and the </w:t>
            </w:r>
            <w:r w:rsidRPr="0040362C">
              <w:rPr>
                <w:rFonts w:ascii="Arial" w:hAnsi="Arial" w:cs="Arial"/>
                <w:b/>
                <w:bCs/>
                <w:sz w:val="20"/>
                <w:szCs w:val="20"/>
                <w:lang w:val="en-US"/>
              </w:rPr>
              <w:t>P.1</w:t>
            </w:r>
            <w:r w:rsidRPr="0040362C">
              <w:rPr>
                <w:rFonts w:ascii="Arial" w:hAnsi="Arial" w:cs="Arial"/>
                <w:sz w:val="20"/>
                <w:szCs w:val="20"/>
                <w:lang w:val="en-US"/>
              </w:rPr>
              <w:t xml:space="preserve"> variants produce different symptoms to the initial strain. </w:t>
            </w:r>
          </w:p>
          <w:p w14:paraId="7174BFFC" w14:textId="77777777" w:rsidR="00A717D3" w:rsidRDefault="00A717D3" w:rsidP="0040362C">
            <w:pPr>
              <w:rPr>
                <w:rFonts w:ascii="Arial" w:hAnsi="Arial" w:cs="Arial"/>
                <w:sz w:val="20"/>
                <w:szCs w:val="20"/>
              </w:rPr>
            </w:pPr>
            <w:r w:rsidRPr="0040362C">
              <w:rPr>
                <w:rFonts w:ascii="Arial" w:hAnsi="Arial" w:cs="Arial"/>
                <w:sz w:val="20"/>
                <w:szCs w:val="20"/>
              </w:rPr>
              <w:t xml:space="preserve">Limited data is available on the </w:t>
            </w:r>
            <w:r w:rsidRPr="0040362C">
              <w:rPr>
                <w:rFonts w:ascii="Arial" w:hAnsi="Arial" w:cs="Arial"/>
                <w:b/>
                <w:bCs/>
                <w:sz w:val="20"/>
                <w:szCs w:val="20"/>
              </w:rPr>
              <w:t xml:space="preserve">B.1.617 </w:t>
            </w:r>
            <w:r w:rsidRPr="0040362C">
              <w:rPr>
                <w:rFonts w:ascii="Arial" w:hAnsi="Arial" w:cs="Arial"/>
                <w:sz w:val="20"/>
                <w:szCs w:val="20"/>
              </w:rPr>
              <w:t xml:space="preserve">variant. However, data gathered from hospitals in India on people testing positive for COVID-19 have shown unusual viral symptoms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&lt;EndNote&gt;&lt;Cite&gt;&lt;Author&gt;Shob&lt;/Author&gt;&lt;Year&gt;2021&lt;/Year&gt;&lt;RecNum&gt;140&lt;/RecNum&gt;&lt;DisplayText&gt;(50)&lt;/DisplayText&gt;&lt;record&gt;&lt;rec-number&gt;140&lt;/rec-number&gt;&lt;foreign-keys&gt;&lt;key app="EN" db-id="xvza5p9ej55ae5eptavpdzf7dr2awawepf25" timestamp="1618827802"&gt;140&lt;/key&gt;&lt;/foreign-keys&gt;&lt;ref-type name="Electronic Article"&gt;43&lt;/ref-type&gt;&lt;contributors&gt;&lt;authors&gt;&lt;author&gt;Kishan Shob&lt;/author&gt;&lt;/authors&gt;&lt;/contributors&gt;&lt;titles&gt;&lt;title&gt;New Symptoms, High Viral Load, Here’s How India’s Second Wave Of Covid-19 Looks Different From The First&lt;/title&gt;&lt;/titles&gt;&lt;dates&gt;&lt;year&gt;2021&lt;/year&gt;&lt;/dates&gt;&lt;publisher&gt;Daily Rounds&lt;/publisher&gt;&lt;urls&gt;&lt;related-urls&gt;&lt;url&gt;https://www.dailyrounds.org/blog/new-symptoms-high-viral-load-heres-how-indias-second-wave-of-covid-19-looks-different-from-the-first/&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0" w:tooltip="Shob, 2021 #140" w:history="1">
              <w:r w:rsidRPr="0040362C">
                <w:rPr>
                  <w:rFonts w:ascii="Arial" w:hAnsi="Arial" w:cs="Arial"/>
                  <w:noProof/>
                  <w:sz w:val="20"/>
                  <w:szCs w:val="20"/>
                </w:rPr>
                <w:t>50</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Patients are presenting with abdominal pain, nausea, vomiting, diarrhea and hearing impairments. Symptoms seen in patients with the </w:t>
            </w:r>
            <w:r w:rsidRPr="0040362C">
              <w:rPr>
                <w:rFonts w:ascii="Arial" w:hAnsi="Arial" w:cs="Arial"/>
                <w:b/>
                <w:bCs/>
                <w:sz w:val="20"/>
                <w:szCs w:val="20"/>
              </w:rPr>
              <w:t>B.1.1.7</w:t>
            </w:r>
            <w:r w:rsidRPr="0040362C">
              <w:rPr>
                <w:rFonts w:ascii="Arial" w:hAnsi="Arial" w:cs="Arial"/>
                <w:sz w:val="20"/>
                <w:szCs w:val="20"/>
              </w:rPr>
              <w:t xml:space="preserve"> variant such as myalgia and weakness are being seen in </w:t>
            </w:r>
            <w:r w:rsidRPr="0040362C">
              <w:rPr>
                <w:rFonts w:ascii="Arial" w:hAnsi="Arial" w:cs="Arial"/>
                <w:b/>
                <w:bCs/>
                <w:sz w:val="20"/>
                <w:szCs w:val="20"/>
              </w:rPr>
              <w:t>B.1.617</w:t>
            </w:r>
            <w:r w:rsidRPr="0040362C">
              <w:rPr>
                <w:rFonts w:ascii="Arial" w:hAnsi="Arial" w:cs="Arial"/>
                <w:sz w:val="20"/>
                <w:szCs w:val="20"/>
              </w:rPr>
              <w:t xml:space="preserve"> patients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&lt;EndNote&gt;&lt;Cite&gt;&lt;Author&gt;Shob&lt;/Author&gt;&lt;Year&gt;2021&lt;/Year&gt;&lt;RecNum&gt;140&lt;/RecNum&gt;&lt;DisplayText&gt;(50)&lt;/DisplayText&gt;&lt;record&gt;&lt;rec-number&gt;140&lt;/rec-number&gt;&lt;foreign-keys&gt;&lt;key app="EN" db-id="xvza5p9ej55ae5eptavpdzf7dr2awawepf25" timestamp="1618827802"&gt;140&lt;/key&gt;&lt;/foreign-keys&gt;&lt;ref-type name="Electronic Article"&gt;43&lt;/ref-type&gt;&lt;contributors&gt;&lt;authors&gt;&lt;author&gt;Kishan Shob&lt;/author&gt;&lt;/authors&gt;&lt;/contributors&gt;&lt;titles&gt;&lt;title&gt;New Symptoms, High Viral Load, Here’s How India’s Second Wave Of Covid-19 Looks Different From The First&lt;/title&gt;&lt;/titles&gt;&lt;dates&gt;&lt;year&gt;2021&lt;/year&gt;&lt;/dates&gt;&lt;publisher&gt;Daily Rounds&lt;/publisher&gt;&lt;urls&gt;&lt;related-urls&gt;&lt;url&gt;https://www.dailyrounds.org/blog/new-symptoms-high-viral-load-heres-how-indias-second-wave-of-covid-19-looks-different-from-the-first/&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0" w:tooltip="Shob, 2021 #140" w:history="1">
              <w:r w:rsidRPr="0040362C">
                <w:rPr>
                  <w:rFonts w:ascii="Arial" w:hAnsi="Arial" w:cs="Arial"/>
                  <w:noProof/>
                  <w:sz w:val="20"/>
                  <w:szCs w:val="20"/>
                </w:rPr>
                <w:t>50</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There has also been an increase in symptoms of joint pain and a loss of appetite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&lt;EndNote&gt;&lt;Cite&gt;&lt;Author&gt;Shob&lt;/Author&gt;&lt;Year&gt;2021&lt;/Year&gt;&lt;RecNum&gt;140&lt;/RecNum&gt;&lt;DisplayText&gt;(50)&lt;/DisplayText&gt;&lt;record&gt;&lt;rec-number&gt;140&lt;/rec-number&gt;&lt;foreign-keys&gt;&lt;key app="EN" db-id="xvza5p9ej55ae5eptavpdzf7dr2awawepf25" timestamp="1618827802"&gt;140&lt;/key&gt;&lt;/foreign-keys&gt;&lt;ref-type name="Electronic Article"&gt;43&lt;/ref-type&gt;&lt;contributors&gt;&lt;authors&gt;&lt;author&gt;Kishan Shob&lt;/author&gt;&lt;/authors&gt;&lt;/contributors&gt;&lt;titles&gt;&lt;title&gt;New Symptoms, High Viral Load, Here’s How India’s Second Wave Of Covid-19 Looks Different From The First&lt;/title&gt;&lt;/titles&gt;&lt;dates&gt;&lt;year&gt;2021&lt;/year&gt;&lt;/dates&gt;&lt;publisher&gt;Daily Rounds&lt;/publisher&gt;&lt;urls&gt;&lt;related-urls&gt;&lt;url&gt;https://www.dailyrounds.org/blog/new-symptoms-high-viral-load-heres-how-indias-second-wave-of-covid-19-looks-different-from-the-first/&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0" w:tooltip="Shob, 2021 #140" w:history="1">
              <w:r w:rsidRPr="0040362C">
                <w:rPr>
                  <w:rFonts w:ascii="Arial" w:hAnsi="Arial" w:cs="Arial"/>
                  <w:noProof/>
                  <w:sz w:val="20"/>
                  <w:szCs w:val="20"/>
                </w:rPr>
                <w:t>50</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Some infected individuals are experiencing no fever or a delayed onset of fever. Due to these unusual clinical features, medical professionals are encouraging anyone who feels unwell to get tested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&lt;EndNote&gt;&lt;Cite&gt;&lt;Author&gt;Shob&lt;/Author&gt;&lt;Year&gt;2021&lt;/Year&gt;&lt;RecNum&gt;140&lt;/RecNum&gt;&lt;DisplayText&gt;(50)&lt;/DisplayText&gt;&lt;record&gt;&lt;rec-number&gt;140&lt;/rec-number&gt;&lt;foreign-keys&gt;&lt;key app="EN" db-id="xvza5p9ej55ae5eptavpdzf7dr2awawepf25" timestamp="1618827802"&gt;140&lt;/key&gt;&lt;/foreign-keys&gt;&lt;ref-type name="Electronic Article"&gt;43&lt;/ref-type&gt;&lt;contributors&gt;&lt;authors&gt;&lt;author&gt;Kishan Shob&lt;/author&gt;&lt;/authors&gt;&lt;/contributors&gt;&lt;titles&gt;&lt;title&gt;New Symptoms, High Viral Load, Here’s How India’s Second Wave Of Covid-19 Looks Different From The First&lt;/title&gt;&lt;/titles&gt;&lt;dates&gt;&lt;year&gt;2021&lt;/year&gt;&lt;/dates&gt;&lt;publisher&gt;Daily Rounds&lt;/publisher&gt;&lt;urls&gt;&lt;related-urls&gt;&lt;url&gt;https://www.dailyrounds.org/blog/new-symptoms-high-viral-load-heres-how-indias-second-wave-of-covid-19-looks-different-from-the-first/&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0" w:tooltip="Shob, 2021 #140" w:history="1">
              <w:r w:rsidRPr="0040362C">
                <w:rPr>
                  <w:rFonts w:ascii="Arial" w:hAnsi="Arial" w:cs="Arial"/>
                  <w:noProof/>
                  <w:sz w:val="20"/>
                  <w:szCs w:val="20"/>
                </w:rPr>
                <w:t>50</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However, these, are preliminary findings so the clinical manifestations of </w:t>
            </w:r>
            <w:r w:rsidRPr="0040362C">
              <w:rPr>
                <w:rFonts w:ascii="Arial" w:hAnsi="Arial" w:cs="Arial"/>
                <w:b/>
                <w:bCs/>
                <w:sz w:val="20"/>
                <w:szCs w:val="20"/>
              </w:rPr>
              <w:t>B.1.617</w:t>
            </w:r>
            <w:r w:rsidRPr="0040362C">
              <w:rPr>
                <w:rFonts w:ascii="Arial" w:hAnsi="Arial" w:cs="Arial"/>
                <w:sz w:val="20"/>
                <w:szCs w:val="20"/>
              </w:rPr>
              <w:t xml:space="preserve"> cannot be confirmed. </w:t>
            </w:r>
          </w:p>
          <w:p w14:paraId="1512D317" w14:textId="6A58F325" w:rsidR="0040362C" w:rsidRPr="0040362C" w:rsidRDefault="0040362C" w:rsidP="0040362C">
            <w:pPr>
              <w:rPr>
                <w:rFonts w:ascii="Arial" w:hAnsi="Arial" w:cs="Arial"/>
                <w:sz w:val="20"/>
                <w:szCs w:val="20"/>
              </w:rPr>
            </w:pPr>
          </w:p>
        </w:tc>
      </w:tr>
      <w:tr w:rsidR="0040362C" w:rsidRPr="000052BD" w14:paraId="4391615A" w14:textId="77777777" w:rsidTr="00B01E63">
        <w:trPr>
          <w:trHeight w:val="1266"/>
        </w:trPr>
        <w:tc>
          <w:tcPr>
            <w:tcW w:w="2093" w:type="dxa"/>
            <w:vAlign w:val="center"/>
          </w:tcPr>
          <w:p w14:paraId="68F69471" w14:textId="56C272EF" w:rsidR="0040362C" w:rsidRPr="00B01E63" w:rsidRDefault="0040362C" w:rsidP="0040362C">
            <w:pPr>
              <w:spacing w:line="276" w:lineRule="auto"/>
              <w:jc w:val="center"/>
              <w:rPr>
                <w:rFonts w:ascii="Arial" w:hAnsi="Arial" w:cs="Arial"/>
                <w:b/>
                <w:sz w:val="20"/>
                <w:szCs w:val="21"/>
              </w:rPr>
            </w:pPr>
            <w:r w:rsidRPr="00B01E63">
              <w:rPr>
                <w:rFonts w:ascii="Arial" w:hAnsi="Arial" w:cs="Arial"/>
                <w:b/>
                <w:sz w:val="20"/>
                <w:szCs w:val="21"/>
              </w:rPr>
              <w:lastRenderedPageBreak/>
              <w:t>Mode of transmission (dominant mode and other documented modes)</w:t>
            </w:r>
          </w:p>
        </w:tc>
        <w:tc>
          <w:tcPr>
            <w:tcW w:w="7149" w:type="dxa"/>
            <w:vAlign w:val="center"/>
          </w:tcPr>
          <w:p w14:paraId="04A7F215" w14:textId="77777777" w:rsidR="0040362C" w:rsidRPr="0040362C" w:rsidRDefault="0040362C" w:rsidP="0040362C">
            <w:pPr>
              <w:rPr>
                <w:rFonts w:ascii="Arial" w:hAnsi="Arial" w:cs="Arial"/>
                <w:b/>
                <w:bCs/>
                <w:sz w:val="20"/>
                <w:szCs w:val="20"/>
              </w:rPr>
            </w:pPr>
          </w:p>
          <w:p w14:paraId="39FECF8B" w14:textId="77777777" w:rsidR="0040362C" w:rsidRPr="0040362C" w:rsidRDefault="0040362C" w:rsidP="0040362C">
            <w:pPr>
              <w:rPr>
                <w:rFonts w:ascii="Arial" w:hAnsi="Arial" w:cs="Arial"/>
                <w:b/>
                <w:bCs/>
                <w:sz w:val="20"/>
                <w:szCs w:val="20"/>
              </w:rPr>
            </w:pPr>
            <w:r w:rsidRPr="0040362C">
              <w:rPr>
                <w:rFonts w:ascii="Arial" w:hAnsi="Arial" w:cs="Arial"/>
                <w:b/>
                <w:bCs/>
                <w:sz w:val="20"/>
                <w:szCs w:val="20"/>
              </w:rPr>
              <w:t xml:space="preserve">In general terms: </w:t>
            </w:r>
          </w:p>
          <w:p w14:paraId="7F6CDF02" w14:textId="77777777" w:rsidR="0040362C" w:rsidRPr="0040362C" w:rsidRDefault="0040362C" w:rsidP="0040362C">
            <w:pPr>
              <w:rPr>
                <w:rFonts w:ascii="Arial" w:hAnsi="Arial" w:cs="Arial"/>
                <w:b/>
                <w:bCs/>
                <w:sz w:val="20"/>
                <w:szCs w:val="20"/>
              </w:rPr>
            </w:pPr>
          </w:p>
          <w:p w14:paraId="0EB455ED" w14:textId="77777777" w:rsidR="0040362C" w:rsidRPr="0040362C" w:rsidRDefault="0040362C" w:rsidP="0040362C">
            <w:pPr>
              <w:rPr>
                <w:rFonts w:ascii="Arial" w:hAnsi="Arial" w:cs="Arial"/>
                <w:sz w:val="20"/>
                <w:szCs w:val="20"/>
              </w:rPr>
            </w:pPr>
            <w:r w:rsidRPr="0040362C">
              <w:rPr>
                <w:rFonts w:ascii="Arial" w:hAnsi="Arial" w:cs="Arial"/>
                <w:sz w:val="20"/>
                <w:szCs w:val="20"/>
              </w:rPr>
              <w:t xml:space="preserve">The </w:t>
            </w:r>
            <w:r w:rsidRPr="0040362C">
              <w:rPr>
                <w:rFonts w:ascii="Arial" w:hAnsi="Arial" w:cs="Arial"/>
                <w:b/>
                <w:bCs/>
                <w:sz w:val="20"/>
                <w:szCs w:val="20"/>
              </w:rPr>
              <w:t>dominant mode</w:t>
            </w:r>
            <w:r w:rsidRPr="0040362C">
              <w:rPr>
                <w:rFonts w:ascii="Arial" w:hAnsi="Arial" w:cs="Arial"/>
                <w:sz w:val="20"/>
                <w:szCs w:val="20"/>
              </w:rPr>
              <w:t xml:space="preserve"> of transmission is through the respiratory route and aerosols, especially in an indoor space with poor ventilation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&lt;EndNote&gt;&lt;Cite&gt;&lt;Author&gt;Guan&lt;/Author&gt;&lt;Year&gt;2020&lt;/Year&gt;&lt;RecNum&gt;117&lt;/RecNum&gt;&lt;DisplayText&gt;(44)&lt;/DisplayText&gt;&lt;record&gt;&lt;rec-number&gt;117&lt;/rec-number&gt;&lt;foreign-keys&gt;&lt;key app="EN" db-id="xvza5p9ej55ae5eptavpdzf7dr2awawepf25" timestamp="1618807498"&gt;117&lt;/key&gt;&lt;/foreign-keys&gt;&lt;ref-type name="Journal Article"&gt;17&lt;/ref-type&gt;&lt;contributors&gt;&lt;authors&gt;&lt;author&gt;Guan, Wei-jie&lt;/author&gt;&lt;author&gt;Ni, Zheng-yi&lt;/author&gt;&lt;author&gt;Hu, Yu&lt;/author&gt;&lt;author&gt;Liang, Wen-hua&lt;/author&gt;&lt;author&gt;Ou, Chun-quan&lt;/author&gt;&lt;author&gt;He, Jian-xing&lt;/author&gt;&lt;author&gt;Liu, Lei&lt;/author&gt;&lt;author&gt;Shan, Hong&lt;/author&gt;&lt;author&gt;Lei, Chun-liang&lt;/author&gt;&lt;author&gt;Hui, David S.C.&lt;/author&gt;&lt;author&gt;Du, Bin&lt;/author&gt;&lt;author&gt;Li, Lan-juan&lt;/author&gt;&lt;author&gt;Zeng, Guang&lt;/author&gt;&lt;author&gt;Yuen, Kwok-Yung&lt;/author&gt;&lt;author&gt;Chen, Ru-chong&lt;/author&gt;&lt;author&gt;Tang, Chun-li&lt;/author&gt;&lt;author&gt;Wang, Tao&lt;/author&gt;&lt;author&gt;Chen, Ping-yan&lt;/author&gt;&lt;author&gt;Xiang, Jie&lt;/author&gt;&lt;author&gt;Li, Shi-yue&lt;/author&gt;&lt;author&gt;Wang, Jin-lin&lt;/author&gt;&lt;author&gt;Liang, Zi-jing&lt;/author&gt;&lt;author&gt;Peng, Yi-xiang&lt;/author&gt;&lt;author&gt;Wei, Li&lt;/author&gt;&lt;author&gt;Liu, Yong&lt;/author&gt;&lt;author&gt;Hu, Ya-hua&lt;/author&gt;&lt;author&gt;Peng, Peng&lt;/author&gt;&lt;author&gt;Wang, Jian-ming&lt;/author&gt;&lt;author&gt;Liu, Ji-yang&lt;/author&gt;&lt;author&gt;Chen, Zhong&lt;/author&gt;&lt;author&gt;Li, Gang&lt;/author&gt;&lt;author&gt;Zheng, Zhi-jian&lt;/author&gt;&lt;author&gt;Qiu, Shao-qin&lt;/author&gt;&lt;author&gt;Luo, Jie&lt;/author&gt;&lt;author&gt;Ye, Chang-jiang&lt;/author&gt;&lt;author&gt;Zhu, Shao-yong&lt;/author&gt;&lt;author&gt;Zhong, Nan-shan&lt;/author&gt;&lt;/authors&gt;&lt;/contributors&gt;&lt;titles&gt;&lt;title&gt;Clinical Characteristics of Coronavirus Disease 2019 in China&lt;/title&gt;&lt;secondary-title&gt;New England Journal of Medicine&lt;/secondary-title&gt;&lt;/titles&gt;&lt;periodical&gt;&lt;full-title&gt;New England Journal of Medicine&lt;/full-title&gt;&lt;/periodical&gt;&lt;pages&gt;1708-1720&lt;/pages&gt;&lt;volume&gt;382&lt;/volume&gt;&lt;number&gt;18&lt;/number&gt;&lt;dates&gt;&lt;year&gt;2020&lt;/year&gt;&lt;/dates&gt;&lt;urls&gt;&lt;related-urls&gt;&lt;url&gt;https://www.nejm.org/doi/full/10.1056/NEJMoa2002032&lt;/url&gt;&lt;/related-urls&gt;&lt;/urls&gt;&lt;electronic-resource-num&gt;10.1056/NEJMoa2002032&lt;/electronic-resource-num&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44" w:tooltip="Guan, 2020 #117" w:history="1">
              <w:r w:rsidRPr="0040362C">
                <w:rPr>
                  <w:rFonts w:ascii="Arial" w:hAnsi="Arial" w:cs="Arial"/>
                  <w:noProof/>
                  <w:sz w:val="20"/>
                  <w:szCs w:val="20"/>
                </w:rPr>
                <w:t>44</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Specifically, exposure to the airborne respiratory aerosols of an infected individual and inhalation risk are thought to cause infection </w:t>
            </w:r>
            <w:r w:rsidRPr="0040362C">
              <w:rPr>
                <w:rFonts w:ascii="Arial" w:hAnsi="Arial" w:cs="Arial"/>
                <w:sz w:val="20"/>
                <w:szCs w:val="20"/>
              </w:rPr>
              <w:fldChar w:fldCharType="begin">
                <w:fldData xml:space="preserve">PEVuZE5vdGU+PENpdGU+PEF1dGhvcj5UYW5nPC9BdXRob3I+PFllYXI+MjAyMDwvWWVhcj48UmVj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PEVuZE5vdGU+PENpdGU+PEF1dGhvcj5UYW5nPC9BdXRob3I+PFllYXI+MjAyMDwvWWVhcj48UmVj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51" w:tooltip="Tang, 2020 #111" w:history="1">
              <w:r w:rsidRPr="0040362C">
                <w:rPr>
                  <w:rFonts w:ascii="Arial" w:hAnsi="Arial" w:cs="Arial"/>
                  <w:noProof/>
                  <w:sz w:val="20"/>
                  <w:szCs w:val="20"/>
                </w:rPr>
                <w:t>51-53</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w:t>
            </w:r>
          </w:p>
          <w:p w14:paraId="375124DD" w14:textId="77777777" w:rsidR="0040362C" w:rsidRPr="0040362C" w:rsidRDefault="0040362C" w:rsidP="0040362C">
            <w:pPr>
              <w:rPr>
                <w:rFonts w:ascii="Arial" w:hAnsi="Arial" w:cs="Arial"/>
                <w:b/>
                <w:bCs/>
                <w:sz w:val="20"/>
                <w:szCs w:val="20"/>
              </w:rPr>
            </w:pPr>
          </w:p>
          <w:p w14:paraId="3EFFFBDD" w14:textId="77777777" w:rsidR="0040362C" w:rsidRPr="0040362C" w:rsidRDefault="0040362C" w:rsidP="0040362C">
            <w:pPr>
              <w:rPr>
                <w:rFonts w:ascii="Arial" w:hAnsi="Arial" w:cs="Arial"/>
                <w:sz w:val="20"/>
                <w:szCs w:val="20"/>
              </w:rPr>
            </w:pPr>
            <w:r w:rsidRPr="0040362C">
              <w:rPr>
                <w:rFonts w:ascii="Arial" w:hAnsi="Arial" w:cs="Arial"/>
                <w:b/>
                <w:bCs/>
                <w:sz w:val="20"/>
                <w:szCs w:val="20"/>
              </w:rPr>
              <w:t>Other documented modes of transmission include:</w:t>
            </w:r>
            <w:r w:rsidRPr="0040362C">
              <w:rPr>
                <w:rFonts w:ascii="Arial" w:hAnsi="Arial" w:cs="Arial"/>
                <w:sz w:val="20"/>
                <w:szCs w:val="20"/>
              </w:rPr>
              <w:t xml:space="preserve"> </w:t>
            </w:r>
          </w:p>
          <w:p w14:paraId="7D6E355B" w14:textId="77777777" w:rsidR="0040362C" w:rsidRPr="0040362C" w:rsidRDefault="0040362C" w:rsidP="0040362C">
            <w:pPr>
              <w:pStyle w:val="ListParagraph"/>
              <w:numPr>
                <w:ilvl w:val="0"/>
                <w:numId w:val="20"/>
              </w:numPr>
              <w:rPr>
                <w:rFonts w:ascii="Arial" w:hAnsi="Arial" w:cs="Arial"/>
                <w:sz w:val="20"/>
                <w:szCs w:val="20"/>
              </w:rPr>
            </w:pPr>
            <w:r w:rsidRPr="0040362C">
              <w:rPr>
                <w:rFonts w:ascii="Arial" w:hAnsi="Arial" w:cs="Arial"/>
                <w:sz w:val="20"/>
                <w:szCs w:val="20"/>
              </w:rPr>
              <w:t xml:space="preserve">Faecal transmission: It is dependent on viral concentration and viability, as well as </w:t>
            </w:r>
            <w:proofErr w:type="spellStart"/>
            <w:r w:rsidRPr="0040362C">
              <w:rPr>
                <w:rFonts w:ascii="Arial" w:hAnsi="Arial" w:cs="Arial"/>
                <w:sz w:val="20"/>
                <w:szCs w:val="20"/>
              </w:rPr>
              <w:t>aerosolisation</w:t>
            </w:r>
            <w:proofErr w:type="spellEnd"/>
            <w:r w:rsidRPr="0040362C">
              <w:rPr>
                <w:rFonts w:ascii="Arial" w:hAnsi="Arial" w:cs="Arial"/>
                <w:sz w:val="20"/>
                <w:szCs w:val="20"/>
              </w:rPr>
              <w:t xml:space="preserve"> of faecal material through flushing </w:t>
            </w:r>
            <w:r w:rsidRPr="0040362C">
              <w:rPr>
                <w:rFonts w:ascii="Arial" w:hAnsi="Arial" w:cs="Arial"/>
                <w:sz w:val="20"/>
                <w:szCs w:val="20"/>
              </w:rPr>
              <w:fldChar w:fldCharType="begin">
                <w:fldData xml:space="preserve">PEVuZE5vdGU+PENpdGU+PEF1dGhvcj5IaW5kc29uPC9BdXRob3I+PFllYXI+MjAyMDwvWWVhcj48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PEVuZE5vdGU+PENpdGU+PEF1dGhvcj5IaW5kc29uPC9BdXRob3I+PFllYXI+MjAyMDwvWWVhcj48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54" w:tooltip="Hindson, 2020 #113" w:history="1">
              <w:r w:rsidRPr="0040362C">
                <w:rPr>
                  <w:rFonts w:ascii="Arial" w:hAnsi="Arial" w:cs="Arial"/>
                  <w:noProof/>
                  <w:sz w:val="20"/>
                  <w:szCs w:val="20"/>
                </w:rPr>
                <w:t>54</w:t>
              </w:r>
            </w:hyperlink>
            <w:r w:rsidRPr="0040362C">
              <w:rPr>
                <w:rFonts w:ascii="Arial" w:hAnsi="Arial" w:cs="Arial"/>
                <w:noProof/>
                <w:sz w:val="20"/>
                <w:szCs w:val="20"/>
              </w:rPr>
              <w:t xml:space="preserve">, </w:t>
            </w:r>
            <w:hyperlink w:anchor="_ENREF_55" w:tooltip="Holshue, 2020 #36" w:history="1">
              <w:r w:rsidRPr="0040362C">
                <w:rPr>
                  <w:rFonts w:ascii="Arial" w:hAnsi="Arial" w:cs="Arial"/>
                  <w:noProof/>
                  <w:sz w:val="20"/>
                  <w:szCs w:val="20"/>
                </w:rPr>
                <w:t>55</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w:t>
            </w:r>
          </w:p>
          <w:p w14:paraId="0801EFBB" w14:textId="77777777" w:rsidR="0040362C" w:rsidRPr="0040362C" w:rsidRDefault="0040362C" w:rsidP="0040362C">
            <w:pPr>
              <w:pStyle w:val="ListParagraph"/>
              <w:numPr>
                <w:ilvl w:val="0"/>
                <w:numId w:val="20"/>
              </w:numPr>
              <w:rPr>
                <w:rFonts w:ascii="Arial" w:hAnsi="Arial" w:cs="Arial"/>
                <w:sz w:val="20"/>
                <w:szCs w:val="20"/>
              </w:rPr>
            </w:pPr>
            <w:r w:rsidRPr="0040362C">
              <w:rPr>
                <w:rFonts w:ascii="Arial" w:hAnsi="Arial" w:cs="Arial"/>
                <w:sz w:val="20"/>
                <w:szCs w:val="20"/>
              </w:rPr>
              <w:t xml:space="preserve">Contact with a contaminated surface: It is rare and is dependent on the viability of the virus on that specific surface and the type of surface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&lt;EndNote&gt;&lt;Cite&gt;&lt;Author&gt;Lewis&lt;/Author&gt;&lt;Year&gt;2021&lt;/Year&gt;&lt;RecNum&gt;130&lt;/RecNum&gt;&lt;DisplayText&gt;(56)&lt;/DisplayText&gt;&lt;record&gt;&lt;rec-number&gt;130&lt;/rec-number&gt;&lt;foreign-keys&gt;&lt;key app="EN" db-id="xvza5p9ej55ae5eptavpdzf7dr2awawepf25" timestamp="1618819647"&gt;130&lt;/key&gt;&lt;/foreign-keys&gt;&lt;ref-type name="Electronic Article"&gt;43&lt;/ref-type&gt;&lt;contributors&gt;&lt;authors&gt;&lt;author&gt;Dyani Lewis&lt;/author&gt;&lt;/authors&gt;&lt;/contributors&gt;&lt;titles&gt;&lt;title&gt;COVID-19 rarely spreads through surfaces. So why are we still deep cleaning?&lt;/title&gt;&lt;/titles&gt;&lt;dates&gt;&lt;year&gt;2021&lt;/year&gt;&lt;/dates&gt;&lt;urls&gt;&lt;related-urls&gt;&lt;url&gt;https://www.nature.com/articles/d41586-021-00251-4&lt;/url&gt;&lt;/related-urls&gt;&lt;/urls&gt;&lt;/record&gt;&lt;/Cite&gt;&lt;/EndNote&gt;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6" w:tooltip="Lewis, 2021 #130" w:history="1">
              <w:r w:rsidRPr="0040362C">
                <w:rPr>
                  <w:rFonts w:ascii="Arial" w:hAnsi="Arial" w:cs="Arial"/>
                  <w:noProof/>
                  <w:sz w:val="20"/>
                  <w:szCs w:val="20"/>
                </w:rPr>
                <w:t>56</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w:t>
            </w:r>
          </w:p>
          <w:p w14:paraId="4D567C39" w14:textId="77777777" w:rsidR="0040362C" w:rsidRPr="0040362C" w:rsidRDefault="0040362C" w:rsidP="0040362C">
            <w:pPr>
              <w:pStyle w:val="ListParagraph"/>
              <w:numPr>
                <w:ilvl w:val="0"/>
                <w:numId w:val="20"/>
              </w:numPr>
              <w:rPr>
                <w:rFonts w:ascii="Arial" w:hAnsi="Arial" w:cs="Arial"/>
                <w:sz w:val="20"/>
                <w:szCs w:val="20"/>
              </w:rPr>
            </w:pPr>
            <w:r w:rsidRPr="0040362C">
              <w:rPr>
                <w:rFonts w:ascii="Arial" w:hAnsi="Arial" w:cs="Arial"/>
                <w:sz w:val="20"/>
                <w:szCs w:val="20"/>
              </w:rPr>
              <w:t xml:space="preserve">Zoonotic transmission: this is speculated as the origin of SARS-COV-2 but has not been documented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&lt;EndNote&gt;&lt;Cite&gt;&lt;Author&gt;Opriessnig&lt;/Author&gt;&lt;Year&gt;2021&lt;/Year&gt;&lt;RecNum&gt;38&lt;/RecNum&gt;&lt;DisplayText&gt;(28)&lt;/DisplayText&gt;&lt;record&gt;&lt;rec-number&gt;38&lt;/rec-number&gt;&lt;foreign-keys&gt;&lt;key app="EN" db-id="xvza5p9ej55ae5eptavpdzf7dr2awawepf25" timestamp="1618786989"&gt;38&lt;/key&gt;&lt;/foreign-keys&gt;&lt;ref-type name="Journal Article"&gt;17&lt;/ref-type&gt;&lt;contributors&gt;&lt;authors&gt;&lt;author&gt;Opriessnig, Tanja&lt;/author&gt;&lt;author&gt;Huang, Yao-Wei&lt;/author&gt;&lt;/authors&gt;&lt;/contributors&gt;&lt;titles&gt;&lt;title&gt;Third update on possible animal sources for human COVID-19&lt;/title&gt;&lt;secondary-title&gt;Xenotransplantation&lt;/secondary-title&gt;&lt;/titles&gt;&lt;periodical&gt;&lt;full-title&gt;Xenotransplantation&lt;/full-title&gt;&lt;/periodical&gt;&lt;pages&gt;e12671&lt;/pages&gt;&lt;volume&gt;28&lt;/volume&gt;&lt;number&gt;1&lt;/number&gt;&lt;dates&gt;&lt;year&gt;2021&lt;/year&gt;&lt;/dates&gt;&lt;isbn&gt;0908-665X&lt;/isbn&gt;&lt;urls&gt;&lt;related-urls&gt;&lt;url&gt;https://onlinelibrary.wiley.com/doi/abs/10.1111/xen.12671&lt;/url&gt;&lt;/related-urls&gt;&lt;/urls&gt;&lt;electronic-resource-num&gt;https://doi.org/10.1111/xen.12671&lt;/electronic-resource-num&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28" w:tooltip="Opriessnig, 2021 #38" w:history="1">
              <w:r w:rsidRPr="0040362C">
                <w:rPr>
                  <w:rFonts w:ascii="Arial" w:hAnsi="Arial" w:cs="Arial"/>
                  <w:noProof/>
                  <w:sz w:val="20"/>
                  <w:szCs w:val="20"/>
                </w:rPr>
                <w:t>28</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w:t>
            </w:r>
          </w:p>
          <w:p w14:paraId="09E885C1" w14:textId="77777777" w:rsidR="0040362C" w:rsidRPr="0040362C" w:rsidRDefault="0040362C" w:rsidP="0040362C">
            <w:pPr>
              <w:pStyle w:val="ListParagraph"/>
              <w:numPr>
                <w:ilvl w:val="0"/>
                <w:numId w:val="20"/>
              </w:numPr>
              <w:rPr>
                <w:rFonts w:ascii="Arial" w:hAnsi="Arial" w:cs="Arial"/>
                <w:sz w:val="20"/>
                <w:szCs w:val="20"/>
              </w:rPr>
            </w:pPr>
            <w:r w:rsidRPr="0040362C">
              <w:rPr>
                <w:rFonts w:ascii="Arial" w:hAnsi="Arial" w:cs="Arial"/>
                <w:sz w:val="20"/>
                <w:szCs w:val="20"/>
              </w:rPr>
              <w:t xml:space="preserve">Ocular transmission is possible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&lt;EndNote&gt;&lt;Cite&gt;&lt;Author&gt;Coroneo&lt;/Author&gt;&lt;RecNum&gt;131&lt;/RecNum&gt;&lt;DisplayText&gt;(57)&lt;/DisplayText&gt;&lt;record&gt;&lt;rec-number&gt;131&lt;/rec-number&gt;&lt;foreign-keys&gt;&lt;key app="EN" db-id="xvza5p9ej55ae5eptavpdzf7dr2awawepf25" timestamp="1618819834"&gt;131&lt;/key&gt;&lt;/foreign-keys&gt;&lt;ref-type name="Journal Article"&gt;17&lt;/ref-type&gt;&lt;contributors&gt;&lt;authors&gt;&lt;author&gt;Coroneo, Minas Theodore&lt;/author&gt;&lt;author&gt;Collignon, Peter John&lt;/author&gt;&lt;/authors&gt;&lt;/contributors&gt;&lt;titles&gt;&lt;title&gt;SARS-CoV-2: eye protection might be the missing key&lt;/title&gt;&lt;secondary-title&gt;The Lancet Microbe&lt;/secondary-title&gt;&lt;/titles&gt;&lt;periodical&gt;&lt;full-title&gt;The Lancet Microbe&lt;/full-title&gt;&lt;/periodical&gt;&lt;dates&gt;&lt;/dates&gt;&lt;publisher&gt;Elsevier&lt;/publisher&gt;&lt;isbn&gt;2666-5247&lt;/isbn&gt;&lt;urls&gt;&lt;related-urls&gt;&lt;url&gt;https://doi.org/10.1016/S2666-5247(21)00040-9&lt;/url&gt;&lt;/related-urls&gt;&lt;/urls&gt;&lt;electronic-resource-num&gt;10.1016/S2666-5247(21)00040-9&lt;/electronic-resource-num&gt;&lt;access-date&gt;2021/04/19&lt;/access-date&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7" w:tooltip="Coroneo,  #131" w:history="1">
              <w:r w:rsidRPr="0040362C">
                <w:rPr>
                  <w:rFonts w:ascii="Arial" w:hAnsi="Arial" w:cs="Arial"/>
                  <w:noProof/>
                  <w:sz w:val="20"/>
                  <w:szCs w:val="20"/>
                </w:rPr>
                <w:t>57</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w:t>
            </w:r>
          </w:p>
          <w:p w14:paraId="385FF7EF" w14:textId="77777777" w:rsidR="0040362C" w:rsidRPr="0040362C" w:rsidRDefault="0040362C" w:rsidP="0040362C">
            <w:pPr>
              <w:pStyle w:val="ListParagraph"/>
              <w:numPr>
                <w:ilvl w:val="0"/>
                <w:numId w:val="20"/>
              </w:numPr>
              <w:rPr>
                <w:rFonts w:ascii="Arial" w:hAnsi="Arial" w:cs="Arial"/>
                <w:sz w:val="20"/>
                <w:szCs w:val="20"/>
              </w:rPr>
            </w:pPr>
            <w:r w:rsidRPr="0040362C">
              <w:rPr>
                <w:rFonts w:ascii="Arial" w:hAnsi="Arial" w:cs="Arial"/>
                <w:sz w:val="20"/>
                <w:szCs w:val="20"/>
              </w:rPr>
              <w:t xml:space="preserve">Transmission from deceased patients through autopsy or funerals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&lt;EndNote&gt;&lt;Cite&gt;&lt;Author&gt;Sriwijitalai&lt;/Author&gt;&lt;Year&gt;2020&lt;/Year&gt;&lt;RecNum&gt;37&lt;/RecNum&gt;&lt;DisplayText&gt;(58)&lt;/DisplayText&gt;&lt;record&gt;&lt;rec-number&gt;37&lt;/rec-number&gt;&lt;foreign-keys&gt;&lt;key app="EN" db-id="20v2vse9osfwx6efrsov2v2es220xwsptzv5" timestamp="1618903119"&gt;37&lt;/key&gt;&lt;/foreign-keys&gt;&lt;ref-type name="Journal Article"&gt;17&lt;/ref-type&gt;&lt;contributors&gt;&lt;authors&gt;&lt;author&gt;Sriwijitalai, Won&lt;/author&gt;&lt;author&gt;Wiwanitkit, Viroj&lt;/author&gt;&lt;/authors&gt;&lt;/contributors&gt;&lt;titles&gt;&lt;title&gt;COVID-19 in forensic medicine unit personnel: Observation from Thailand&lt;/title&gt;&lt;secondary-title&gt;Journal of Forensic and Legal Medicine&lt;/secondary-title&gt;&lt;/titles&gt;&lt;periodical&gt;&lt;full-title&gt;Journal of Forensic and Legal Medicine&lt;/full-title&gt;&lt;/periodical&gt;&lt;pages&gt;101964&lt;/pages&gt;&lt;volume&gt;72&lt;/volume&gt;&lt;keywords&gt;&lt;keyword&gt;COVID-19&lt;/keyword&gt;&lt;keyword&gt;Forensic medicine&lt;/keyword&gt;&lt;keyword&gt;Personnel&lt;/keyword&gt;&lt;keyword&gt;Observation&lt;/keyword&gt;&lt;/keywords&gt;&lt;dates&gt;&lt;year&gt;2020&lt;/year&gt;&lt;pub-dates&gt;&lt;date&gt;2020/05/01/&lt;/date&gt;&lt;/pub-dates&gt;&lt;/dates&gt;&lt;isbn&gt;1752-928X&lt;/isbn&gt;&lt;urls&gt;&lt;related-urls&gt;&lt;url&gt;https://www.sciencedirect.com/science/article/pii/S1752928X20300718&lt;/url&gt;&lt;/related-urls&gt;&lt;/urls&gt;&lt;electronic-resource-num&gt;https://doi.org/10.1016/j.jflm.2020.101964&lt;/electronic-resource-num&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8" w:tooltip="Sriwijitalai, 2020 #37" w:history="1">
              <w:r w:rsidRPr="0040362C">
                <w:rPr>
                  <w:rFonts w:ascii="Arial" w:hAnsi="Arial" w:cs="Arial"/>
                  <w:noProof/>
                  <w:sz w:val="20"/>
                  <w:szCs w:val="20"/>
                </w:rPr>
                <w:t>58</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w:t>
            </w:r>
          </w:p>
          <w:p w14:paraId="54B755DA" w14:textId="77777777" w:rsidR="0040362C" w:rsidRPr="0040362C" w:rsidRDefault="0040362C" w:rsidP="0040362C">
            <w:pPr>
              <w:rPr>
                <w:rFonts w:ascii="Arial" w:hAnsi="Arial" w:cs="Arial"/>
                <w:sz w:val="20"/>
                <w:szCs w:val="20"/>
              </w:rPr>
            </w:pPr>
          </w:p>
          <w:p w14:paraId="186577B8" w14:textId="77777777" w:rsidR="0040362C" w:rsidRPr="0040362C" w:rsidRDefault="0040362C" w:rsidP="0040362C">
            <w:pPr>
              <w:rPr>
                <w:rFonts w:ascii="Arial" w:hAnsi="Arial" w:cs="Arial"/>
                <w:b/>
                <w:bCs/>
                <w:sz w:val="20"/>
                <w:szCs w:val="20"/>
              </w:rPr>
            </w:pPr>
            <w:r w:rsidRPr="0040362C">
              <w:rPr>
                <w:rFonts w:ascii="Arial" w:hAnsi="Arial" w:cs="Arial"/>
                <w:b/>
                <w:bCs/>
                <w:sz w:val="20"/>
                <w:szCs w:val="20"/>
              </w:rPr>
              <w:t>Specifics:</w:t>
            </w:r>
          </w:p>
          <w:p w14:paraId="07AE9A6D" w14:textId="77777777" w:rsidR="0040362C" w:rsidRPr="0040362C" w:rsidRDefault="0040362C" w:rsidP="0040362C">
            <w:pPr>
              <w:rPr>
                <w:rFonts w:ascii="Arial" w:hAnsi="Arial" w:cs="Arial"/>
                <w:b/>
                <w:bCs/>
                <w:sz w:val="20"/>
                <w:szCs w:val="20"/>
              </w:rPr>
            </w:pPr>
          </w:p>
          <w:p w14:paraId="5066ED23" w14:textId="77777777" w:rsidR="0040362C" w:rsidRPr="0040362C" w:rsidRDefault="0040362C" w:rsidP="0040362C">
            <w:pPr>
              <w:rPr>
                <w:rFonts w:ascii="Arial" w:hAnsi="Arial" w:cs="Arial"/>
                <w:sz w:val="20"/>
                <w:szCs w:val="20"/>
              </w:rPr>
            </w:pPr>
            <w:r w:rsidRPr="0040362C">
              <w:rPr>
                <w:rFonts w:ascii="Arial" w:hAnsi="Arial" w:cs="Arial"/>
                <w:sz w:val="20"/>
                <w:szCs w:val="20"/>
              </w:rPr>
              <w:t xml:space="preserve">The </w:t>
            </w:r>
            <w:r w:rsidRPr="0040362C">
              <w:rPr>
                <w:rFonts w:ascii="Arial" w:hAnsi="Arial" w:cs="Arial"/>
                <w:b/>
                <w:bCs/>
                <w:sz w:val="20"/>
                <w:szCs w:val="20"/>
              </w:rPr>
              <w:t>B.1.1.7</w:t>
            </w:r>
            <w:r w:rsidRPr="0040362C">
              <w:rPr>
                <w:rFonts w:ascii="Arial" w:hAnsi="Arial" w:cs="Arial"/>
                <w:sz w:val="20"/>
                <w:szCs w:val="20"/>
              </w:rPr>
              <w:t xml:space="preserve"> has shown to be 40-90% more transmissible than the original strain. The variant possesses the </w:t>
            </w:r>
            <w:r w:rsidRPr="0040362C">
              <w:rPr>
                <w:rFonts w:ascii="Arial" w:hAnsi="Arial" w:cs="Arial"/>
                <w:b/>
                <w:bCs/>
                <w:sz w:val="20"/>
                <w:szCs w:val="20"/>
              </w:rPr>
              <w:t xml:space="preserve">N501Y </w:t>
            </w:r>
            <w:r w:rsidRPr="0040362C">
              <w:rPr>
                <w:rFonts w:ascii="Arial" w:hAnsi="Arial" w:cs="Arial"/>
                <w:sz w:val="20"/>
                <w:szCs w:val="20"/>
              </w:rPr>
              <w:t>mutation</w:t>
            </w:r>
            <w:r w:rsidRPr="0040362C">
              <w:rPr>
                <w:rFonts w:ascii="Arial" w:hAnsi="Arial" w:cs="Arial"/>
                <w:b/>
                <w:bCs/>
                <w:sz w:val="20"/>
                <w:szCs w:val="20"/>
              </w:rPr>
              <w:t xml:space="preserve">. </w:t>
            </w:r>
            <w:r w:rsidRPr="0040362C">
              <w:rPr>
                <w:rFonts w:ascii="Arial" w:hAnsi="Arial" w:cs="Arial"/>
                <w:sz w:val="20"/>
                <w:szCs w:val="20"/>
              </w:rPr>
              <w:t>This has been linked to enhanced</w:t>
            </w:r>
            <w:r w:rsidRPr="0040362C">
              <w:rPr>
                <w:rFonts w:ascii="Arial" w:hAnsi="Arial" w:cs="Arial"/>
                <w:sz w:val="20"/>
                <w:szCs w:val="20"/>
                <w:lang w:val="en-US"/>
              </w:rPr>
              <w:t xml:space="preserve"> transmissibility due to increased affinity with host cell receptors, such as ACE2 on epithelial cells, thereby allowing the virus to better establish and propagate infection </w:t>
            </w:r>
            <w:r w:rsidRPr="0040362C">
              <w:rPr>
                <w:rFonts w:ascii="Arial" w:hAnsi="Arial" w:cs="Arial"/>
                <w:sz w:val="20"/>
                <w:szCs w:val="20"/>
                <w:lang w:val="en-US"/>
              </w:rPr>
              <w:fldChar w:fldCharType="begin">
                <w:fldData xml:space="preserve">PEVuZE5vdGU+PENpdGU+PEF1dGhvcj5EYXZpZXM8L0F1dGhvcj48WWVhcj4yMDIxPC9ZZWFyPjxS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</w:fldData>
              </w:fldChar>
            </w:r>
            <w:r w:rsidRPr="0040362C">
              <w:rPr>
                <w:rFonts w:ascii="Arial" w:hAnsi="Arial" w:cs="Arial"/>
                <w:sz w:val="20"/>
                <w:szCs w:val="20"/>
                <w:lang w:val="en-US"/>
              </w:rPr>
              <w:instrText xml:space="preserve"> ADDIN EN.CITE </w:instrText>
            </w:r>
            <w:r w:rsidRPr="0040362C">
              <w:rPr>
                <w:rFonts w:ascii="Arial" w:hAnsi="Arial" w:cs="Arial"/>
                <w:sz w:val="20"/>
                <w:szCs w:val="20"/>
                <w:lang w:val="en-US"/>
              </w:rPr>
              <w:fldChar w:fldCharType="begin">
                <w:fldData xml:space="preserve">PEVuZE5vdGU+PENpdGU+PEF1dGhvcj5EYXZpZXM8L0F1dGhvcj48WWVhcj4yMDIxPC9ZZWFyPjxS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</w:fldData>
              </w:fldChar>
            </w:r>
            <w:r w:rsidRPr="0040362C">
              <w:rPr>
                <w:rFonts w:ascii="Arial" w:hAnsi="Arial" w:cs="Arial"/>
                <w:sz w:val="20"/>
                <w:szCs w:val="20"/>
                <w:lang w:val="en-US"/>
              </w:rPr>
              <w:instrText xml:space="preserve"> ADDIN EN.CITE.DATA </w:instrText>
            </w:r>
            <w:r w:rsidRPr="0040362C">
              <w:rPr>
                <w:rFonts w:ascii="Arial" w:hAnsi="Arial" w:cs="Arial"/>
                <w:sz w:val="20"/>
                <w:szCs w:val="20"/>
                <w:lang w:val="en-US"/>
              </w:rPr>
            </w:r>
            <w:r w:rsidRPr="0040362C">
              <w:rPr>
                <w:rFonts w:ascii="Arial" w:hAnsi="Arial" w:cs="Arial"/>
                <w:sz w:val="20"/>
                <w:szCs w:val="20"/>
                <w:lang w:val="en-US"/>
              </w:rPr>
              <w:fldChar w:fldCharType="end"/>
            </w:r>
            <w:r w:rsidRPr="0040362C">
              <w:rPr>
                <w:rFonts w:ascii="Arial" w:hAnsi="Arial" w:cs="Arial"/>
                <w:sz w:val="20"/>
                <w:szCs w:val="20"/>
                <w:lang w:val="en-US"/>
              </w:rPr>
            </w:r>
            <w:r w:rsidRPr="0040362C">
              <w:rPr>
                <w:rFonts w:ascii="Arial" w:hAnsi="Arial" w:cs="Arial"/>
                <w:sz w:val="20"/>
                <w:szCs w:val="20"/>
                <w:lang w:val="en-US"/>
              </w:rPr>
              <w:fldChar w:fldCharType="separate"/>
            </w:r>
            <w:r w:rsidRPr="0040362C">
              <w:rPr>
                <w:rFonts w:ascii="Arial" w:hAnsi="Arial" w:cs="Arial"/>
                <w:noProof/>
                <w:sz w:val="20"/>
                <w:szCs w:val="20"/>
                <w:lang w:val="en-US"/>
              </w:rPr>
              <w:t>(</w:t>
            </w:r>
            <w:hyperlink w:anchor="_ENREF_59" w:tooltip="Davies, 2021 #35" w:history="1">
              <w:r w:rsidRPr="0040362C">
                <w:rPr>
                  <w:rFonts w:ascii="Arial" w:hAnsi="Arial" w:cs="Arial"/>
                  <w:noProof/>
                  <w:sz w:val="20"/>
                  <w:szCs w:val="20"/>
                  <w:lang w:val="en-US"/>
                </w:rPr>
                <w:t>59-63</w:t>
              </w:r>
            </w:hyperlink>
            <w:r w:rsidRPr="0040362C">
              <w:rPr>
                <w:rFonts w:ascii="Arial" w:hAnsi="Arial" w:cs="Arial"/>
                <w:noProof/>
                <w:sz w:val="20"/>
                <w:szCs w:val="20"/>
                <w:lang w:val="en-US"/>
              </w:rPr>
              <w:t>)</w:t>
            </w:r>
            <w:r w:rsidRPr="0040362C">
              <w:rPr>
                <w:rFonts w:ascii="Arial" w:hAnsi="Arial" w:cs="Arial"/>
                <w:sz w:val="20"/>
                <w:szCs w:val="20"/>
                <w:lang w:val="en-US"/>
              </w:rPr>
              <w:fldChar w:fldCharType="end"/>
            </w:r>
            <w:r w:rsidRPr="0040362C">
              <w:rPr>
                <w:rFonts w:ascii="Arial" w:hAnsi="Arial" w:cs="Arial"/>
                <w:sz w:val="20"/>
                <w:szCs w:val="20"/>
                <w:lang w:val="en-US"/>
              </w:rPr>
              <w:t xml:space="preserve">. </w:t>
            </w:r>
            <w:r w:rsidRPr="0040362C">
              <w:rPr>
                <w:rFonts w:ascii="Arial" w:hAnsi="Arial" w:cs="Arial"/>
                <w:b/>
                <w:bCs/>
                <w:sz w:val="20"/>
                <w:szCs w:val="20"/>
                <w:lang w:val="en-US"/>
              </w:rPr>
              <w:t>B.1.1.7</w:t>
            </w:r>
            <w:r w:rsidRPr="0040362C">
              <w:rPr>
                <w:rFonts w:ascii="Arial" w:hAnsi="Arial" w:cs="Arial"/>
                <w:sz w:val="20"/>
                <w:szCs w:val="20"/>
                <w:lang w:val="en-US"/>
              </w:rPr>
              <w:t xml:space="preserve"> also possesses the </w:t>
            </w:r>
            <w:r w:rsidRPr="0040362C">
              <w:rPr>
                <w:rFonts w:ascii="Arial" w:eastAsiaTheme="minorEastAsia" w:hAnsi="Arial" w:cs="Arial"/>
                <w:b/>
                <w:bCs/>
                <w:sz w:val="20"/>
                <w:szCs w:val="20"/>
                <w:lang w:val="en-US"/>
              </w:rPr>
              <w:t>P681H</w:t>
            </w:r>
            <w:r w:rsidRPr="0040362C">
              <w:rPr>
                <w:rFonts w:ascii="Arial" w:hAnsi="Arial" w:cs="Arial"/>
                <w:b/>
                <w:bCs/>
                <w:sz w:val="20"/>
                <w:szCs w:val="20"/>
                <w:lang w:val="en-US"/>
              </w:rPr>
              <w:t xml:space="preserve"> </w:t>
            </w:r>
            <w:r w:rsidRPr="0040362C">
              <w:rPr>
                <w:rFonts w:ascii="Arial" w:hAnsi="Arial" w:cs="Arial"/>
                <w:sz w:val="20"/>
                <w:szCs w:val="20"/>
                <w:lang w:val="en-US"/>
              </w:rPr>
              <w:t>mutation,</w:t>
            </w:r>
            <w:r w:rsidRPr="0040362C">
              <w:rPr>
                <w:rFonts w:ascii="Arial" w:hAnsi="Arial" w:cs="Arial"/>
                <w:b/>
                <w:bCs/>
                <w:sz w:val="20"/>
                <w:szCs w:val="20"/>
                <w:lang w:val="en-US"/>
              </w:rPr>
              <w:t xml:space="preserve"> </w:t>
            </w:r>
            <w:r w:rsidRPr="0040362C">
              <w:rPr>
                <w:rFonts w:ascii="Arial" w:hAnsi="Arial" w:cs="Arial"/>
                <w:sz w:val="20"/>
                <w:szCs w:val="20"/>
                <w:lang w:val="en-US"/>
              </w:rPr>
              <w:t xml:space="preserve">a mutation with </w:t>
            </w:r>
            <w:r w:rsidRPr="0040362C">
              <w:rPr>
                <w:rFonts w:ascii="Arial" w:eastAsiaTheme="minorEastAsia" w:hAnsi="Arial" w:cs="Arial"/>
                <w:sz w:val="20"/>
                <w:szCs w:val="20"/>
                <w:lang w:val="en-US"/>
              </w:rPr>
              <w:t>importance for infection and transmission</w:t>
            </w:r>
            <w:r w:rsidRPr="0040362C">
              <w:rPr>
                <w:rFonts w:ascii="Arial" w:hAnsi="Arial" w:cs="Arial"/>
                <w:sz w:val="20"/>
                <w:szCs w:val="20"/>
                <w:lang w:val="en-US"/>
              </w:rPr>
              <w:t xml:space="preserve"> </w:t>
            </w:r>
            <w:r w:rsidRPr="0040362C">
              <w:rPr>
                <w:rFonts w:ascii="Arial" w:hAnsi="Arial" w:cs="Arial"/>
                <w:sz w:val="20"/>
                <w:szCs w:val="20"/>
                <w:lang w:val="en-US"/>
              </w:rPr>
              <w:fldChar w:fldCharType="begin"/>
            </w:r>
            <w:r w:rsidRPr="0040362C">
              <w:rPr>
                <w:rFonts w:ascii="Arial" w:hAnsi="Arial" w:cs="Arial"/>
                <w:sz w:val="20"/>
                <w:szCs w:val="20"/>
                <w:lang w:val="en-US"/>
              </w:rPr>
              <w:instrText xml:space="preserve"> ADDIN EN.CITE &lt;EndNote&gt;&lt;Cite&gt;&lt;Author&gt;Peacock&lt;/Author&gt;&lt;Year&gt;2020&lt;/Year&gt;&lt;RecNum&gt;37&lt;/RecNum&gt;&lt;DisplayText&gt;(60)&lt;/DisplayText&gt;&lt;record&gt;&lt;rec-number&gt;37&lt;/rec-number&gt;&lt;foreign-keys&gt;&lt;key app="EN" db-id="xvza5p9ej55ae5eptavpdzf7dr2awawepf25" timestamp="1618786965"&gt;37&lt;/key&gt;&lt;/foreign-keys&gt;&lt;ref-type name="Journal Article"&gt;17&lt;/ref-type&gt;&lt;contributors&gt;&lt;authors&gt;&lt;author&gt;Peacock, Thomas P.&lt;/author&gt;&lt;author&gt;Goldhill, Daniel H.&lt;/author&gt;&lt;author&gt;Zhou, Jie&lt;/author&gt;&lt;author&gt;Baillon, Laury&lt;/author&gt;&lt;author&gt;Frise, Rebecca&lt;/author&gt;&lt;author&gt;Swann, Olivia C.&lt;/author&gt;&lt;author&gt;Kugathasan, Ruthiran&lt;/author&gt;&lt;author&gt;Penn, Rebecca&lt;/author&gt;&lt;author&gt;Brown, Jonathan C.&lt;/author&gt;&lt;author&gt;Sanchez-David, Raul Y.&lt;/author&gt;&lt;author&gt;Braga, Luca&lt;/author&gt;&lt;author&gt;Williamson, Maia Kavanagh&lt;/author&gt;&lt;author&gt;Hassard, Jack A.&lt;/author&gt;&lt;author&gt;Staller, Ecco&lt;/author&gt;&lt;author&gt;Hanley, Brian&lt;/author&gt;&lt;author&gt;Osborn, Michael&lt;/author&gt;&lt;author&gt;Giacca, Mauro&lt;/author&gt;&lt;author&gt;Davidson, Andrew D.&lt;/author&gt;&lt;author&gt;Matthews, David A.&lt;/author&gt;&lt;author&gt;Barclay, Wendy S.&lt;/author&gt;&lt;/authors&gt;&lt;/contributors&gt;&lt;titles&gt;&lt;title&gt;The furin cleavage site of SARS-CoV-2 spike protein is a key determinant for transmission due to enhanced replication in airway cells&lt;/title&gt;&lt;secondary-title&gt;bioRxiv&lt;/secondary-title&gt;&lt;/titles&gt;&lt;periodical&gt;&lt;full-title&gt;bioRxiv&lt;/full-title&gt;&lt;/periodical&gt;&lt;pages&gt;2020.09.30.318311&lt;/pages&gt;&lt;dates&gt;&lt;year&gt;2020&lt;/year&gt;&lt;/dates&gt;&lt;urls&gt;&lt;related-urls&gt;&lt;url&gt;https://www.biorxiv.org/content/biorxiv/early/2020/09/30/2020.09.30.318311.full.pdf&lt;/url&gt;&lt;/related-urls&gt;&lt;/urls&gt;&lt;electronic-resource-num&gt;10.1101/2020.09.30.318311&lt;/electronic-resource-num&gt;&lt;/record&gt;&lt;/Cite&gt;&lt;/EndNote&gt;</w:instrText>
            </w:r>
            <w:r w:rsidRPr="0040362C">
              <w:rPr>
                <w:rFonts w:ascii="Arial" w:hAnsi="Arial" w:cs="Arial"/>
                <w:sz w:val="20"/>
                <w:szCs w:val="20"/>
                <w:lang w:val="en-US"/>
              </w:rPr>
              <w:fldChar w:fldCharType="separate"/>
            </w:r>
            <w:r w:rsidRPr="0040362C">
              <w:rPr>
                <w:rFonts w:ascii="Arial" w:hAnsi="Arial" w:cs="Arial"/>
                <w:noProof/>
                <w:sz w:val="20"/>
                <w:szCs w:val="20"/>
                <w:lang w:val="en-US"/>
              </w:rPr>
              <w:t>(</w:t>
            </w:r>
            <w:hyperlink w:anchor="_ENREF_60" w:tooltip="Peacock, 2020 #37" w:history="1">
              <w:r w:rsidRPr="0040362C">
                <w:rPr>
                  <w:rFonts w:ascii="Arial" w:hAnsi="Arial" w:cs="Arial"/>
                  <w:noProof/>
                  <w:sz w:val="20"/>
                  <w:szCs w:val="20"/>
                  <w:lang w:val="en-US"/>
                </w:rPr>
                <w:t>60</w:t>
              </w:r>
            </w:hyperlink>
            <w:r w:rsidRPr="0040362C">
              <w:rPr>
                <w:rFonts w:ascii="Arial" w:hAnsi="Arial" w:cs="Arial"/>
                <w:noProof/>
                <w:sz w:val="20"/>
                <w:szCs w:val="20"/>
                <w:lang w:val="en-US"/>
              </w:rPr>
              <w:t>)</w:t>
            </w:r>
            <w:r w:rsidRPr="0040362C">
              <w:rPr>
                <w:rFonts w:ascii="Arial" w:hAnsi="Arial" w:cs="Arial"/>
                <w:sz w:val="20"/>
                <w:szCs w:val="20"/>
                <w:lang w:val="en-US"/>
              </w:rPr>
              <w:fldChar w:fldCharType="end"/>
            </w:r>
            <w:r w:rsidRPr="0040362C">
              <w:rPr>
                <w:rFonts w:ascii="Arial" w:hAnsi="Arial" w:cs="Arial"/>
                <w:sz w:val="20"/>
                <w:szCs w:val="20"/>
                <w:lang w:val="en-US"/>
              </w:rPr>
              <w:t>.</w:t>
            </w:r>
          </w:p>
          <w:p w14:paraId="17A431A2" w14:textId="77777777" w:rsidR="0040362C" w:rsidRPr="0040362C" w:rsidRDefault="0040362C" w:rsidP="0040362C">
            <w:pPr>
              <w:rPr>
                <w:rFonts w:ascii="Arial" w:hAnsi="Arial" w:cs="Arial"/>
                <w:sz w:val="20"/>
                <w:szCs w:val="20"/>
              </w:rPr>
            </w:pPr>
          </w:p>
          <w:p w14:paraId="1110C622" w14:textId="77777777" w:rsidR="0040362C" w:rsidRPr="0040362C" w:rsidRDefault="0040362C" w:rsidP="0040362C">
            <w:pPr>
              <w:rPr>
                <w:rFonts w:ascii="Arial" w:hAnsi="Arial" w:cs="Arial"/>
                <w:sz w:val="20"/>
                <w:szCs w:val="20"/>
              </w:rPr>
            </w:pPr>
            <w:r w:rsidRPr="0040362C">
              <w:rPr>
                <w:rFonts w:ascii="Arial" w:hAnsi="Arial" w:cs="Arial"/>
                <w:sz w:val="20"/>
                <w:szCs w:val="20"/>
              </w:rPr>
              <w:t xml:space="preserve">A higher viral load has been noted in preliminary studies on </w:t>
            </w:r>
            <w:r w:rsidRPr="0040362C">
              <w:rPr>
                <w:rFonts w:ascii="Arial" w:hAnsi="Arial" w:cs="Arial"/>
                <w:b/>
                <w:bCs/>
                <w:sz w:val="20"/>
                <w:szCs w:val="20"/>
              </w:rPr>
              <w:t>B.1.351</w:t>
            </w:r>
            <w:r w:rsidRPr="0040362C">
              <w:rPr>
                <w:rFonts w:ascii="Arial" w:hAnsi="Arial" w:cs="Arial"/>
                <w:sz w:val="20"/>
                <w:szCs w:val="20"/>
              </w:rPr>
              <w:t xml:space="preserve">, which may confer increased transmissibility </w:t>
            </w:r>
            <w:r w:rsidRPr="0040362C">
              <w:rPr>
                <w:rFonts w:ascii="Arial" w:hAnsi="Arial" w:cs="Arial"/>
                <w:sz w:val="20"/>
                <w:szCs w:val="20"/>
              </w:rPr>
              <w:fldChar w:fldCharType="begin">
                <w:fldData xml:space="preserve">PEVuZE5vdGU+PENpdGU+PEF1dGhvcj5GYWpuenlsYmVyPC9BdXRob3I+PFllYXI+MjAyMDwvWWVh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PEVuZE5vdGU+PENpdGU+PEF1dGhvcj5GYWpuenlsYmVyPC9BdXRob3I+PFllYXI+MjAyMDwvWWVh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3" w:tooltip="WHO, 2020 #49" w:history="1">
              <w:r w:rsidRPr="0040362C">
                <w:rPr>
                  <w:rFonts w:ascii="Arial" w:hAnsi="Arial" w:cs="Arial"/>
                  <w:noProof/>
                  <w:sz w:val="20"/>
                  <w:szCs w:val="20"/>
                </w:rPr>
                <w:t>3</w:t>
              </w:r>
            </w:hyperlink>
            <w:r w:rsidRPr="0040362C">
              <w:rPr>
                <w:rFonts w:ascii="Arial" w:hAnsi="Arial" w:cs="Arial"/>
                <w:noProof/>
                <w:sz w:val="20"/>
                <w:szCs w:val="20"/>
              </w:rPr>
              <w:t xml:space="preserve">, </w:t>
            </w:r>
            <w:hyperlink w:anchor="_ENREF_46" w:tooltip="Fajnzylber, 2020 #106" w:history="1">
              <w:r w:rsidRPr="0040362C">
                <w:rPr>
                  <w:rFonts w:ascii="Arial" w:hAnsi="Arial" w:cs="Arial"/>
                  <w:noProof/>
                  <w:sz w:val="20"/>
                  <w:szCs w:val="20"/>
                </w:rPr>
                <w:t>46</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One modelling study estimates that it is 50% more transmissible than other circulating variants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&lt;EndNote&gt;&lt;Cite&gt;&lt;Author&gt;Carl AB Pearson​&lt;/Author&gt;&lt;Year&gt;2021&lt;/Year&gt;&lt;RecNum&gt;99&lt;/RecNum&gt;&lt;DisplayText&gt;(64, 65)&lt;/DisplayText&gt;&lt;record&gt;&lt;rec-number&gt;99&lt;/rec-number&gt;&lt;foreign-keys&gt;&lt;key app="EN" db-id="xvza5p9ej55ae5eptavpdzf7dr2awawepf25" timestamp="1618804545"&gt;99&lt;/key&gt;&lt;/foreign-keys&gt;&lt;ref-type name="Journal Article"&gt;17&lt;/ref-type&gt;&lt;contributors&gt;&lt;authors&gt;&lt;author&gt;Carl AB Pearson​, Timothy W Russell​​, Nicholas G Davies​, Adam J Kucharski​​, CMMIDCOVID-19 working group​​, W John Edmunds​, Rosalind M Eggo​&lt;/author&gt;&lt;/authors&gt;&lt;/contributors&gt;&lt;titles&gt;&lt;title&gt;Estimates of severity and transmissibility of novel South Africa SARS-CoV-2 variant501Y.V2&lt;/title&gt;&lt;secondary-title&gt;Centre for Mathematical Modelling of Infectious Diseases &lt;/secondary-title&gt;&lt;/titles&gt;&lt;dates&gt;&lt;year&gt;2021&lt;/year&gt;&lt;/dates&gt;&lt;urls&gt;&lt;related-urls&gt;&lt;url&gt;https://cmmid.github.io/topics/covid19/sa-novel-variant.html&lt;/url&gt;&lt;/related-urls&gt;&lt;/urls&gt;&lt;/record&gt;&lt;/Cite&gt;&lt;Cite&gt;&lt;Author&gt;CCIU&lt;/Author&gt;&lt;Year&gt;2021&lt;/Year&gt;&lt;RecNum&gt;133&lt;/RecNum&gt;&lt;record&gt;&lt;rec-number&gt;133&lt;/rec-number&gt;&lt;foreign-keys&gt;&lt;key app="EN" db-id="xvza5p9ej55ae5eptavpdzf7dr2awawepf25" timestamp="1618820291"&gt;133&lt;/key&gt;&lt;/foreign-keys&gt;&lt;ref-type name="Government Document"&gt;46&lt;/ref-type&gt;&lt;contributors&gt;&lt;authors&gt;&lt;author&gt;CCIU&lt;/author&gt;&lt;/authors&gt;&lt;secondary-authors&gt;&lt;author&gt;Covid-19 Critical Intelligence Unit&lt;/author&gt;&lt;/secondary-authors&gt;&lt;/contributors&gt;&lt;titles&gt;&lt;title&gt;Evidence Check: SARS-CoV-2 Variants&lt;/title&gt;&lt;/titles&gt;&lt;dates&gt;&lt;year&gt;2021&lt;/year&gt;&lt;/dates&gt;&lt;publisher&gt;NSW Goverment &lt;/publisher&gt;&lt;urls&gt;&lt;related-urls&gt;&lt;url&gt;https://aci.health.nsw.gov.au/__data/assets/pdf_file/0010/627409/20210125-Evidence-Check-SARS-CoV-2-Variants.pdf &lt;/url&gt;&lt;/related-urls&gt;&lt;/urls&gt;&lt;/record&gt;&lt;/Cite&gt;&lt;/EndNote&gt;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history="1">
              <w:r w:rsidRPr="0040362C">
                <w:rPr>
                  <w:rFonts w:ascii="Arial" w:hAnsi="Arial" w:cs="Arial"/>
                  <w:noProof/>
                  <w:sz w:val="20"/>
                  <w:szCs w:val="20"/>
                </w:rPr>
                <w:t>64</w:t>
              </w:r>
            </w:hyperlink>
            <w:r w:rsidRPr="0040362C">
              <w:rPr>
                <w:rFonts w:ascii="Arial" w:hAnsi="Arial" w:cs="Arial"/>
                <w:noProof/>
                <w:sz w:val="20"/>
                <w:szCs w:val="20"/>
              </w:rPr>
              <w:t xml:space="preserve">, </w:t>
            </w:r>
            <w:hyperlink w:anchor="_ENREF_65" w:tooltip="CCIU, 2021 #133" w:history="1">
              <w:r w:rsidRPr="0040362C">
                <w:rPr>
                  <w:rFonts w:ascii="Arial" w:hAnsi="Arial" w:cs="Arial"/>
                  <w:noProof/>
                  <w:sz w:val="20"/>
                  <w:szCs w:val="20"/>
                </w:rPr>
                <w:t>65</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lang w:val="en-US"/>
              </w:rPr>
              <w:t xml:space="preserve">. </w:t>
            </w:r>
            <w:r w:rsidRPr="0040362C">
              <w:rPr>
                <w:rFonts w:ascii="Arial" w:hAnsi="Arial" w:cs="Arial"/>
                <w:sz w:val="20"/>
                <w:szCs w:val="20"/>
              </w:rPr>
              <w:t xml:space="preserve">The increase in transmissibility can be seen in the spread of the virus through Western Cape in South Africa. The variant reached 100,000 cases 50% more quickly than in the first COVID-19 wave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&lt;EndNote&gt;&lt;Cite&gt;&lt;Author&gt;Abdool Karim&lt;/Author&gt;&lt;Year&gt;2021&lt;/Year&gt;&lt;RecNum&gt;7&lt;/RecNum&gt;&lt;DisplayText&gt;(66)&lt;/DisplayText&gt;&lt;record&gt;&lt;rec-number&gt;7&lt;/rec-number&gt;&lt;foreign-keys&gt;&lt;key app="EN" db-id="xvza5p9ej55ae5eptavpdzf7dr2awawepf25" timestamp="1618551120"&gt;7&lt;/key&gt;&lt;/foreign-keys&gt;&lt;ref-type name="Journal Article"&gt;17&lt;/ref-type&gt;&lt;contributors&gt;&lt;authors&gt;&lt;author&gt;Abdool Karim, Salim S&lt;/author&gt;&lt;author&gt;de Oliveira, Tulio&lt;/author&gt;&lt;/authors&gt;&lt;/contributors&gt;&lt;titles&gt;&lt;title&gt;New SARS-CoV-2 Variants—Clinical, Public Health, and Vaccine Implications&lt;/title&gt;&lt;secondary-title&gt;New England Journal of Medicine&lt;/secondary-title&gt;&lt;/titles&gt;&lt;periodical&gt;&lt;full-title&gt;New England Journal of Medicine&lt;/full-title&gt;&lt;/periodical&gt;&lt;dates&gt;&lt;year&gt;2021&lt;/year&gt;&lt;/dates&gt;&lt;isbn&gt;0028-4793&lt;/isbn&gt;&lt;urls&gt;&lt;/urls&gt;&lt;/record&gt;&lt;/Cite&gt;&lt;/EndNote&gt;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66" w:tooltip="Abdool Karim, 2021 #7" w:history="1">
              <w:r w:rsidRPr="0040362C">
                <w:rPr>
                  <w:rFonts w:ascii="Arial" w:hAnsi="Arial" w:cs="Arial"/>
                  <w:noProof/>
                  <w:sz w:val="20"/>
                  <w:szCs w:val="20"/>
                </w:rPr>
                <w:t>66</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Increased transmissibility is due to the </w:t>
            </w:r>
            <w:r w:rsidRPr="0040362C">
              <w:rPr>
                <w:rFonts w:ascii="Arial" w:hAnsi="Arial" w:cs="Arial"/>
                <w:b/>
                <w:bCs/>
                <w:sz w:val="20"/>
                <w:szCs w:val="20"/>
              </w:rPr>
              <w:t xml:space="preserve">N501Y </w:t>
            </w:r>
            <w:r w:rsidRPr="0040362C">
              <w:rPr>
                <w:rFonts w:ascii="Arial" w:hAnsi="Arial" w:cs="Arial"/>
                <w:sz w:val="20"/>
                <w:szCs w:val="20"/>
              </w:rPr>
              <w:t xml:space="preserve">mutation in the receptor binding domain (RBD) of the spike protein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&lt;EndNote&gt;&lt;Cite&gt;&lt;Author&gt;Abdool Karim&lt;/Author&gt;&lt;Year&gt;2021&lt;/Year&gt;&lt;RecNum&gt;7&lt;/RecNum&gt;&lt;DisplayText&gt;(66)&lt;/DisplayText&gt;&lt;record&gt;&lt;rec-number&gt;7&lt;/rec-number&gt;&lt;foreign-keys&gt;&lt;key app="EN" db-id="xvza5p9ej55ae5eptavpdzf7dr2awawepf25" timestamp="1618551120"&gt;7&lt;/key&gt;&lt;/foreign-keys&gt;&lt;ref-type name="Journal Article"&gt;17&lt;/ref-type&gt;&lt;contributors&gt;&lt;authors&gt;&lt;author&gt;Abdool Karim, Salim S&lt;/author&gt;&lt;author&gt;de Oliveira, Tulio&lt;/author&gt;&lt;/authors&gt;&lt;/contributors&gt;&lt;titles&gt;&lt;title&gt;New SARS-CoV-2 Variants—Clinical, Public Health, and Vaccine Implications&lt;/title&gt;&lt;secondary-title&gt;New England Journal of Medicine&lt;/secondary-title&gt;&lt;/titles&gt;&lt;periodical&gt;&lt;full-title&gt;New England Journal of Medicine&lt;/full-title&gt;&lt;/periodical&gt;&lt;dates&gt;&lt;year&gt;2021&lt;/year&gt;&lt;/dates&gt;&lt;isbn&gt;0028-4793&lt;/isbn&gt;&lt;urls&gt;&lt;/urls&gt;&lt;/record&gt;&lt;/Cite&gt;&lt;/EndNote&gt;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66" w:tooltip="Abdool Karim, 2021 #7" w:history="1">
              <w:r w:rsidRPr="0040362C">
                <w:rPr>
                  <w:rFonts w:ascii="Arial" w:hAnsi="Arial" w:cs="Arial"/>
                  <w:noProof/>
                  <w:sz w:val="20"/>
                  <w:szCs w:val="20"/>
                </w:rPr>
                <w:t>66</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w:t>
            </w:r>
          </w:p>
          <w:p w14:paraId="4B8DB542" w14:textId="77777777" w:rsidR="0040362C" w:rsidRPr="0040362C" w:rsidRDefault="0040362C" w:rsidP="0040362C">
            <w:pPr>
              <w:rPr>
                <w:rFonts w:ascii="Arial" w:hAnsi="Arial" w:cs="Arial"/>
                <w:sz w:val="20"/>
                <w:szCs w:val="20"/>
              </w:rPr>
            </w:pPr>
          </w:p>
          <w:p w14:paraId="166F7394" w14:textId="77777777" w:rsidR="0040362C" w:rsidRPr="0040362C" w:rsidRDefault="0040362C" w:rsidP="0040362C">
            <w:pPr>
              <w:rPr>
                <w:rFonts w:ascii="Arial" w:hAnsi="Arial" w:cs="Arial"/>
                <w:sz w:val="20"/>
                <w:szCs w:val="20"/>
              </w:rPr>
            </w:pPr>
            <w:r w:rsidRPr="0040362C">
              <w:rPr>
                <w:rFonts w:ascii="Arial" w:hAnsi="Arial" w:cs="Arial"/>
                <w:sz w:val="20"/>
                <w:szCs w:val="20"/>
                <w:lang w:val="en-US"/>
              </w:rPr>
              <w:t xml:space="preserve">The </w:t>
            </w:r>
            <w:r w:rsidRPr="0040362C">
              <w:rPr>
                <w:rFonts w:ascii="Arial" w:hAnsi="Arial" w:cs="Arial"/>
                <w:b/>
                <w:bCs/>
                <w:sz w:val="20"/>
                <w:szCs w:val="20"/>
                <w:lang w:val="en-US"/>
              </w:rPr>
              <w:t xml:space="preserve">P.1 </w:t>
            </w:r>
            <w:r w:rsidRPr="0040362C">
              <w:rPr>
                <w:rFonts w:ascii="Arial" w:hAnsi="Arial" w:cs="Arial"/>
                <w:sz w:val="20"/>
                <w:szCs w:val="20"/>
                <w:lang w:val="en-US"/>
              </w:rPr>
              <w:t>has shown evidence of</w:t>
            </w:r>
            <w:r w:rsidRPr="0040362C">
              <w:rPr>
                <w:rFonts w:ascii="Arial" w:eastAsiaTheme="minorEastAsia" w:hAnsi="Arial" w:cs="Arial"/>
                <w:sz w:val="20"/>
                <w:szCs w:val="20"/>
                <w:lang w:val="en-US"/>
              </w:rPr>
              <w:t xml:space="preserve"> </w:t>
            </w:r>
            <w:r w:rsidRPr="0040362C">
              <w:rPr>
                <w:rFonts w:ascii="Arial" w:hAnsi="Arial" w:cs="Arial"/>
                <w:sz w:val="20"/>
                <w:szCs w:val="20"/>
                <w:lang w:val="en-US"/>
              </w:rPr>
              <w:t>i</w:t>
            </w:r>
            <w:r w:rsidRPr="0040362C">
              <w:rPr>
                <w:rFonts w:ascii="Arial" w:eastAsiaTheme="minorEastAsia" w:hAnsi="Arial" w:cs="Arial"/>
                <w:sz w:val="20"/>
                <w:szCs w:val="20"/>
                <w:lang w:val="en-US"/>
              </w:rPr>
              <w:t>ncreased transmissibility</w:t>
            </w:r>
            <w:r w:rsidRPr="0040362C">
              <w:rPr>
                <w:rFonts w:ascii="Arial" w:hAnsi="Arial" w:cs="Arial"/>
                <w:sz w:val="20"/>
                <w:szCs w:val="20"/>
                <w:lang w:val="en-US"/>
              </w:rPr>
              <w:t xml:space="preserve"> with 1.4-2.2 times more transmissible than previous variants </w:t>
            </w:r>
            <w:r w:rsidRPr="0040362C">
              <w:rPr>
                <w:rFonts w:ascii="Arial" w:hAnsi="Arial" w:cs="Arial"/>
                <w:sz w:val="20"/>
                <w:szCs w:val="20"/>
                <w:lang w:val="en-US"/>
              </w:rPr>
              <w:fldChar w:fldCharType="begin">
                <w:fldData xml:space="preserve">PEVuZE5vdGU+PENpdGU+PEF1dGhvcj5GYXJpYTwvQXV0aG9yPjxZZWFyPjIwMjE8L1llYXI+PFJl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</w:fldData>
              </w:fldChar>
            </w:r>
            <w:r w:rsidRPr="0040362C">
              <w:rPr>
                <w:rFonts w:ascii="Arial" w:hAnsi="Arial" w:cs="Arial"/>
                <w:sz w:val="20"/>
                <w:szCs w:val="20"/>
                <w:lang w:val="en-US"/>
              </w:rPr>
              <w:instrText xml:space="preserve"> ADDIN EN.CITE </w:instrText>
            </w:r>
            <w:r w:rsidRPr="0040362C">
              <w:rPr>
                <w:rFonts w:ascii="Arial" w:hAnsi="Arial" w:cs="Arial"/>
                <w:sz w:val="20"/>
                <w:szCs w:val="20"/>
                <w:lang w:val="en-US"/>
              </w:rPr>
              <w:fldChar w:fldCharType="begin">
                <w:fldData xml:space="preserve">PEVuZE5vdGU+PENpdGU+PEF1dGhvcj5GYXJpYTwvQXV0aG9yPjxZZWFyPjIwMjE8L1llYXI+PFJl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</w:fldData>
              </w:fldChar>
            </w:r>
            <w:r w:rsidRPr="0040362C">
              <w:rPr>
                <w:rFonts w:ascii="Arial" w:hAnsi="Arial" w:cs="Arial"/>
                <w:sz w:val="20"/>
                <w:szCs w:val="20"/>
                <w:lang w:val="en-US"/>
              </w:rPr>
              <w:instrText xml:space="preserve"> ADDIN EN.CITE.DATA </w:instrText>
            </w:r>
            <w:r w:rsidRPr="0040362C">
              <w:rPr>
                <w:rFonts w:ascii="Arial" w:hAnsi="Arial" w:cs="Arial"/>
                <w:sz w:val="20"/>
                <w:szCs w:val="20"/>
                <w:lang w:val="en-US"/>
              </w:rPr>
            </w:r>
            <w:r w:rsidRPr="0040362C">
              <w:rPr>
                <w:rFonts w:ascii="Arial" w:hAnsi="Arial" w:cs="Arial"/>
                <w:sz w:val="20"/>
                <w:szCs w:val="20"/>
                <w:lang w:val="en-US"/>
              </w:rPr>
              <w:fldChar w:fldCharType="end"/>
            </w:r>
            <w:r w:rsidRPr="0040362C">
              <w:rPr>
                <w:rFonts w:ascii="Arial" w:hAnsi="Arial" w:cs="Arial"/>
                <w:sz w:val="20"/>
                <w:szCs w:val="20"/>
                <w:lang w:val="en-US"/>
              </w:rPr>
            </w:r>
            <w:r w:rsidRPr="0040362C">
              <w:rPr>
                <w:rFonts w:ascii="Arial" w:hAnsi="Arial" w:cs="Arial"/>
                <w:sz w:val="20"/>
                <w:szCs w:val="20"/>
                <w:lang w:val="en-US"/>
              </w:rPr>
              <w:fldChar w:fldCharType="separate"/>
            </w:r>
            <w:r w:rsidRPr="0040362C">
              <w:rPr>
                <w:rFonts w:ascii="Arial" w:hAnsi="Arial" w:cs="Arial"/>
                <w:noProof/>
                <w:sz w:val="20"/>
                <w:szCs w:val="20"/>
                <w:lang w:val="en-US"/>
              </w:rPr>
              <w:t>(</w:t>
            </w:r>
            <w:hyperlink w:anchor="_ENREF_67" w:tooltip="Faria, 2021 #100" w:history="1">
              <w:r w:rsidRPr="0040362C">
                <w:rPr>
                  <w:rFonts w:ascii="Arial" w:hAnsi="Arial" w:cs="Arial"/>
                  <w:noProof/>
                  <w:sz w:val="20"/>
                  <w:szCs w:val="20"/>
                  <w:lang w:val="en-US"/>
                </w:rPr>
                <w:t>67</w:t>
              </w:r>
            </w:hyperlink>
            <w:r w:rsidRPr="0040362C">
              <w:rPr>
                <w:rFonts w:ascii="Arial" w:hAnsi="Arial" w:cs="Arial"/>
                <w:noProof/>
                <w:sz w:val="20"/>
                <w:szCs w:val="20"/>
                <w:lang w:val="en-US"/>
              </w:rPr>
              <w:t xml:space="preserve">, </w:t>
            </w:r>
            <w:hyperlink w:anchor="_ENREF_68" w:tooltip="Taylor, 2021 #19" w:history="1">
              <w:r w:rsidRPr="0040362C">
                <w:rPr>
                  <w:rFonts w:ascii="Arial" w:hAnsi="Arial" w:cs="Arial"/>
                  <w:noProof/>
                  <w:sz w:val="20"/>
                  <w:szCs w:val="20"/>
                  <w:lang w:val="en-US"/>
                </w:rPr>
                <w:t>68</w:t>
              </w:r>
            </w:hyperlink>
            <w:r w:rsidRPr="0040362C">
              <w:rPr>
                <w:rFonts w:ascii="Arial" w:hAnsi="Arial" w:cs="Arial"/>
                <w:noProof/>
                <w:sz w:val="20"/>
                <w:szCs w:val="20"/>
                <w:lang w:val="en-US"/>
              </w:rPr>
              <w:t>)</w:t>
            </w:r>
            <w:r w:rsidRPr="0040362C">
              <w:rPr>
                <w:rFonts w:ascii="Arial" w:hAnsi="Arial" w:cs="Arial"/>
                <w:sz w:val="20"/>
                <w:szCs w:val="20"/>
                <w:lang w:val="en-US"/>
              </w:rPr>
              <w:fldChar w:fldCharType="end"/>
            </w:r>
            <w:r w:rsidRPr="0040362C">
              <w:rPr>
                <w:rFonts w:ascii="Arial" w:hAnsi="Arial" w:cs="Arial"/>
                <w:sz w:val="20"/>
                <w:szCs w:val="20"/>
                <w:lang w:val="en-US"/>
              </w:rPr>
              <w:t xml:space="preserve">. This is partly </w:t>
            </w:r>
            <w:r w:rsidRPr="0040362C">
              <w:rPr>
                <w:rFonts w:ascii="Arial" w:eastAsiaTheme="minorEastAsia" w:hAnsi="Arial" w:cs="Arial"/>
                <w:sz w:val="20"/>
                <w:szCs w:val="20"/>
                <w:lang w:val="en-US"/>
              </w:rPr>
              <w:t xml:space="preserve">due to the presence of the </w:t>
            </w:r>
            <w:r w:rsidRPr="0040362C">
              <w:rPr>
                <w:rFonts w:ascii="Arial" w:eastAsiaTheme="minorEastAsia" w:hAnsi="Arial" w:cs="Arial"/>
                <w:b/>
                <w:bCs/>
                <w:sz w:val="20"/>
                <w:szCs w:val="20"/>
                <w:lang w:val="en-US"/>
              </w:rPr>
              <w:t>N501Y</w:t>
            </w:r>
            <w:r w:rsidRPr="0040362C">
              <w:rPr>
                <w:rFonts w:ascii="Arial" w:hAnsi="Arial" w:cs="Arial"/>
                <w:b/>
                <w:bCs/>
                <w:sz w:val="20"/>
                <w:szCs w:val="20"/>
                <w:lang w:val="en-US"/>
              </w:rPr>
              <w:t xml:space="preserve"> </w:t>
            </w:r>
            <w:r w:rsidRPr="0040362C">
              <w:rPr>
                <w:rFonts w:ascii="Arial" w:hAnsi="Arial" w:cs="Arial"/>
                <w:sz w:val="20"/>
                <w:szCs w:val="20"/>
                <w:lang w:val="en-US"/>
              </w:rPr>
              <w:t xml:space="preserve">mutation </w:t>
            </w:r>
            <w:r w:rsidRPr="0040362C">
              <w:rPr>
                <w:rFonts w:ascii="Arial" w:hAnsi="Arial" w:cs="Arial"/>
                <w:sz w:val="20"/>
                <w:szCs w:val="20"/>
                <w:lang w:val="en-US"/>
              </w:rPr>
              <w:fldChar w:fldCharType="begin"/>
            </w:r>
            <w:r w:rsidRPr="0040362C">
              <w:rPr>
                <w:rFonts w:ascii="Arial" w:hAnsi="Arial" w:cs="Arial"/>
                <w:sz w:val="20"/>
                <w:szCs w:val="20"/>
                <w:lang w:val="en-US"/>
              </w:rPr>
              <w:instrText xml:space="preserve"> ADDIN EN.CITE &lt;EndNote&gt;&lt;Cite&gt;&lt;Author&gt;ECDC&lt;/Author&gt;&lt;Year&gt;2021&lt;/Year&gt;&lt;RecNum&gt;132&lt;/RecNum&gt;&lt;DisplayText&gt;(69)&lt;/DisplayText&gt;&lt;record&gt;&lt;rec-number&gt;132&lt;/rec-number&gt;&lt;foreign-keys&gt;&lt;key app="EN" db-id="xvza5p9ej55ae5eptavpdzf7dr2awawepf25" timestamp="1618820217"&gt;132&lt;/key&gt;&lt;/foreign-keys&gt;&lt;ref-type name="Government Document"&gt;46&lt;/ref-type&gt;&lt;contributors&gt;&lt;authors&gt;&lt;author&gt;ECDC&lt;/author&gt;&lt;/authors&gt;&lt;secondary-authors&gt;&lt;author&gt;European Centre for Disease Prevention and Control &lt;/author&gt;&lt;/secondary-authors&gt;&lt;/contributors&gt;&lt;titles&gt;&lt;title&gt;Risk assessment: Risk related to spread of new SARS-CoV-2 variants of concern in the EU/EEA&lt;/title&gt;&lt;/titles&gt;&lt;dates&gt;&lt;year&gt;2021&lt;/year&gt;&lt;/dates&gt;&lt;urls&gt;&lt;related-urls&gt;&lt;url&gt;https://www.ecdc.europa.eu/en/publications-data/covid-19-risk-assessment-spread-new-sars-cov-2- variants-eueea  &lt;/url&gt;&lt;/related-urls&gt;&lt;/urls&gt;&lt;/record&gt;&lt;/Cite&gt;&lt;/EndNote&gt;</w:instrText>
            </w:r>
            <w:r w:rsidRPr="0040362C">
              <w:rPr>
                <w:rFonts w:ascii="Arial" w:hAnsi="Arial" w:cs="Arial"/>
                <w:sz w:val="20"/>
                <w:szCs w:val="20"/>
                <w:lang w:val="en-US"/>
              </w:rPr>
              <w:fldChar w:fldCharType="separate"/>
            </w:r>
            <w:r w:rsidRPr="0040362C">
              <w:rPr>
                <w:rFonts w:ascii="Arial" w:hAnsi="Arial" w:cs="Arial"/>
                <w:noProof/>
                <w:sz w:val="20"/>
                <w:szCs w:val="20"/>
                <w:lang w:val="en-US"/>
              </w:rPr>
              <w:t>(</w:t>
            </w:r>
            <w:hyperlink w:anchor="_ENREF_69" w:tooltip="ECDC, 2021 #132" w:history="1">
              <w:r w:rsidRPr="0040362C">
                <w:rPr>
                  <w:rFonts w:ascii="Arial" w:hAnsi="Arial" w:cs="Arial"/>
                  <w:noProof/>
                  <w:sz w:val="20"/>
                  <w:szCs w:val="20"/>
                  <w:lang w:val="en-US"/>
                </w:rPr>
                <w:t>69</w:t>
              </w:r>
            </w:hyperlink>
            <w:r w:rsidRPr="0040362C">
              <w:rPr>
                <w:rFonts w:ascii="Arial" w:hAnsi="Arial" w:cs="Arial"/>
                <w:noProof/>
                <w:sz w:val="20"/>
                <w:szCs w:val="20"/>
                <w:lang w:val="en-US"/>
              </w:rPr>
              <w:t>)</w:t>
            </w:r>
            <w:r w:rsidRPr="0040362C">
              <w:rPr>
                <w:rFonts w:ascii="Arial" w:hAnsi="Arial" w:cs="Arial"/>
                <w:sz w:val="20"/>
                <w:szCs w:val="20"/>
                <w:lang w:val="en-US"/>
              </w:rPr>
              <w:fldChar w:fldCharType="end"/>
            </w:r>
            <w:r w:rsidRPr="0040362C">
              <w:rPr>
                <w:rFonts w:ascii="Arial" w:eastAsiaTheme="minorEastAsia" w:hAnsi="Arial" w:cs="Arial"/>
                <w:sz w:val="20"/>
                <w:szCs w:val="20"/>
                <w:lang w:val="en-US"/>
              </w:rPr>
              <w:t xml:space="preserve"> </w:t>
            </w:r>
          </w:p>
          <w:p w14:paraId="4CB1BCFF" w14:textId="77777777" w:rsidR="0040362C" w:rsidRPr="0040362C" w:rsidRDefault="0040362C" w:rsidP="0040362C">
            <w:pPr>
              <w:rPr>
                <w:rFonts w:ascii="Arial" w:hAnsi="Arial" w:cs="Arial"/>
                <w:sz w:val="20"/>
                <w:szCs w:val="20"/>
              </w:rPr>
            </w:pPr>
          </w:p>
          <w:p w14:paraId="59AC605F" w14:textId="77777777" w:rsidR="0040362C" w:rsidRPr="0040362C" w:rsidRDefault="0040362C" w:rsidP="0040362C">
            <w:pPr>
              <w:rPr>
                <w:rFonts w:ascii="Arial" w:hAnsi="Arial" w:cs="Arial"/>
                <w:sz w:val="20"/>
                <w:szCs w:val="20"/>
              </w:rPr>
            </w:pPr>
            <w:r w:rsidRPr="0040362C">
              <w:rPr>
                <w:rFonts w:ascii="Arial" w:hAnsi="Arial" w:cs="Arial"/>
                <w:b/>
                <w:bCs/>
                <w:sz w:val="20"/>
                <w:szCs w:val="20"/>
              </w:rPr>
              <w:t xml:space="preserve">B.1.617 </w:t>
            </w:r>
            <w:r w:rsidRPr="0040362C">
              <w:rPr>
                <w:rFonts w:ascii="Arial" w:hAnsi="Arial" w:cs="Arial"/>
                <w:sz w:val="20"/>
                <w:szCs w:val="20"/>
              </w:rPr>
              <w:t xml:space="preserve">possesses the </w:t>
            </w:r>
            <w:r w:rsidRPr="0040362C">
              <w:rPr>
                <w:rFonts w:ascii="Arial" w:hAnsi="Arial" w:cs="Arial"/>
                <w:b/>
                <w:bCs/>
                <w:sz w:val="20"/>
                <w:szCs w:val="20"/>
              </w:rPr>
              <w:t xml:space="preserve">L452R </w:t>
            </w:r>
            <w:r w:rsidRPr="0040362C">
              <w:rPr>
                <w:rFonts w:ascii="Arial" w:hAnsi="Arial" w:cs="Arial"/>
                <w:sz w:val="20"/>
                <w:szCs w:val="20"/>
              </w:rPr>
              <w:t xml:space="preserve">mutation which results in a large increase in free energy at the RBD and ACE2 binding complex, leading to stronger virus-cell attachment and therefore an increase in infectivity </w:t>
            </w:r>
            <w:r w:rsidRPr="0040362C">
              <w:rPr>
                <w:rFonts w:ascii="Arial" w:hAnsi="Arial" w:cs="Arial"/>
                <w:sz w:val="20"/>
                <w:szCs w:val="20"/>
              </w:rPr>
              <w:fldChar w:fldCharType="begin">
                <w:fldData xml:space="preserve">PEVuZE5vdGU+PENpdGU+PEF1dGhvcj5DaGVuPC9BdXRob3I+PFllYXI+MjAyMDwvWWVhcj48UmVj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</w:fldData>
              </w:fldChar>
            </w:r>
            <w:r w:rsidRPr="0040362C">
              <w:rPr>
                <w:rFonts w:ascii="Arial" w:hAnsi="Arial" w:cs="Arial"/>
                <w:sz w:val="20"/>
                <w:szCs w:val="20"/>
              </w:rPr>
              <w:instrText xml:space="preserve"> ADDIN EN.CITE </w:instrText>
            </w:r>
            <w:r w:rsidRPr="0040362C">
              <w:rPr>
                <w:rFonts w:ascii="Arial" w:hAnsi="Arial" w:cs="Arial"/>
                <w:sz w:val="20"/>
                <w:szCs w:val="20"/>
              </w:rPr>
              <w:fldChar w:fldCharType="begin">
                <w:fldData xml:space="preserve">PEVuZE5vdGU+PENpdGU+PEF1dGhvcj5DaGVuPC9BdXRob3I+PFllYXI+MjAyMDwvWWVhcj48UmVj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</w:fldData>
              </w:fldChar>
            </w:r>
            <w:r w:rsidRPr="0040362C">
              <w:rPr>
                <w:rFonts w:ascii="Arial" w:hAnsi="Arial" w:cs="Arial"/>
                <w:sz w:val="20"/>
                <w:szCs w:val="20"/>
              </w:rPr>
              <w:instrText xml:space="preserve"> ADDIN EN.CITE.DATA </w:instrText>
            </w:r>
            <w:r w:rsidRPr="0040362C">
              <w:rPr>
                <w:rFonts w:ascii="Arial" w:hAnsi="Arial" w:cs="Arial"/>
                <w:sz w:val="20"/>
                <w:szCs w:val="20"/>
              </w:rPr>
            </w:r>
            <w:r w:rsidRPr="0040362C">
              <w:rPr>
                <w:rFonts w:ascii="Arial" w:hAnsi="Arial" w:cs="Arial"/>
                <w:sz w:val="20"/>
                <w:szCs w:val="20"/>
              </w:rPr>
              <w:fldChar w:fldCharType="end"/>
            </w:r>
            <w:r w:rsidRPr="0040362C">
              <w:rPr>
                <w:rFonts w:ascii="Arial" w:hAnsi="Arial" w:cs="Arial"/>
                <w:sz w:val="20"/>
                <w:szCs w:val="20"/>
              </w:rPr>
            </w:r>
            <w:r w:rsidRPr="0040362C">
              <w:rPr>
                <w:rFonts w:ascii="Arial" w:hAnsi="Arial" w:cs="Arial"/>
                <w:sz w:val="20"/>
                <w:szCs w:val="20"/>
              </w:rPr>
              <w:fldChar w:fldCharType="separate"/>
            </w:r>
            <w:r w:rsidRPr="0040362C">
              <w:rPr>
                <w:rFonts w:ascii="Arial" w:hAnsi="Arial" w:cs="Arial"/>
                <w:noProof/>
                <w:sz w:val="20"/>
                <w:szCs w:val="20"/>
              </w:rPr>
              <w:t>(</w:t>
            </w:r>
            <w:hyperlink w:anchor="_ENREF_70" w:tooltip="Chen, 2020 #33" w:history="1">
              <w:r w:rsidRPr="0040362C">
                <w:rPr>
                  <w:rFonts w:ascii="Arial" w:hAnsi="Arial" w:cs="Arial"/>
                  <w:noProof/>
                  <w:sz w:val="20"/>
                  <w:szCs w:val="20"/>
                </w:rPr>
                <w:t>70</w:t>
              </w:r>
            </w:hyperlink>
            <w:r w:rsidRPr="0040362C">
              <w:rPr>
                <w:rFonts w:ascii="Arial" w:hAnsi="Arial" w:cs="Arial"/>
                <w:noProof/>
                <w:sz w:val="20"/>
                <w:szCs w:val="20"/>
              </w:rPr>
              <w:t xml:space="preserve">, </w:t>
            </w:r>
            <w:hyperlink w:anchor="_ENREF_71" w:tooltip="Tchesnokova, 2021 #13" w:history="1">
              <w:r w:rsidRPr="0040362C">
                <w:rPr>
                  <w:rFonts w:ascii="Arial" w:hAnsi="Arial" w:cs="Arial"/>
                  <w:noProof/>
                  <w:sz w:val="20"/>
                  <w:szCs w:val="20"/>
                </w:rPr>
                <w:t>71</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The </w:t>
            </w:r>
            <w:r w:rsidRPr="0040362C">
              <w:rPr>
                <w:rFonts w:ascii="Arial" w:hAnsi="Arial" w:cs="Arial"/>
                <w:b/>
                <w:bCs/>
                <w:sz w:val="20"/>
                <w:szCs w:val="20"/>
              </w:rPr>
              <w:t xml:space="preserve">L452R </w:t>
            </w:r>
            <w:r w:rsidRPr="0040362C">
              <w:rPr>
                <w:rFonts w:ascii="Arial" w:hAnsi="Arial" w:cs="Arial"/>
                <w:sz w:val="20"/>
                <w:szCs w:val="20"/>
              </w:rPr>
              <w:t xml:space="preserve">mutation is also found in the </w:t>
            </w:r>
            <w:r w:rsidRPr="0040362C">
              <w:rPr>
                <w:rFonts w:ascii="Arial" w:hAnsi="Arial" w:cs="Arial"/>
                <w:b/>
                <w:bCs/>
                <w:sz w:val="20"/>
                <w:szCs w:val="20"/>
              </w:rPr>
              <w:t xml:space="preserve">B.1.429 </w:t>
            </w:r>
            <w:r w:rsidRPr="0040362C">
              <w:rPr>
                <w:rFonts w:ascii="Arial" w:hAnsi="Arial" w:cs="Arial"/>
                <w:sz w:val="20"/>
                <w:szCs w:val="20"/>
              </w:rPr>
              <w:t xml:space="preserve">and </w:t>
            </w:r>
            <w:r w:rsidRPr="0040362C">
              <w:rPr>
                <w:rFonts w:ascii="Arial" w:hAnsi="Arial" w:cs="Arial"/>
                <w:b/>
                <w:bCs/>
                <w:sz w:val="20"/>
                <w:szCs w:val="20"/>
              </w:rPr>
              <w:t xml:space="preserve">B.1.427 </w:t>
            </w:r>
            <w:r w:rsidRPr="0040362C">
              <w:rPr>
                <w:rFonts w:ascii="Arial" w:hAnsi="Arial" w:cs="Arial"/>
                <w:sz w:val="20"/>
                <w:szCs w:val="20"/>
              </w:rPr>
              <w:t xml:space="preserve">variants which originated in California. The California variants arose independently to </w:t>
            </w:r>
            <w:r w:rsidRPr="0040362C">
              <w:rPr>
                <w:rFonts w:ascii="Arial" w:hAnsi="Arial" w:cs="Arial"/>
                <w:b/>
                <w:bCs/>
                <w:sz w:val="20"/>
                <w:szCs w:val="20"/>
              </w:rPr>
              <w:t>B.1.617</w:t>
            </w:r>
            <w:r w:rsidRPr="0040362C">
              <w:rPr>
                <w:rFonts w:ascii="Arial" w:hAnsi="Arial" w:cs="Arial"/>
                <w:sz w:val="20"/>
                <w:szCs w:val="20"/>
              </w:rPr>
              <w:t xml:space="preserve">. The California variants, which carry the </w:t>
            </w:r>
            <w:r w:rsidRPr="0040362C">
              <w:rPr>
                <w:rFonts w:ascii="Arial" w:hAnsi="Arial" w:cs="Arial"/>
                <w:b/>
                <w:bCs/>
                <w:sz w:val="20"/>
                <w:szCs w:val="20"/>
              </w:rPr>
              <w:t>L452R</w:t>
            </w:r>
            <w:r w:rsidRPr="0040362C">
              <w:rPr>
                <w:rFonts w:ascii="Arial" w:hAnsi="Arial" w:cs="Arial"/>
                <w:sz w:val="20"/>
                <w:szCs w:val="20"/>
              </w:rPr>
              <w:t xml:space="preserve"> mutation showed a 53% increase in positive test samples in January 2021 compared to November 2020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&lt;EndNote&gt;&lt;Cite&gt;&lt;Author&gt;Kurtzman&lt;/Author&gt;&lt;Year&gt;2021&lt;/Year&gt;&lt;RecNum&gt;116&lt;/RecNum&gt;&lt;DisplayText&gt;(72)&lt;/DisplayText&gt;&lt;record&gt;&lt;rec-number&gt;116&lt;/rec-number&gt;&lt;foreign-keys&gt;&lt;key app="EN" db-id="xvza5p9ej55ae5eptavpdzf7dr2awawepf25" timestamp="1618807379"&gt;116&lt;/key&gt;&lt;/foreign-keys&gt;&lt;ref-type name="Electronic Article"&gt;43&lt;/ref-type&gt;&lt;contributors&gt;&lt;authors&gt;&lt;author&gt;Laura Kurtzman&lt;/author&gt;&lt;/authors&gt;&lt;/contributors&gt;&lt;titles&gt;&lt;title&gt;COVID-19 Study Finds Increase of Coronavirus Variants in San Francisco’s Mission District&lt;/title&gt;&lt;/titles&gt;&lt;dates&gt;&lt;year&gt;2021&lt;/year&gt;&lt;/dates&gt;&lt;publisher&gt;University of California San Francisco&lt;/publisher&gt;&lt;urls&gt;&lt;related-urls&gt;&lt;url&gt;https://www.ucsf.edu/news/2021/02/419896/covid-19-study-finds-increase-coronavirus-variants-san-franciscos-mission&lt;/url&gt;&lt;/related-urls&gt;&lt;/urls&gt;&lt;/record&gt;&lt;/Cite&gt;&lt;/EndNote&gt;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72" w:tooltip="Kurtzman, 2021 #116" w:history="1">
              <w:r w:rsidRPr="0040362C">
                <w:rPr>
                  <w:rFonts w:ascii="Arial" w:hAnsi="Arial" w:cs="Arial"/>
                  <w:noProof/>
                  <w:sz w:val="20"/>
                  <w:szCs w:val="20"/>
                </w:rPr>
                <w:t>72</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They have also been associated with an elevated household secondary attack rate suggesting higher transmissibility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&lt;EndNote&gt;&lt;Cite&gt;&lt;Author&gt;Kurtzman&lt;/Author&gt;&lt;Year&gt;2021&lt;/Year&gt;&lt;RecNum&gt;116&lt;/RecNum&gt;&lt;DisplayText&gt;(72)&lt;/DisplayText&gt;&lt;record&gt;&lt;rec-number&gt;116&lt;/rec-number&gt;&lt;foreign-keys&gt;&lt;key app="EN" db-id="xvza5p9ej55ae5eptavpdzf7dr2awawepf25" timestamp="1618807379"&gt;116&lt;/key&gt;&lt;/foreign-keys&gt;&lt;ref-type name="Electronic Article"&gt;43&lt;/ref-type&gt;&lt;contributors&gt;&lt;authors&gt;&lt;author&gt;Laura Kurtzman&lt;/author&gt;&lt;/authors&gt;&lt;/contributors&gt;&lt;titles&gt;&lt;title&gt;COVID-19 Study Finds Increase of Coronavirus Variants in San Francisco’s Mission District&lt;/title&gt;&lt;/titles&gt;&lt;dates&gt;&lt;year&gt;2021&lt;/year&gt;&lt;/dates&gt;&lt;publisher&gt;University of California San Francisco&lt;/publisher&gt;&lt;urls&gt;&lt;related-urls&gt;&lt;url&gt;https://www.ucsf.edu/news/2021/02/419896/covid-19-study-finds-increase-coronavirus-variants-san-franciscos-mission&lt;/url&gt;&lt;/related-urls&gt;&lt;/urls&gt;&lt;/record&gt;&lt;/Cite&gt;&lt;/EndNote&gt;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72" w:tooltip="Kurtzman, 2021 #116" w:history="1">
              <w:r w:rsidRPr="0040362C">
                <w:rPr>
                  <w:rFonts w:ascii="Arial" w:hAnsi="Arial" w:cs="Arial"/>
                  <w:noProof/>
                  <w:sz w:val="20"/>
                  <w:szCs w:val="20"/>
                </w:rPr>
                <w:t>72</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The </w:t>
            </w:r>
            <w:r w:rsidRPr="0040362C">
              <w:rPr>
                <w:rFonts w:ascii="Arial" w:hAnsi="Arial" w:cs="Arial"/>
                <w:b/>
                <w:bCs/>
                <w:sz w:val="20"/>
                <w:szCs w:val="20"/>
              </w:rPr>
              <w:t>B.1.617</w:t>
            </w:r>
            <w:r w:rsidRPr="0040362C">
              <w:rPr>
                <w:rFonts w:ascii="Arial" w:hAnsi="Arial" w:cs="Arial"/>
                <w:sz w:val="20"/>
                <w:szCs w:val="20"/>
              </w:rPr>
              <w:t xml:space="preserve">, due to its shared mutations with other circulating variants, may confer increased transmissibility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&lt;EndNote&gt;&lt;Cite&gt;&lt;Author&gt;Xinhua&lt;/Author&gt;&lt;Year&gt;2021&lt;/Year&gt;&lt;RecNum&gt;78&lt;/RecNum&gt;&lt;DisplayText&gt;(7)&lt;/DisplayText&gt;&lt;record&gt;&lt;rec-number&gt;78&lt;/rec-number&gt;&lt;foreign-keys&gt;&lt;key app="EN" db-id="xvza5p9ej55ae5eptavpdzf7dr2awawepf25" timestamp="1618799643"&gt;78&lt;/key&gt;&lt;/foreign-keys&gt;&lt;ref-type name="Newspaper Article"&gt;23&lt;/ref-type&gt;&lt;contributors&gt;&lt;authors&gt;&lt;author&gt;Xinhua&lt;/author&gt;&lt;/authors&gt;&lt;/contributors&gt;&lt;titles&gt;&lt;title&gt;Variant emerging from India might be more contagious: WHO official &lt;/title&gt;&lt;secondary-title&gt;Xinhua Net &lt;/secondary-title&gt;&lt;/titles&gt;&lt;dates&gt;&lt;year&gt;2021&lt;/year&gt;&lt;/dates&gt;&lt;urls&gt;&lt;related-urls&gt;&lt;url&gt;http://www.xinhuanet.com/english/asiapacific/2021-04/16/c_139885444.htm&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7" w:tooltip="Xinhua, 2021 #78" w:history="1">
              <w:r w:rsidRPr="0040362C">
                <w:rPr>
                  <w:rFonts w:ascii="Arial" w:hAnsi="Arial" w:cs="Arial"/>
                  <w:noProof/>
                  <w:sz w:val="20"/>
                  <w:szCs w:val="20"/>
                </w:rPr>
                <w:t>7</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w:t>
            </w:r>
          </w:p>
          <w:p w14:paraId="44F9FF44" w14:textId="77777777" w:rsidR="0040362C" w:rsidRPr="0040362C" w:rsidRDefault="0040362C" w:rsidP="0040362C">
            <w:pPr>
              <w:rPr>
                <w:rFonts w:ascii="Arial" w:hAnsi="Arial" w:cs="Arial"/>
                <w:sz w:val="20"/>
                <w:szCs w:val="20"/>
              </w:rPr>
            </w:pPr>
          </w:p>
          <w:p w14:paraId="45C2BCFA" w14:textId="77777777" w:rsidR="0040362C" w:rsidRPr="0040362C" w:rsidRDefault="0040362C" w:rsidP="0040362C">
            <w:pPr>
              <w:rPr>
                <w:rFonts w:ascii="Arial" w:hAnsi="Arial" w:cs="Arial"/>
                <w:sz w:val="20"/>
                <w:szCs w:val="20"/>
              </w:rPr>
            </w:pPr>
            <w:r w:rsidRPr="0040362C">
              <w:rPr>
                <w:rFonts w:ascii="Arial" w:hAnsi="Arial" w:cs="Arial"/>
                <w:sz w:val="20"/>
                <w:szCs w:val="20"/>
              </w:rPr>
              <w:t xml:space="preserve">While there is little evidence at the current time, the second wave of COVID-19 in India, where </w:t>
            </w:r>
            <w:r w:rsidRPr="0040362C">
              <w:rPr>
                <w:rFonts w:ascii="Arial" w:hAnsi="Arial" w:cs="Arial"/>
                <w:b/>
                <w:bCs/>
                <w:sz w:val="20"/>
                <w:szCs w:val="20"/>
              </w:rPr>
              <w:t>B.1.617</w:t>
            </w:r>
            <w:r w:rsidRPr="0040362C">
              <w:rPr>
                <w:rFonts w:ascii="Arial" w:hAnsi="Arial" w:cs="Arial"/>
                <w:sz w:val="20"/>
                <w:szCs w:val="20"/>
              </w:rPr>
              <w:t xml:space="preserve"> was first found, is showing a higher rate of secondary infection. Around 60-90% of people who come into contact with an infected individual are testing positive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&lt;EndNote&gt;&lt;Cite&gt;&lt;Author&gt;Shob&lt;/Author&gt;&lt;Year&gt;2021&lt;/Year&gt;&lt;RecNum&gt;140&lt;/RecNum&gt;&lt;DisplayText&gt;(50)&lt;/DisplayText&gt;&lt;record&gt;&lt;rec-number&gt;140&lt;/rec-number&gt;&lt;foreign-keys&gt;&lt;key app="EN" db-id="xvza5p9ej55ae5eptavpdzf7dr2awawepf25" timestamp="1618827802"&gt;140&lt;/key&gt;&lt;/foreign-keys&gt;&lt;ref-type name="Electronic Article"&gt;43&lt;/ref-type&gt;&lt;contributors&gt;&lt;authors&gt;&lt;author&gt;Kishan Shob&lt;/author&gt;&lt;/authors&gt;&lt;/contributors&gt;&lt;titles&gt;&lt;title&gt;New Symptoms, High Viral Load, Here’s How India’s Second Wave Of Covid-19 Looks Different From The First&lt;/title&gt;&lt;/titles&gt;&lt;dates&gt;&lt;year&gt;2021&lt;/year&gt;&lt;/dates&gt;&lt;publisher&gt;Daily Rounds&lt;/publisher&gt;&lt;urls&gt;&lt;related-urls&gt;&lt;url&gt;https://www.dailyrounds.org/blog/new-symptoms-high-viral-load-heres-how-indias-second-wave-of-covid-19-looks-different-from-the-first/&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0" w:tooltip="Shob, 2021 #140" w:history="1">
              <w:r w:rsidRPr="0040362C">
                <w:rPr>
                  <w:rFonts w:ascii="Arial" w:hAnsi="Arial" w:cs="Arial"/>
                  <w:noProof/>
                  <w:sz w:val="20"/>
                  <w:szCs w:val="20"/>
                </w:rPr>
                <w:t>50</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Unconfirmed reports from Delhi also report high secondary household attack rates. This is in contrast to 30-40% in the first wave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&lt;EndNote&gt;&lt;Cite&gt;&lt;Author&gt;Shob&lt;/Author&gt;&lt;Year&gt;2021&lt;/Year&gt;&lt;RecNum&gt;140&lt;/RecNum&gt;&lt;DisplayText&gt;(50)&lt;/DisplayText&gt;&lt;record&gt;&lt;rec-number&gt;140&lt;/rec-number&gt;&lt;foreign-keys&gt;&lt;key app="EN" db-id="xvza5p9ej55ae5eptavpdzf7dr2awawepf25" timestamp="1618827802"&gt;140&lt;/key&gt;&lt;/foreign-keys&gt;&lt;ref-type name="Electronic Article"&gt;43&lt;/ref-type&gt;&lt;contributors&gt;&lt;authors&gt;&lt;author&gt;Kishan Shob&lt;/author&gt;&lt;/authors&gt;&lt;/contributors&gt;&lt;titles&gt;&lt;title&gt;New Symptoms, High Viral Load, Here’s How India’s Second Wave Of Covid-19 Looks Different From The First&lt;/title&gt;&lt;/titles&gt;&lt;dates&gt;&lt;year&gt;2021&lt;/year&gt;&lt;/dates&gt;&lt;publisher&gt;Daily Rounds&lt;/publisher&gt;&lt;urls&gt;&lt;related-urls&gt;&lt;url&gt;https://www.dailyrounds.org/blog/new-symptoms-high-viral-load-heres-how-indias-second-wave-of-covid-19-looks-different-from-the-first/&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50" w:tooltip="Shob, 2021 #140" w:history="1">
              <w:r w:rsidRPr="0040362C">
                <w:rPr>
                  <w:rFonts w:ascii="Arial" w:hAnsi="Arial" w:cs="Arial"/>
                  <w:noProof/>
                  <w:sz w:val="20"/>
                  <w:szCs w:val="20"/>
                </w:rPr>
                <w:t>50</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However, this is anecdotal evidence in its preliminary stages. This could be due to the presence of </w:t>
            </w:r>
            <w:r w:rsidRPr="0040362C">
              <w:rPr>
                <w:rFonts w:ascii="Arial" w:hAnsi="Arial" w:cs="Arial"/>
                <w:b/>
                <w:bCs/>
                <w:sz w:val="20"/>
                <w:szCs w:val="20"/>
              </w:rPr>
              <w:t>P681R</w:t>
            </w:r>
            <w:r w:rsidRPr="0040362C">
              <w:rPr>
                <w:rFonts w:ascii="Arial" w:hAnsi="Arial" w:cs="Arial"/>
                <w:sz w:val="20"/>
                <w:szCs w:val="20"/>
              </w:rPr>
              <w:t xml:space="preserve"> mutation, also found in </w:t>
            </w:r>
            <w:r w:rsidRPr="0040362C">
              <w:rPr>
                <w:rFonts w:ascii="Arial" w:hAnsi="Arial" w:cs="Arial"/>
                <w:b/>
                <w:bCs/>
                <w:sz w:val="20"/>
                <w:szCs w:val="20"/>
              </w:rPr>
              <w:t>B.1.1.7,</w:t>
            </w:r>
            <w:r w:rsidRPr="0040362C">
              <w:rPr>
                <w:rFonts w:ascii="Arial" w:hAnsi="Arial" w:cs="Arial"/>
                <w:sz w:val="20"/>
                <w:szCs w:val="20"/>
              </w:rPr>
              <w:t xml:space="preserve"> which sits adjacent to the </w:t>
            </w:r>
            <w:proofErr w:type="spellStart"/>
            <w:r w:rsidRPr="0040362C">
              <w:rPr>
                <w:rFonts w:ascii="Arial" w:hAnsi="Arial" w:cs="Arial"/>
                <w:sz w:val="20"/>
                <w:szCs w:val="20"/>
              </w:rPr>
              <w:t>furin</w:t>
            </w:r>
            <w:proofErr w:type="spellEnd"/>
            <w:r w:rsidRPr="0040362C">
              <w:rPr>
                <w:rFonts w:ascii="Arial" w:hAnsi="Arial" w:cs="Arial"/>
                <w:sz w:val="20"/>
                <w:szCs w:val="20"/>
              </w:rPr>
              <w:t xml:space="preserve"> cleavage site. Combined </w:t>
            </w:r>
            <w:r w:rsidRPr="0040362C">
              <w:rPr>
                <w:rFonts w:ascii="Arial" w:hAnsi="Arial" w:cs="Arial"/>
                <w:sz w:val="20"/>
                <w:szCs w:val="20"/>
              </w:rPr>
              <w:lastRenderedPageBreak/>
              <w:t>with the other known mutations such as</w:t>
            </w:r>
            <w:r w:rsidRPr="0040362C">
              <w:rPr>
                <w:rFonts w:ascii="Arial" w:hAnsi="Arial" w:cs="Arial"/>
                <w:b/>
                <w:bCs/>
                <w:sz w:val="20"/>
                <w:szCs w:val="20"/>
              </w:rPr>
              <w:t xml:space="preserve"> L452R</w:t>
            </w:r>
            <w:r w:rsidRPr="0040362C">
              <w:rPr>
                <w:rFonts w:ascii="Arial" w:hAnsi="Arial" w:cs="Arial"/>
                <w:sz w:val="20"/>
                <w:szCs w:val="20"/>
              </w:rPr>
              <w:t xml:space="preserve">, the </w:t>
            </w:r>
            <w:r w:rsidRPr="0040362C">
              <w:rPr>
                <w:rFonts w:ascii="Arial" w:hAnsi="Arial" w:cs="Arial"/>
                <w:b/>
                <w:bCs/>
                <w:sz w:val="20"/>
                <w:szCs w:val="20"/>
              </w:rPr>
              <w:t xml:space="preserve">P681H </w:t>
            </w:r>
            <w:r w:rsidRPr="0040362C">
              <w:rPr>
                <w:rFonts w:ascii="Arial" w:hAnsi="Arial" w:cs="Arial"/>
                <w:sz w:val="20"/>
                <w:szCs w:val="20"/>
              </w:rPr>
              <w:t xml:space="preserve">increases binding and subsequent cleavage of the spike protein thereby enhancing systemic infection and membrane fusion and possibly resulting in enhanced transmission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&lt;EndNote&gt;&lt;Cite&gt;&lt;Author&gt;Cherian&lt;/Author&gt;&lt;Year&gt;2021&lt;/Year&gt;&lt;RecNum&gt;184&lt;/RecNum&gt;&lt;DisplayText&gt;(73)&lt;/DisplayText&gt;&lt;record&gt;&lt;rec-number&gt;184&lt;/rec-number&gt;&lt;foreign-keys&gt;&lt;key app="EN" db-id="xvza5p9ej55ae5eptavpdzf7dr2awawepf25" timestamp="1619661937"&gt;184&lt;/key&gt;&lt;/foreign-keys&gt;&lt;ref-type name="Journal Article"&gt;17&lt;/ref-type&gt;&lt;contributors&gt;&lt;authors&gt;&lt;author&gt;Cherian, Sarah&lt;/author&gt;&lt;author&gt;Potdar, Varsha&lt;/author&gt;&lt;author&gt;Jadhav, Santosh&lt;/author&gt;&lt;author&gt;Yadav, Pragya&lt;/author&gt;&lt;author&gt;Gupta, Nivedita&lt;/author&gt;&lt;author&gt;Das, Mousmi&lt;/author&gt;&lt;author&gt;Das, Soumitra&lt;/author&gt;&lt;author&gt;Agarwal, Anurag&lt;/author&gt;&lt;author&gt;Singh, Sujeet&lt;/author&gt;&lt;author&gt;Abraham, Priya&lt;/author&gt;&lt;author&gt;Panda, Samiran&lt;/author&gt;&lt;author&gt;Mande, Shekhar&lt;/author&gt;&lt;author&gt;Swarup, Renu&lt;/author&gt;&lt;author&gt;Bhargava, Balram&lt;/author&gt;&lt;author&gt;Bhushan, Rajesh&lt;/author&gt;&lt;/authors&gt;&lt;/contributors&gt;&lt;titles&gt;&lt;title&gt;Convergent evolution of SARS-CoV-2 spike mutations, L452R, E484Q and P681R, in the second wave of COVID-19 in Maharashtra, India&lt;/title&gt;&lt;secondary-title&gt;bioRxiv&lt;/secondary-title&gt;&lt;/titles&gt;&lt;periodical&gt;&lt;full-title&gt;bioRxiv&lt;/full-title&gt;&lt;/periodical&gt;&lt;pages&gt;2021.04.22.440932&lt;/pages&gt;&lt;dates&gt;&lt;year&gt;2021&lt;/year&gt;&lt;/dates&gt;&lt;urls&gt;&lt;related-urls&gt;&lt;url&gt;https://www.biorxiv.org/content/biorxiv/early/2021/04/24/2021.04.22.440932.full.pdf&lt;/url&gt;&lt;/related-urls&gt;&lt;/urls&gt;&lt;electronic-resource-num&gt;10.1101/2021.04.22.440932&lt;/electronic-resource-num&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73" w:tooltip="Cherian, 2021 #184" w:history="1">
              <w:r w:rsidRPr="0040362C">
                <w:rPr>
                  <w:rFonts w:ascii="Arial" w:hAnsi="Arial" w:cs="Arial"/>
                  <w:noProof/>
                  <w:sz w:val="20"/>
                  <w:szCs w:val="20"/>
                </w:rPr>
                <w:t>73</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w:t>
            </w:r>
          </w:p>
          <w:p w14:paraId="5AD8A487" w14:textId="77777777" w:rsidR="0040362C" w:rsidRPr="0040362C" w:rsidRDefault="0040362C" w:rsidP="0040362C">
            <w:pPr>
              <w:rPr>
                <w:rFonts w:ascii="Arial" w:hAnsi="Arial" w:cs="Arial"/>
                <w:sz w:val="20"/>
                <w:szCs w:val="20"/>
              </w:rPr>
            </w:pPr>
          </w:p>
          <w:p w14:paraId="442CA37D" w14:textId="77777777" w:rsidR="0040362C" w:rsidRPr="0040362C" w:rsidRDefault="0040362C" w:rsidP="0040362C">
            <w:pPr>
              <w:rPr>
                <w:rFonts w:ascii="Arial" w:hAnsi="Arial" w:cs="Arial"/>
                <w:sz w:val="20"/>
                <w:szCs w:val="20"/>
              </w:rPr>
            </w:pPr>
            <w:r w:rsidRPr="0040362C">
              <w:rPr>
                <w:rFonts w:ascii="Arial" w:hAnsi="Arial" w:cs="Arial"/>
                <w:sz w:val="20"/>
                <w:szCs w:val="20"/>
              </w:rPr>
              <w:t xml:space="preserve">Dr </w:t>
            </w:r>
            <w:proofErr w:type="spellStart"/>
            <w:r w:rsidRPr="0040362C">
              <w:rPr>
                <w:rFonts w:ascii="Arial" w:hAnsi="Arial" w:cs="Arial"/>
                <w:sz w:val="20"/>
                <w:szCs w:val="20"/>
              </w:rPr>
              <w:t>Randeep</w:t>
            </w:r>
            <w:proofErr w:type="spellEnd"/>
            <w:r w:rsidRPr="0040362C">
              <w:rPr>
                <w:rFonts w:ascii="Arial" w:hAnsi="Arial" w:cs="Arial"/>
                <w:sz w:val="20"/>
                <w:szCs w:val="20"/>
              </w:rPr>
              <w:t xml:space="preserve"> </w:t>
            </w:r>
            <w:proofErr w:type="spellStart"/>
            <w:r w:rsidRPr="0040362C">
              <w:rPr>
                <w:rFonts w:ascii="Arial" w:hAnsi="Arial" w:cs="Arial"/>
                <w:sz w:val="20"/>
                <w:szCs w:val="20"/>
              </w:rPr>
              <w:t>Guleria</w:t>
            </w:r>
            <w:proofErr w:type="spellEnd"/>
            <w:r w:rsidRPr="0040362C">
              <w:rPr>
                <w:rFonts w:ascii="Arial" w:hAnsi="Arial" w:cs="Arial"/>
                <w:sz w:val="20"/>
                <w:szCs w:val="20"/>
              </w:rPr>
              <w:t xml:space="preserve">, the director of the All India Institute of Medical Sciences, has stated that the increased rates of infection seen in the second wave are multifactorial and cannot be confirmed as linked to </w:t>
            </w:r>
            <w:r w:rsidRPr="0040362C">
              <w:rPr>
                <w:rFonts w:ascii="Arial" w:hAnsi="Arial" w:cs="Arial"/>
                <w:b/>
                <w:bCs/>
                <w:sz w:val="20"/>
                <w:szCs w:val="20"/>
              </w:rPr>
              <w:t>B.1.617</w:t>
            </w:r>
            <w:r w:rsidRPr="0040362C">
              <w:rPr>
                <w:rFonts w:ascii="Arial" w:hAnsi="Arial" w:cs="Arial"/>
                <w:sz w:val="20"/>
                <w:szCs w:val="20"/>
              </w:rPr>
              <w:t xml:space="preserve">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&lt;EndNote&gt;&lt;Cite&gt;&lt;Author&gt;Banerjea&lt;/Author&gt;&lt;Year&gt;2021&lt;/Year&gt;&lt;RecNum&gt;141&lt;/RecNum&gt;&lt;DisplayText&gt;(74)&lt;/DisplayText&gt;&lt;record&gt;&lt;rec-number&gt;141&lt;/rec-number&gt;&lt;foreign-keys&gt;&lt;key app="EN" db-id="xvza5p9ej55ae5eptavpdzf7dr2awawepf25" timestamp="1618828804"&gt;141&lt;/key&gt;&lt;/foreign-keys&gt;&lt;ref-type name="Newspaper Article"&gt;23&lt;/ref-type&gt;&lt;contributors&gt;&lt;authors&gt;&lt;author&gt;Aparna Banerjea&lt;/author&gt;&lt;/authors&gt;&lt;/contributors&gt;&lt;titles&gt;&lt;title&gt;AIIMS director lists out two main causes of rapid COVID-19 spread in India&lt;/title&gt;&lt;secondary-title&gt;Mint &lt;/secondary-title&gt;&lt;/titles&gt;&lt;dates&gt;&lt;year&gt;2021&lt;/year&gt;&lt;/dates&gt;&lt;urls&gt;&lt;related-urls&gt;&lt;url&gt;https://www.livemint.com/news/india/aiims-director-lists-out-two-main-causes-of-rapid-covid-19-spread-in-india-11618653214439.html&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74" w:tooltip="Banerjea, 2021 #141" w:history="1">
              <w:r w:rsidRPr="0040362C">
                <w:rPr>
                  <w:rFonts w:ascii="Arial" w:hAnsi="Arial" w:cs="Arial"/>
                  <w:noProof/>
                  <w:sz w:val="20"/>
                  <w:szCs w:val="20"/>
                </w:rPr>
                <w:t>74</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 xml:space="preserve">. Due to vaccinations which commenced in January-February and the corresponding drop in infections, the community became lax with preventative measures and many mass gatherings were held </w:t>
            </w:r>
            <w:r w:rsidRPr="0040362C">
              <w:rPr>
                <w:rFonts w:ascii="Arial" w:hAnsi="Arial" w:cs="Arial"/>
                <w:sz w:val="20"/>
                <w:szCs w:val="20"/>
              </w:rPr>
              <w:fldChar w:fldCharType="begin"/>
            </w:r>
            <w:r w:rsidRPr="0040362C">
              <w:rPr>
                <w:rFonts w:ascii="Arial" w:hAnsi="Arial" w:cs="Arial"/>
                <w:sz w:val="20"/>
                <w:szCs w:val="20"/>
              </w:rPr>
              <w:instrText xml:space="preserve"> ADDIN EN.CITE &lt;EndNote&gt;&lt;Cite&gt;&lt;Author&gt;Banerjea&lt;/Author&gt;&lt;Year&gt;2021&lt;/Year&gt;&lt;RecNum&gt;141&lt;/RecNum&gt;&lt;DisplayText&gt;(74)&lt;/DisplayText&gt;&lt;record&gt;&lt;rec-number&gt;141&lt;/rec-number&gt;&lt;foreign-keys&gt;&lt;key app="EN" db-id="xvza5p9ej55ae5eptavpdzf7dr2awawepf25" timestamp="1618828804"&gt;141&lt;/key&gt;&lt;/foreign-keys&gt;&lt;ref-type name="Newspaper Article"&gt;23&lt;/ref-type&gt;&lt;contributors&gt;&lt;authors&gt;&lt;author&gt;Aparna Banerjea&lt;/author&gt;&lt;/authors&gt;&lt;/contributors&gt;&lt;titles&gt;&lt;title&gt;AIIMS director lists out two main causes of rapid COVID-19 spread in India&lt;/title&gt;&lt;secondary-title&gt;Mint &lt;/secondary-title&gt;&lt;/titles&gt;&lt;dates&gt;&lt;year&gt;2021&lt;/year&gt;&lt;/dates&gt;&lt;urls&gt;&lt;related-urls&gt;&lt;url&gt;https://www.livemint.com/news/india/aiims-director-lists-out-two-main-causes-of-rapid-covid-19-spread-in-india-11618653214439.html&lt;/url&gt;&lt;/related-urls&gt;&lt;/urls&gt;&lt;/record&gt;&lt;/Cite&gt;&lt;/EndNote&gt;</w:instrText>
            </w:r>
            <w:r w:rsidRPr="0040362C">
              <w:rPr>
                <w:rFonts w:ascii="Arial" w:hAnsi="Arial" w:cs="Arial"/>
                <w:sz w:val="20"/>
                <w:szCs w:val="20"/>
              </w:rPr>
              <w:fldChar w:fldCharType="separate"/>
            </w:r>
            <w:r w:rsidRPr="0040362C">
              <w:rPr>
                <w:rFonts w:ascii="Arial" w:hAnsi="Arial" w:cs="Arial"/>
                <w:noProof/>
                <w:sz w:val="20"/>
                <w:szCs w:val="20"/>
              </w:rPr>
              <w:t>(</w:t>
            </w:r>
            <w:hyperlink w:anchor="_ENREF_74" w:tooltip="Banerjea, 2021 #141" w:history="1">
              <w:r w:rsidRPr="0040362C">
                <w:rPr>
                  <w:rFonts w:ascii="Arial" w:hAnsi="Arial" w:cs="Arial"/>
                  <w:noProof/>
                  <w:sz w:val="20"/>
                  <w:szCs w:val="20"/>
                </w:rPr>
                <w:t>74</w:t>
              </w:r>
            </w:hyperlink>
            <w:r w:rsidRPr="0040362C">
              <w:rPr>
                <w:rFonts w:ascii="Arial" w:hAnsi="Arial" w:cs="Arial"/>
                <w:noProof/>
                <w:sz w:val="20"/>
                <w:szCs w:val="20"/>
              </w:rPr>
              <w:t>)</w:t>
            </w:r>
            <w:r w:rsidRPr="0040362C">
              <w:rPr>
                <w:rFonts w:ascii="Arial" w:hAnsi="Arial" w:cs="Arial"/>
                <w:sz w:val="20"/>
                <w:szCs w:val="20"/>
              </w:rPr>
              <w:fldChar w:fldCharType="end"/>
            </w:r>
            <w:r w:rsidRPr="0040362C">
              <w:rPr>
                <w:rFonts w:ascii="Arial" w:hAnsi="Arial" w:cs="Arial"/>
                <w:sz w:val="20"/>
                <w:szCs w:val="20"/>
              </w:rPr>
              <w:t>.</w:t>
            </w:r>
          </w:p>
          <w:p w14:paraId="56A99A4D" w14:textId="168EE52B" w:rsidR="0040362C" w:rsidRPr="0040362C" w:rsidRDefault="0040362C" w:rsidP="0040362C">
            <w:pPr>
              <w:rPr>
                <w:rFonts w:ascii="Arial" w:hAnsi="Arial" w:cs="Arial"/>
                <w:sz w:val="20"/>
                <w:szCs w:val="20"/>
              </w:rPr>
            </w:pPr>
          </w:p>
        </w:tc>
      </w:tr>
      <w:tr w:rsidR="00A35D58" w:rsidRPr="000052BD" w14:paraId="2966A7E4" w14:textId="77777777" w:rsidTr="00B01E63">
        <w:trPr>
          <w:trHeight w:val="1341"/>
        </w:trPr>
        <w:tc>
          <w:tcPr>
            <w:tcW w:w="2093" w:type="dxa"/>
            <w:vAlign w:val="center"/>
          </w:tcPr>
          <w:p w14:paraId="3B508A52" w14:textId="77777777" w:rsidR="00A35D58" w:rsidRPr="00B01E63" w:rsidRDefault="00A35D58" w:rsidP="00A35D58">
            <w:pPr>
              <w:spacing w:line="276" w:lineRule="auto"/>
              <w:jc w:val="center"/>
              <w:rPr>
                <w:rFonts w:ascii="Arial" w:hAnsi="Arial" w:cs="Arial"/>
                <w:b/>
                <w:sz w:val="20"/>
                <w:szCs w:val="21"/>
              </w:rPr>
            </w:pPr>
            <w:r w:rsidRPr="00B01E63">
              <w:rPr>
                <w:rFonts w:ascii="Arial" w:hAnsi="Arial" w:cs="Arial"/>
                <w:b/>
                <w:sz w:val="20"/>
                <w:szCs w:val="21"/>
              </w:rPr>
              <w:lastRenderedPageBreak/>
              <w:t>Demographics of cases</w:t>
            </w:r>
          </w:p>
        </w:tc>
        <w:tc>
          <w:tcPr>
            <w:tcW w:w="7149" w:type="dxa"/>
            <w:vAlign w:val="center"/>
          </w:tcPr>
          <w:p w14:paraId="69CBF3D0" w14:textId="77777777" w:rsidR="00A35D58" w:rsidRPr="00A35D58" w:rsidRDefault="00A35D58" w:rsidP="00A35D58">
            <w:pPr>
              <w:rPr>
                <w:rFonts w:ascii="Arial" w:hAnsi="Arial" w:cs="Arial"/>
                <w:b/>
                <w:bCs/>
                <w:sz w:val="20"/>
                <w:szCs w:val="20"/>
              </w:rPr>
            </w:pPr>
          </w:p>
          <w:p w14:paraId="5055734A"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B.1.1.7</w:t>
            </w:r>
          </w:p>
          <w:p w14:paraId="7934B9F7" w14:textId="77777777" w:rsidR="00A35D58" w:rsidRPr="00A35D58" w:rsidRDefault="00A35D58" w:rsidP="00A35D58">
            <w:pPr>
              <w:rPr>
                <w:rFonts w:ascii="Arial" w:hAnsi="Arial" w:cs="Arial"/>
                <w:sz w:val="20"/>
                <w:szCs w:val="20"/>
              </w:rPr>
            </w:pPr>
            <w:r w:rsidRPr="00A35D58">
              <w:rPr>
                <w:rFonts w:ascii="Arial" w:hAnsi="Arial" w:cs="Arial"/>
                <w:sz w:val="20"/>
                <w:szCs w:val="20"/>
              </w:rPr>
              <w:t xml:space="preserve">In a study conducted in the South East of France, the </w:t>
            </w:r>
            <w:r w:rsidRPr="00A35D58">
              <w:rPr>
                <w:rFonts w:ascii="Arial" w:hAnsi="Arial" w:cs="Arial"/>
                <w:b/>
                <w:bCs/>
                <w:sz w:val="20"/>
                <w:szCs w:val="20"/>
              </w:rPr>
              <w:t>B.1.1.7</w:t>
            </w:r>
            <w:r w:rsidRPr="00A35D58">
              <w:rPr>
                <w:rFonts w:ascii="Arial" w:hAnsi="Arial" w:cs="Arial"/>
                <w:sz w:val="20"/>
                <w:szCs w:val="20"/>
              </w:rPr>
              <w:t xml:space="preserve"> variant affected mainly younger and healthier patients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&lt;EndNote&gt;&lt;Cite&gt;&lt;Author&gt;Courjon&lt;/Author&gt;&lt;Year&gt;2021&lt;/Year&gt;&lt;RecNum&gt;25&lt;/RecNum&gt;&lt;DisplayText&gt;(75)&lt;/DisplayText&gt;&lt;record&gt;&lt;rec-number&gt;25&lt;/rec-number&gt;&lt;foreign-keys&gt;&lt;key app="EN" db-id="xvza5p9ej55ae5eptavpdzf7dr2awawepf25" timestamp="1618739717"&gt;25&lt;/key&gt;&lt;/foreign-keys&gt;&lt;ref-type name="Journal Article"&gt;17&lt;/ref-type&gt;&lt;contributors&gt;&lt;authors&gt;&lt;author&gt;Courjon, Johan&lt;/author&gt;&lt;author&gt;Contenti, Julie&lt;/author&gt;&lt;author&gt;Demonchy, Elisa&lt;/author&gt;&lt;author&gt;Levraut, Jacques&lt;/author&gt;&lt;author&gt;Barbry, Pascal&lt;/author&gt;&lt;author&gt;Rios, Géraldine&lt;/author&gt;&lt;author&gt;Dellamonica, Jean&lt;/author&gt;&lt;author&gt;Chirio, David&lt;/author&gt;&lt;author&gt;Bonnefoy, Caroline&lt;/author&gt;&lt;author&gt;Giordanengo, Valérie&lt;/author&gt;&lt;author&gt;Carles, Michel&lt;/author&gt;&lt;/authors&gt;&lt;/contributors&gt;&lt;titles&gt;&lt;title&gt;Spread of the SARS-CoV-2 UK-variant in the South East of France: impact on COVID-19 patients’ age, comorbidity profiles and clinical presentation&lt;/title&gt;&lt;secondary-title&gt;medRxiv&lt;/secondary-title&gt;&lt;/titles&gt;&lt;periodical&gt;&lt;full-title&gt;medRxiv&lt;/full-title&gt;&lt;/periodical&gt;&lt;pages&gt;2021.04.12.21253817&lt;/pages&gt;&lt;dates&gt;&lt;year&gt;2021&lt;/year&gt;&lt;/dates&gt;&lt;urls&gt;&lt;related-urls&gt;&lt;url&gt;https://www.medrxiv.org/content/medrxiv/early/2021/04/15/2021.04.12.21253817.full.pdf&lt;/url&gt;&lt;/related-urls&gt;&lt;/urls&gt;&lt;electronic-resource-num&gt;10.1101/2021.04.12.21253817&lt;/electronic-resource-num&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75" w:tooltip="Courjon, 2021 #25" w:history="1">
              <w:r w:rsidRPr="00A35D58">
                <w:rPr>
                  <w:rFonts w:ascii="Arial" w:hAnsi="Arial" w:cs="Arial"/>
                  <w:noProof/>
                  <w:sz w:val="20"/>
                  <w:szCs w:val="20"/>
                </w:rPr>
                <w:t>75</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In the United States where the </w:t>
            </w:r>
            <w:r w:rsidRPr="00A35D58">
              <w:rPr>
                <w:rFonts w:ascii="Arial" w:hAnsi="Arial" w:cs="Arial"/>
                <w:b/>
                <w:bCs/>
                <w:sz w:val="20"/>
                <w:szCs w:val="20"/>
              </w:rPr>
              <w:t>B.1.1.7</w:t>
            </w:r>
            <w:r w:rsidRPr="00A35D58">
              <w:rPr>
                <w:rFonts w:ascii="Arial" w:hAnsi="Arial" w:cs="Arial"/>
                <w:sz w:val="20"/>
                <w:szCs w:val="20"/>
              </w:rPr>
              <w:t xml:space="preserve"> has become the dominant strain, younger people are more likely to be hospitalised, with an increase seen in the number of 18-64 year old’s visiting emergency departments in the U.S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&lt;EndNote&gt;&lt;Cite&gt;&lt;Author&gt;Berkeley&lt;/Author&gt;&lt;Year&gt;2021&lt;/Year&gt;&lt;RecNum&gt;150&lt;/RecNum&gt;&lt;DisplayText&gt;(76)&lt;/DisplayText&gt;&lt;record&gt;&lt;rec-number&gt;150&lt;/rec-number&gt;&lt;foreign-keys&gt;&lt;key app="EN" db-id="xvza5p9ej55ae5eptavpdzf7dr2awawepf25" timestamp="1618832713"&gt;150&lt;/key&gt;&lt;/foreign-keys&gt;&lt;ref-type name="Electronic Article"&gt;43&lt;/ref-type&gt;&lt;contributors&gt;&lt;authors&gt;&lt;author&gt;Berkeley,  Lovelace Jr&lt;/author&gt;&lt;/authors&gt;&lt;/contributors&gt;&lt;titles&gt;&lt;title&gt;More young people are getting hospitalized as Covid variants spread. Here’s what we know&lt;/title&gt;&lt;/titles&gt;&lt;dates&gt;&lt;year&gt;2021&lt;/year&gt;&lt;/dates&gt;&lt;publisher&gt;CNBC&lt;/publisher&gt;&lt;urls&gt;&lt;related-urls&gt;&lt;url&gt;https://www.cnbc.com/2021/04/16/covid-more-young-people-hospitalized-as-more-contagious-variants-spread.html&lt;/url&gt;&lt;/related-urls&gt;&lt;/urls&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76" w:tooltip="Berkeley, 2021 #150" w:history="1">
              <w:r w:rsidRPr="00A35D58">
                <w:rPr>
                  <w:rFonts w:ascii="Arial" w:hAnsi="Arial" w:cs="Arial"/>
                  <w:noProof/>
                  <w:sz w:val="20"/>
                  <w:szCs w:val="20"/>
                </w:rPr>
                <w:t>76</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Michigan state reported an all-time high for those aged 19 and younger reporting to hospital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&lt;EndNote&gt;&lt;Cite&gt;&lt;Author&gt;MDHHS&lt;/Author&gt;&lt;Year&gt;2021&lt;/Year&gt;&lt;RecNum&gt;147&lt;/RecNum&gt;&lt;DisplayText&gt;(77)&lt;/DisplayText&gt;&lt;record&gt;&lt;rec-number&gt;147&lt;/rec-number&gt;&lt;foreign-keys&gt;&lt;key app="EN" db-id="xvza5p9ej55ae5eptavpdzf7dr2awawepf25" timestamp="1618832157"&gt;147&lt;/key&gt;&lt;/foreign-keys&gt;&lt;ref-type name="Government Document"&gt;46&lt;/ref-type&gt;&lt;contributors&gt;&lt;authors&gt;&lt;author&gt;MDHHS&lt;/author&gt;&lt;/authors&gt;&lt;secondary-authors&gt;&lt;author&gt;Michigan Department of Health and Human Services (MDHHS)&lt;/author&gt;&lt;/secondary-authors&gt;&lt;/contributors&gt;&lt;titles&gt;&lt;title&gt;April 16, 2021 - Gatherings and Face Mask Order&lt;/title&gt;&lt;/titles&gt;&lt;dates&gt;&lt;year&gt;2021&lt;/year&gt;&lt;/dates&gt;&lt;publisher&gt;Michigan Government &lt;/publisher&gt;&lt;urls&gt;&lt;related-urls&gt;&lt;url&gt;https://www.michigan.gov/coronavirus/0,9753,7-406-98178_98455-557116--,00.html19&lt;/url&gt;&lt;/related-urls&gt;&lt;/urls&gt;&lt;/record&gt;&lt;/Cite&gt;&lt;/EndNote&gt;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77" w:tooltip="MDHHS, 2021 #147" w:history="1">
              <w:r w:rsidRPr="00A35D58">
                <w:rPr>
                  <w:rFonts w:ascii="Arial" w:hAnsi="Arial" w:cs="Arial"/>
                  <w:noProof/>
                  <w:sz w:val="20"/>
                  <w:szCs w:val="20"/>
                </w:rPr>
                <w:t>77</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w:t>
            </w:r>
          </w:p>
          <w:p w14:paraId="76CF41FF" w14:textId="77777777" w:rsidR="00A35D58" w:rsidRPr="00A35D58" w:rsidRDefault="00A35D58" w:rsidP="00A35D58">
            <w:pPr>
              <w:rPr>
                <w:rFonts w:ascii="Arial" w:hAnsi="Arial" w:cs="Arial"/>
                <w:sz w:val="20"/>
                <w:szCs w:val="20"/>
              </w:rPr>
            </w:pPr>
          </w:p>
          <w:p w14:paraId="0823CADA"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 xml:space="preserve">P.1 </w:t>
            </w:r>
          </w:p>
          <w:p w14:paraId="6029C05F" w14:textId="77777777" w:rsidR="00A35D58" w:rsidRPr="00A35D58" w:rsidRDefault="00A35D58" w:rsidP="00A35D58">
            <w:pPr>
              <w:rPr>
                <w:rFonts w:ascii="Arial" w:hAnsi="Arial" w:cs="Arial"/>
                <w:sz w:val="20"/>
                <w:szCs w:val="20"/>
              </w:rPr>
            </w:pPr>
            <w:r w:rsidRPr="00A35D58">
              <w:rPr>
                <w:rFonts w:ascii="Arial" w:hAnsi="Arial" w:cs="Arial"/>
                <w:sz w:val="20"/>
                <w:szCs w:val="20"/>
              </w:rPr>
              <w:t xml:space="preserve">P.1 is thought to be responsible for the increase in mortality of young Brazilians in the last few months, therefore signifying increased severity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&lt;EndNote&gt;&lt;Cite&gt;&lt;Author&gt;Taylor&lt;/Author&gt;&lt;Year&gt;2021&lt;/Year&gt;&lt;RecNum&gt;19&lt;/RecNum&gt;&lt;DisplayText&gt;(68)&lt;/DisplayText&gt;&lt;record&gt;&lt;rec-number&gt;19&lt;/rec-number&gt;&lt;foreign-keys&gt;&lt;key app="EN" db-id="xvza5p9ej55ae5eptavpdzf7dr2awawepf25" timestamp="1618739359"&gt;19&lt;/key&gt;&lt;/foreign-keys&gt;&lt;ref-type name="Journal Article"&gt;17&lt;/ref-type&gt;&lt;contributors&gt;&lt;authors&gt;&lt;author&gt;Taylor, Luke&lt;/author&gt;&lt;/authors&gt;&lt;/contributors&gt;&lt;titles&gt;&lt;title&gt;Covid-19: Brazil’s spiralling crisis is increasingly affecting young people&lt;/title&gt;&lt;secondary-title&gt;BMJ&lt;/secondary-title&gt;&lt;/titles&gt;&lt;periodical&gt;&lt;full-title&gt;BMJ&lt;/full-title&gt;&lt;/periodical&gt;&lt;pages&gt;n879&lt;/pages&gt;&lt;volume&gt;373&lt;/volume&gt;&lt;dates&gt;&lt;year&gt;2021&lt;/year&gt;&lt;/dates&gt;&lt;urls&gt;&lt;related-urls&gt;&lt;url&gt;https://www.bmj.com/content/bmj/373/bmj.n879.full.pdf&lt;/url&gt;&lt;/related-urls&gt;&lt;/urls&gt;&lt;electronic-resource-num&gt;10.1136/bmj.n879&lt;/electronic-resource-num&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68" w:tooltip="Taylor, 2021 #19" w:history="1">
              <w:r w:rsidRPr="00A35D58">
                <w:rPr>
                  <w:rFonts w:ascii="Arial" w:hAnsi="Arial" w:cs="Arial"/>
                  <w:noProof/>
                  <w:sz w:val="20"/>
                  <w:szCs w:val="20"/>
                </w:rPr>
                <w:t>68</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There is increasing evidence that young people are more likely to be infected with the </w:t>
            </w:r>
            <w:r w:rsidRPr="00A35D58">
              <w:rPr>
                <w:rFonts w:ascii="Arial" w:hAnsi="Arial" w:cs="Arial"/>
                <w:b/>
                <w:bCs/>
                <w:sz w:val="20"/>
                <w:szCs w:val="20"/>
              </w:rPr>
              <w:t>P.1</w:t>
            </w:r>
            <w:r w:rsidRPr="00A35D58">
              <w:rPr>
                <w:rFonts w:ascii="Arial" w:hAnsi="Arial" w:cs="Arial"/>
                <w:sz w:val="20"/>
                <w:szCs w:val="20"/>
              </w:rPr>
              <w:t xml:space="preserve"> variant and end up dying from it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&lt;EndNote&gt;&lt;Cite&gt;&lt;Author&gt;Taylor&lt;/Author&gt;&lt;Year&gt;2021&lt;/Year&gt;&lt;RecNum&gt;19&lt;/RecNum&gt;&lt;DisplayText&gt;(68)&lt;/DisplayText&gt;&lt;record&gt;&lt;rec-number&gt;19&lt;/rec-number&gt;&lt;foreign-keys&gt;&lt;key app="EN" db-id="xvza5p9ej55ae5eptavpdzf7dr2awawepf25" timestamp="1618739359"&gt;19&lt;/key&gt;&lt;/foreign-keys&gt;&lt;ref-type name="Journal Article"&gt;17&lt;/ref-type&gt;&lt;contributors&gt;&lt;authors&gt;&lt;author&gt;Taylor, Luke&lt;/author&gt;&lt;/authors&gt;&lt;/contributors&gt;&lt;titles&gt;&lt;title&gt;Covid-19: Brazil’s spiralling crisis is increasingly affecting young people&lt;/title&gt;&lt;secondary-title&gt;BMJ&lt;/secondary-title&gt;&lt;/titles&gt;&lt;periodical&gt;&lt;full-title&gt;BMJ&lt;/full-title&gt;&lt;/periodical&gt;&lt;pages&gt;n879&lt;/pages&gt;&lt;volume&gt;373&lt;/volume&gt;&lt;dates&gt;&lt;year&gt;2021&lt;/year&gt;&lt;/dates&gt;&lt;urls&gt;&lt;related-urls&gt;&lt;url&gt;https://www.bmj.com/content/bmj/373/bmj.n879.full.pdf&lt;/url&gt;&lt;/related-urls&gt;&lt;/urls&gt;&lt;electronic-resource-num&gt;10.1136/bmj.n879&lt;/electronic-resource-num&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68" w:tooltip="Taylor, 2021 #19" w:history="1">
              <w:r w:rsidRPr="00A35D58">
                <w:rPr>
                  <w:rFonts w:ascii="Arial" w:hAnsi="Arial" w:cs="Arial"/>
                  <w:noProof/>
                  <w:sz w:val="20"/>
                  <w:szCs w:val="20"/>
                </w:rPr>
                <w:t>68</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Cases of individuals in the 30-50 age bracket have dramatically increased. Cases of individuals in their 30s, 40s and 50s have increased by 565%, 626% and 525% respectively since the start of 2021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&lt;EndNote&gt;&lt;Cite&gt;&lt;Author&gt;Taylor&lt;/Author&gt;&lt;Year&gt;2021&lt;/Year&gt;&lt;RecNum&gt;19&lt;/RecNum&gt;&lt;DisplayText&gt;(68)&lt;/DisplayText&gt;&lt;record&gt;&lt;rec-number&gt;19&lt;/rec-number&gt;&lt;foreign-keys&gt;&lt;key app="EN" db-id="xvza5p9ej55ae5eptavpdzf7dr2awawepf25" timestamp="1618739359"&gt;19&lt;/key&gt;&lt;/foreign-keys&gt;&lt;ref-type name="Journal Article"&gt;17&lt;/ref-type&gt;&lt;contributors&gt;&lt;authors&gt;&lt;author&gt;Taylor, Luke&lt;/author&gt;&lt;/authors&gt;&lt;/contributors&gt;&lt;titles&gt;&lt;title&gt;Covid-19: Brazil’s spiralling crisis is increasingly affecting young people&lt;/title&gt;&lt;secondary-title&gt;BMJ&lt;/secondary-title&gt;&lt;/titles&gt;&lt;periodical&gt;&lt;full-title&gt;BMJ&lt;/full-title&gt;&lt;/periodical&gt;&lt;pages&gt;n879&lt;/pages&gt;&lt;volume&gt;373&lt;/volume&gt;&lt;dates&gt;&lt;year&gt;2021&lt;/year&gt;&lt;/dates&gt;&lt;urls&gt;&lt;related-urls&gt;&lt;url&gt;https://www.bmj.com/content/bmj/373/bmj.n879.full.pdf&lt;/url&gt;&lt;/related-urls&gt;&lt;/urls&gt;&lt;electronic-resource-num&gt;10.1136/bmj.n879&lt;/electronic-resource-num&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68" w:tooltip="Taylor, 2021 #19" w:history="1">
              <w:r w:rsidRPr="00A35D58">
                <w:rPr>
                  <w:rFonts w:ascii="Arial" w:hAnsi="Arial" w:cs="Arial"/>
                  <w:noProof/>
                  <w:sz w:val="20"/>
                  <w:szCs w:val="20"/>
                </w:rPr>
                <w:t>68</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In March 2021, the risk of individuals in the 18-45 age bracket ending up in intensive care due to COVID-19 was three times as great as what it was in November 2020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&lt;EndNote&gt;&lt;Cite&gt;&lt;Author&gt;Peet&lt;/Author&gt;&lt;Year&gt;2021&lt;/Year&gt;&lt;RecNum&gt;77&lt;/RecNum&gt;&lt;DisplayText&gt;(78, 79)&lt;/DisplayText&gt;&lt;record&gt;&lt;rec-number&gt;77&lt;/rec-number&gt;&lt;foreign-keys&gt;&lt;key app="EN" db-id="xvza5p9ej55ae5eptavpdzf7dr2awawepf25" timestamp="1618799465"&gt;77&lt;/key&gt;&lt;/foreign-keys&gt;&lt;ref-type name="Electronic Article"&gt;43&lt;/ref-type&gt;&lt;contributors&gt;&lt;authors&gt;&lt;author&gt;Charlotte Peet &lt;/author&gt;&lt;/authors&gt;&lt;/contributors&gt;&lt;titles&gt;&lt;title&gt;‘A miracle I survived’: Younger Brazilians hit by COVID surge&lt;/title&gt;&lt;/titles&gt;&lt;dates&gt;&lt;year&gt;2021&lt;/year&gt;&lt;/dates&gt;&lt;pub-location&gt;Aljazeera&lt;/pub-location&gt;&lt;urls&gt;&lt;related-urls&gt;&lt;url&gt;https://www.aljazeera.com/news/2021/3/28/miracle-i-survived-younger-brazilians-hit-covid-surge&lt;/url&gt;&lt;/related-urls&gt;&lt;/urls&gt;&lt;/record&gt;&lt;/Cite&gt;&lt;Cite&gt;&lt;Author&gt;Rivers&lt;/Author&gt;&lt;Year&gt;2021&lt;/Year&gt;&lt;RecNum&gt;76&lt;/RecNum&gt;&lt;record&gt;&lt;rec-number&gt;76&lt;/rec-number&gt;&lt;foreign-keys&gt;&lt;key app="EN" db-id="xvza5p9ej55ae5eptavpdzf7dr2awawepf25" timestamp="1618799368"&gt;76&lt;/key&gt;&lt;/foreign-keys&gt;&lt;ref-type name="Newspaper Article"&gt;23&lt;/ref-type&gt;&lt;contributors&gt;&lt;authors&gt;&lt;author&gt;Matt Rivers&lt;/author&gt;&lt;/authors&gt;&lt;/contributors&gt;&lt;titles&gt;&lt;title&gt;Why are more young people getting sick with Covid-19 in Brazil?&lt;/title&gt;&lt;secondary-title&gt;CNN&lt;/secondary-title&gt;&lt;/titles&gt;&lt;dates&gt;&lt;year&gt;2021&lt;/year&gt;&lt;/dates&gt;&lt;urls&gt;&lt;related-urls&gt;&lt;url&gt;https://edition.cnn.com/2021/03/24/americas/brazil-youth-covid-19-intl-latam/index.html&lt;/url&gt;&lt;/related-urls&gt;&lt;/urls&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78" w:tooltip="Peet, 2021 #77" w:history="1">
              <w:r w:rsidRPr="00A35D58">
                <w:rPr>
                  <w:rFonts w:ascii="Arial" w:hAnsi="Arial" w:cs="Arial"/>
                  <w:noProof/>
                  <w:sz w:val="20"/>
                  <w:szCs w:val="20"/>
                </w:rPr>
                <w:t>78</w:t>
              </w:r>
            </w:hyperlink>
            <w:r w:rsidRPr="00A35D58">
              <w:rPr>
                <w:rFonts w:ascii="Arial" w:hAnsi="Arial" w:cs="Arial"/>
                <w:noProof/>
                <w:sz w:val="20"/>
                <w:szCs w:val="20"/>
              </w:rPr>
              <w:t xml:space="preserve">, </w:t>
            </w:r>
            <w:hyperlink w:anchor="_ENREF_79" w:tooltip="Rivers, 2021 #76" w:history="1">
              <w:r w:rsidRPr="00A35D58">
                <w:rPr>
                  <w:rFonts w:ascii="Arial" w:hAnsi="Arial" w:cs="Arial"/>
                  <w:noProof/>
                  <w:sz w:val="20"/>
                  <w:szCs w:val="20"/>
                </w:rPr>
                <w:t>79</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In the first wave of COVID-19, data showed that around 70% of the population of Manaus had been infected with the virus 7 months after its arrival in the city. However, there were reports of previously infected individuals getting reinfected in the second wave, suggesting that seasonal coronavirus may not result in long-lasting immunity </w:t>
            </w:r>
            <w:r w:rsidRPr="00A35D58">
              <w:rPr>
                <w:rFonts w:ascii="Arial" w:hAnsi="Arial" w:cs="Arial"/>
                <w:sz w:val="20"/>
                <w:szCs w:val="20"/>
              </w:rPr>
              <w:fldChar w:fldCharType="begin">
                <w:fldData xml:space="preserve">PEVuZE5vdGU+PENpdGU+PEF1dGhvcj5CdXNzPC9BdXRob3I+PFllYXI+MjAyMTwvWWVhcj48UmVj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</w:fldData>
              </w:fldChar>
            </w:r>
            <w:r w:rsidRPr="00A35D58">
              <w:rPr>
                <w:rFonts w:ascii="Arial" w:hAnsi="Arial" w:cs="Arial"/>
                <w:sz w:val="20"/>
                <w:szCs w:val="20"/>
              </w:rPr>
              <w:instrText xml:space="preserve"> ADDIN EN.CITE </w:instrText>
            </w:r>
            <w:r w:rsidRPr="00A35D58">
              <w:rPr>
                <w:rFonts w:ascii="Arial" w:hAnsi="Arial" w:cs="Arial"/>
                <w:sz w:val="20"/>
                <w:szCs w:val="20"/>
              </w:rPr>
              <w:fldChar w:fldCharType="begin">
                <w:fldData xml:space="preserve">PEVuZE5vdGU+PENpdGU+PEF1dGhvcj5CdXNzPC9BdXRob3I+PFllYXI+MjAyMTwvWWVhcj48UmVj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</w:fldData>
              </w:fldChar>
            </w:r>
            <w:r w:rsidRPr="00A35D58">
              <w:rPr>
                <w:rFonts w:ascii="Arial" w:hAnsi="Arial" w:cs="Arial"/>
                <w:sz w:val="20"/>
                <w:szCs w:val="20"/>
              </w:rPr>
              <w:instrText xml:space="preserve"> ADDIN EN.CITE.DATA </w:instrText>
            </w:r>
            <w:r w:rsidRPr="00A35D58">
              <w:rPr>
                <w:rFonts w:ascii="Arial" w:hAnsi="Arial" w:cs="Arial"/>
                <w:sz w:val="20"/>
                <w:szCs w:val="20"/>
              </w:rPr>
            </w:r>
            <w:r w:rsidRPr="00A35D58">
              <w:rPr>
                <w:rFonts w:ascii="Arial" w:hAnsi="Arial" w:cs="Arial"/>
                <w:sz w:val="20"/>
                <w:szCs w:val="20"/>
              </w:rPr>
              <w:fldChar w:fldCharType="end"/>
            </w:r>
            <w:r w:rsidRPr="00A35D58">
              <w:rPr>
                <w:rFonts w:ascii="Arial" w:hAnsi="Arial" w:cs="Arial"/>
                <w:sz w:val="20"/>
                <w:szCs w:val="20"/>
              </w:rPr>
            </w:r>
            <w:r w:rsidRPr="00A35D58">
              <w:rPr>
                <w:rFonts w:ascii="Arial" w:hAnsi="Arial" w:cs="Arial"/>
                <w:sz w:val="20"/>
                <w:szCs w:val="20"/>
              </w:rPr>
              <w:fldChar w:fldCharType="separate"/>
            </w:r>
            <w:r w:rsidRPr="00A35D58">
              <w:rPr>
                <w:rFonts w:ascii="Arial" w:hAnsi="Arial" w:cs="Arial"/>
                <w:noProof/>
                <w:sz w:val="20"/>
                <w:szCs w:val="20"/>
              </w:rPr>
              <w:t>(</w:t>
            </w:r>
            <w:hyperlink w:anchor="_ENREF_80" w:tooltip="Buss, 2021 #40" w:history="1">
              <w:r w:rsidRPr="00A35D58">
                <w:rPr>
                  <w:rFonts w:ascii="Arial" w:hAnsi="Arial" w:cs="Arial"/>
                  <w:noProof/>
                  <w:sz w:val="20"/>
                  <w:szCs w:val="20"/>
                </w:rPr>
                <w:t>80</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w:t>
            </w:r>
          </w:p>
          <w:p w14:paraId="3CC5D8AD" w14:textId="77777777" w:rsidR="00A35D58" w:rsidRPr="00A35D58" w:rsidRDefault="00A35D58" w:rsidP="00A35D58">
            <w:pPr>
              <w:rPr>
                <w:rFonts w:ascii="Arial" w:hAnsi="Arial" w:cs="Arial"/>
                <w:sz w:val="20"/>
                <w:szCs w:val="20"/>
              </w:rPr>
            </w:pPr>
          </w:p>
          <w:p w14:paraId="0D16285D"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B.1.351</w:t>
            </w:r>
          </w:p>
          <w:p w14:paraId="26171E26" w14:textId="77777777" w:rsidR="00A35D58" w:rsidRPr="00A35D58" w:rsidRDefault="00A35D58" w:rsidP="00A35D58">
            <w:pPr>
              <w:rPr>
                <w:rFonts w:ascii="Arial" w:hAnsi="Arial" w:cs="Arial"/>
                <w:sz w:val="20"/>
                <w:szCs w:val="20"/>
                <w:highlight w:val="yellow"/>
              </w:rPr>
            </w:pPr>
          </w:p>
          <w:p w14:paraId="5FEC71A4" w14:textId="77777777" w:rsidR="00A35D58" w:rsidRPr="00A35D58" w:rsidRDefault="00A35D58" w:rsidP="00A35D58">
            <w:pPr>
              <w:rPr>
                <w:rFonts w:ascii="Arial" w:hAnsi="Arial" w:cs="Arial"/>
                <w:sz w:val="20"/>
                <w:szCs w:val="20"/>
              </w:rPr>
            </w:pPr>
            <w:r w:rsidRPr="00A35D58">
              <w:rPr>
                <w:rFonts w:ascii="Arial" w:hAnsi="Arial" w:cs="Arial"/>
                <w:sz w:val="20"/>
                <w:szCs w:val="20"/>
              </w:rPr>
              <w:t>There is no evidence for demographics other than age groups being more affected by the variant.</w:t>
            </w:r>
          </w:p>
          <w:p w14:paraId="0CD0989E" w14:textId="77777777" w:rsidR="00A35D58" w:rsidRPr="00A35D58" w:rsidRDefault="00A35D58" w:rsidP="00A35D58">
            <w:pPr>
              <w:rPr>
                <w:rFonts w:ascii="Arial" w:hAnsi="Arial" w:cs="Arial"/>
                <w:sz w:val="20"/>
                <w:szCs w:val="20"/>
              </w:rPr>
            </w:pPr>
          </w:p>
          <w:p w14:paraId="397B986D" w14:textId="77777777" w:rsidR="00A35D58" w:rsidRPr="00A35D58" w:rsidRDefault="00A35D58" w:rsidP="00A35D58">
            <w:pPr>
              <w:rPr>
                <w:rFonts w:ascii="Arial" w:hAnsi="Arial" w:cs="Arial"/>
                <w:sz w:val="20"/>
                <w:szCs w:val="20"/>
              </w:rPr>
            </w:pPr>
          </w:p>
          <w:p w14:paraId="55935BD2"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B.1.617</w:t>
            </w:r>
          </w:p>
          <w:p w14:paraId="11367968" w14:textId="5DDD98E3" w:rsidR="00A35D58" w:rsidRPr="00A35D58" w:rsidRDefault="00A35D58" w:rsidP="00A35D58">
            <w:pPr>
              <w:rPr>
                <w:rFonts w:ascii="Arial" w:hAnsi="Arial" w:cs="Arial"/>
                <w:b/>
                <w:bCs/>
                <w:sz w:val="20"/>
                <w:szCs w:val="20"/>
              </w:rPr>
            </w:pPr>
            <w:r w:rsidRPr="00A35D58">
              <w:rPr>
                <w:rFonts w:ascii="Arial" w:hAnsi="Arial" w:cs="Arial"/>
                <w:b/>
                <w:bCs/>
                <w:sz w:val="20"/>
                <w:szCs w:val="20"/>
              </w:rPr>
              <w:t>Figure 4. Demographics of B.1.617 in India as determined through genome sequencing. Data obtained from GISAID.</w:t>
            </w:r>
          </w:p>
          <w:p w14:paraId="2CF9315C" w14:textId="61CF041C" w:rsidR="00A35D58" w:rsidRPr="00A35D58" w:rsidRDefault="00A35D58" w:rsidP="00A35D58">
            <w:pPr>
              <w:rPr>
                <w:rFonts w:ascii="Arial" w:hAnsi="Arial" w:cs="Arial"/>
                <w:b/>
                <w:bCs/>
                <w:sz w:val="20"/>
                <w:szCs w:val="20"/>
              </w:rPr>
            </w:pPr>
            <w:r w:rsidRPr="00A35D58">
              <w:rPr>
                <w:rFonts w:ascii="Arial" w:hAnsi="Arial" w:cs="Arial"/>
                <w:b/>
                <w:bCs/>
                <w:noProof/>
                <w:sz w:val="20"/>
                <w:szCs w:val="20"/>
              </w:rPr>
              <w:lastRenderedPageBreak/>
              <w:drawing>
                <wp:inline distT="0" distB="0" distL="0" distR="0" wp14:anchorId="04A3CB96" wp14:editId="714EA615">
                  <wp:extent cx="4486253" cy="2124172"/>
                  <wp:effectExtent l="0" t="0" r="0" b="0"/>
                  <wp:docPr id="9" name="Picture 9"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ar chart&#10;&#10;Description automatically generated"/>
                          <pic:cNvPicPr/>
                        </pic:nvPicPr>
                        <pic:blipFill>
                          <a:blip r:embed="rId11"/>
                          <a:stretch>
                            <a:fillRect/>
                          </a:stretch>
                        </pic:blipFill>
                        <pic:spPr>
                          <a:xfrm>
                            <a:off x="0" y="0"/>
                            <a:ext cx="4533197" cy="2146399"/>
                          </a:xfrm>
                          <a:prstGeom prst="rect">
                            <a:avLst/>
                          </a:prstGeom>
                        </pic:spPr>
                      </pic:pic>
                    </a:graphicData>
                  </a:graphic>
                </wp:inline>
              </w:drawing>
            </w:r>
            <w:r w:rsidRPr="00A35D58">
              <w:rPr>
                <w:rFonts w:ascii="Arial" w:hAnsi="Arial" w:cs="Arial"/>
                <w:b/>
                <w:bCs/>
                <w:sz w:val="20"/>
                <w:szCs w:val="20"/>
              </w:rPr>
              <w:t xml:space="preserve"> </w:t>
            </w:r>
          </w:p>
          <w:p w14:paraId="6EE76B03" w14:textId="0F0CA42B" w:rsidR="00A35D58" w:rsidRPr="004B272D" w:rsidRDefault="00A35D58" w:rsidP="00A35D58">
            <w:pPr>
              <w:rPr>
                <w:rFonts w:ascii="Arial" w:hAnsi="Arial" w:cs="Arial"/>
                <w:sz w:val="20"/>
                <w:szCs w:val="20"/>
              </w:rPr>
            </w:pPr>
            <w:r w:rsidRPr="004B272D">
              <w:rPr>
                <w:rFonts w:ascii="Arial" w:hAnsi="Arial" w:cs="Arial"/>
                <w:sz w:val="20"/>
                <w:szCs w:val="20"/>
              </w:rPr>
              <w:t>The</w:t>
            </w:r>
            <w:r w:rsidRPr="004B272D">
              <w:rPr>
                <w:rFonts w:ascii="Arial" w:hAnsi="Arial" w:cs="Arial"/>
                <w:b/>
                <w:bCs/>
                <w:sz w:val="20"/>
                <w:szCs w:val="20"/>
              </w:rPr>
              <w:t xml:space="preserve"> </w:t>
            </w:r>
            <w:r w:rsidRPr="004B272D">
              <w:rPr>
                <w:rFonts w:ascii="Arial" w:hAnsi="Arial" w:cs="Arial"/>
                <w:sz w:val="20"/>
                <w:szCs w:val="20"/>
              </w:rPr>
              <w:t xml:space="preserve">demographic of </w:t>
            </w:r>
            <w:r w:rsidRPr="004B272D">
              <w:rPr>
                <w:rFonts w:ascii="Arial" w:hAnsi="Arial" w:cs="Arial"/>
                <w:b/>
                <w:bCs/>
                <w:sz w:val="20"/>
                <w:szCs w:val="20"/>
              </w:rPr>
              <w:t>B.1.617</w:t>
            </w:r>
            <w:r w:rsidRPr="004B272D">
              <w:rPr>
                <w:rFonts w:ascii="Arial" w:hAnsi="Arial" w:cs="Arial"/>
                <w:sz w:val="20"/>
                <w:szCs w:val="20"/>
              </w:rPr>
              <w:t xml:space="preserve"> in India suggests a normal COVID-19 demographic </w:t>
            </w:r>
            <w:r w:rsidRPr="004B272D">
              <w:rPr>
                <w:rFonts w:ascii="Arial" w:hAnsi="Arial" w:cs="Arial"/>
                <w:sz w:val="20"/>
                <w:szCs w:val="20"/>
              </w:rPr>
              <w:fldChar w:fldCharType="begin"/>
            </w:r>
            <w:r w:rsidRPr="004B272D">
              <w:rPr>
                <w:rFonts w:ascii="Arial" w:hAnsi="Arial" w:cs="Arial"/>
                <w:sz w:val="20"/>
                <w:szCs w:val="20"/>
              </w:rPr>
              <w:instrText xml:space="preserve"> ADDIN EN.CITE &lt;EndNote&gt;&lt;Cite&gt;&lt;Author&gt;NNDSS&lt;/Author&gt;&lt;Year&gt;2021&lt;/Year&gt;&lt;RecNum&gt;34&lt;/RecNum&gt;&lt;DisplayText&gt;(81, 82)&lt;/DisplayText&gt;&lt;record&gt;&lt;rec-number&gt;34&lt;/rec-number&gt;&lt;foreign-keys&gt;&lt;key app="EN" db-id="20v2vse9osfwx6efrsov2v2es220xwsptzv5" timestamp="1618884497"&gt;34&lt;/key&gt;&lt;/foreign-keys&gt;&lt;ref-type name="Government Document"&gt;46&lt;/ref-type&gt;&lt;contributors&gt;&lt;authors&gt;&lt;author&gt;NNDSS&lt;/author&gt;&lt;/authors&gt;&lt;secondary-authors&gt;&lt;author&gt;Department of Health &lt;/author&gt;&lt;/secondary-authors&gt;&lt;/contributors&gt;&lt;titles&gt;&lt;title&gt;COVID-19 cases by age group and sex&lt;/title&gt;&lt;/titles&gt;&lt;dates&gt;&lt;year&gt;2021&lt;/year&gt;&lt;/dates&gt;&lt;urls&gt;&lt;related-urls&gt;&lt;url&gt;https://www.health.gov.au/resources/covid-19-cases-by-age-group-and-sex&lt;/url&gt;&lt;/related-urls&gt;&lt;/urls&gt;&lt;/record&gt;&lt;/Cite&gt;&lt;Cite&gt;&lt;Author&gt;NCHS&lt;/Author&gt;&lt;Year&gt;2020&lt;/Year&gt;&lt;RecNum&gt;35&lt;/RecNum&gt;&lt;record&gt;&lt;rec-number&gt;35&lt;/rec-number&gt;&lt;foreign-keys&gt;&lt;key app="EN" db-id="20v2vse9osfwx6efrsov2v2es220xwsptzv5" timestamp="1618884797"&gt;35&lt;/key&gt;&lt;/foreign-keys&gt;&lt;ref-type name="Journal Article"&gt;17&lt;/ref-type&gt;&lt;contributors&gt;&lt;authors&gt;&lt;author&gt;NCHS&lt;/author&gt;&lt;/authors&gt;&lt;/contributors&gt;&lt;titles&gt;&lt;title&gt;Provisional death counts for coronavirus disease 2019 (COVID-19)&lt;/title&gt;&lt;secondary-title&gt;Weekly Updates by Select Demographic and Geographic Characteristics&lt;/secondary-title&gt;&lt;/titles&gt;&lt;periodical&gt;&lt;full-title&gt;Weekly Updates by Select Demographic and Geographic Characteristics&lt;/full-title&gt;&lt;/periodical&gt;&lt;dates&gt;&lt;year&gt;2020&lt;/year&gt;&lt;/dates&gt;&lt;urls&gt;&lt;/urls&gt;&lt;/record&gt;&lt;/Cite&gt;&lt;/EndNote&gt;</w:instrText>
            </w:r>
            <w:r w:rsidRPr="004B272D">
              <w:rPr>
                <w:rFonts w:ascii="Arial" w:hAnsi="Arial" w:cs="Arial"/>
                <w:sz w:val="20"/>
                <w:szCs w:val="20"/>
              </w:rPr>
              <w:fldChar w:fldCharType="separate"/>
            </w:r>
            <w:r w:rsidRPr="004B272D">
              <w:rPr>
                <w:rFonts w:ascii="Arial" w:hAnsi="Arial" w:cs="Arial"/>
                <w:noProof/>
                <w:sz w:val="20"/>
                <w:szCs w:val="20"/>
              </w:rPr>
              <w:t>(</w:t>
            </w:r>
            <w:hyperlink w:anchor="_ENREF_81" w:tooltip="NNDSS, 2021 #34" w:history="1">
              <w:r w:rsidRPr="004B272D">
                <w:rPr>
                  <w:rFonts w:ascii="Arial" w:hAnsi="Arial" w:cs="Arial"/>
                  <w:noProof/>
                  <w:sz w:val="20"/>
                  <w:szCs w:val="20"/>
                </w:rPr>
                <w:t>81</w:t>
              </w:r>
            </w:hyperlink>
            <w:r w:rsidRPr="004B272D">
              <w:rPr>
                <w:rFonts w:ascii="Arial" w:hAnsi="Arial" w:cs="Arial"/>
                <w:noProof/>
                <w:sz w:val="20"/>
                <w:szCs w:val="20"/>
              </w:rPr>
              <w:t xml:space="preserve">, </w:t>
            </w:r>
            <w:hyperlink w:anchor="_ENREF_82" w:tooltip="NCHS, 2020 #35" w:history="1">
              <w:r w:rsidRPr="004B272D">
                <w:rPr>
                  <w:rFonts w:ascii="Arial" w:hAnsi="Arial" w:cs="Arial"/>
                  <w:noProof/>
                  <w:sz w:val="20"/>
                  <w:szCs w:val="20"/>
                </w:rPr>
                <w:t>82</w:t>
              </w:r>
            </w:hyperlink>
            <w:r w:rsidRPr="004B272D">
              <w:rPr>
                <w:rFonts w:ascii="Arial" w:hAnsi="Arial" w:cs="Arial"/>
                <w:noProof/>
                <w:sz w:val="20"/>
                <w:szCs w:val="20"/>
              </w:rPr>
              <w:t>)</w:t>
            </w:r>
            <w:r w:rsidRPr="004B272D">
              <w:rPr>
                <w:rFonts w:ascii="Arial" w:hAnsi="Arial" w:cs="Arial"/>
                <w:sz w:val="20"/>
                <w:szCs w:val="20"/>
              </w:rPr>
              <w:fldChar w:fldCharType="end"/>
            </w:r>
            <w:r w:rsidRPr="004B272D">
              <w:rPr>
                <w:rFonts w:ascii="Arial" w:hAnsi="Arial" w:cs="Arial"/>
                <w:sz w:val="20"/>
                <w:szCs w:val="20"/>
              </w:rPr>
              <w:t xml:space="preserve"> (Figure 4), with the majority of cases reported in those aged 20- 59 (</w:t>
            </w:r>
            <w:r w:rsidR="004B272D" w:rsidRPr="004B272D">
              <w:rPr>
                <w:rFonts w:ascii="Arial" w:hAnsi="Arial" w:cs="Arial"/>
                <w:sz w:val="20"/>
                <w:szCs w:val="20"/>
              </w:rPr>
              <w:t>81</w:t>
            </w:r>
            <w:r w:rsidRPr="004B272D">
              <w:rPr>
                <w:rFonts w:ascii="Arial" w:hAnsi="Arial" w:cs="Arial"/>
                <w:noProof/>
                <w:sz w:val="20"/>
                <w:szCs w:val="20"/>
              </w:rPr>
              <w:fldChar w:fldCharType="begin"/>
            </w:r>
            <w:r w:rsidRPr="004B272D">
              <w:rPr>
                <w:rFonts w:ascii="Arial" w:hAnsi="Arial" w:cs="Arial"/>
                <w:noProof/>
                <w:sz w:val="20"/>
                <w:szCs w:val="20"/>
              </w:rPr>
              <w:instrText xml:space="preserve"> ADDIN EN.CITE &lt;EndNote&gt;&lt;Cite&gt;&lt;Author&gt;Venkatesan&lt;/Author&gt;&lt;Year&gt;2020&lt;/Year&gt;&lt;RecNum&gt;36&lt;/RecNum&gt;&lt;DisplayText&gt;(83)&lt;/DisplayText&gt;&lt;record&gt;&lt;rec-number&gt;36&lt;/rec-number&gt;&lt;foreign-keys&gt;&lt;key app="EN" db-id="20v2vse9osfwx6efrsov2v2es220xwsptzv5" timestamp="1618885006"&gt;36&lt;/key&gt;&lt;/foreign-keys&gt;&lt;ref-type name="Journal Article"&gt;17&lt;/ref-type&gt;&lt;contributors&gt;&lt;authors&gt;&lt;author&gt;Venkatesan, Priya&lt;/author&gt;&lt;/authors&gt;&lt;/contributors&gt;&lt;titles&gt;&lt;title&gt;The changing demographics of COVID-19&lt;/title&gt;&lt;secondary-title&gt;The Lancet Respiratory Medicine&lt;/secondary-title&gt;&lt;/titles&gt;&lt;periodical&gt;&lt;full-title&gt;The Lancet Respiratory Medicine&lt;/full-title&gt;&lt;/periodical&gt;&lt;pages&gt;e95&lt;/pages&gt;&lt;volume&gt;8&lt;/volume&gt;&lt;number&gt;12&lt;/number&gt;&lt;dates&gt;&lt;year&gt;2020&lt;/year&gt;&lt;/dates&gt;&lt;publisher&gt;Elsevier&lt;/publisher&gt;&lt;isbn&gt;2213-2600&lt;/isbn&gt;&lt;urls&gt;&lt;related-urls&gt;&lt;url&gt;https://doi.org/10.1016/S2213-2600(20)30461-6&lt;/url&gt;&lt;/related-urls&gt;&lt;/urls&gt;&lt;electronic-resource-num&gt;10.1016/S2213-2600(20)30461-6&lt;/electronic-resource-num&gt;&lt;access-date&gt;2021/04/19&lt;/access-date&gt;&lt;/record&gt;&lt;/Cite&gt;&lt;/EndNote&gt;</w:instrText>
            </w:r>
            <w:r w:rsidRPr="004B272D">
              <w:rPr>
                <w:rFonts w:ascii="Arial" w:hAnsi="Arial" w:cs="Arial"/>
                <w:noProof/>
                <w:sz w:val="20"/>
                <w:szCs w:val="20"/>
              </w:rPr>
              <w:fldChar w:fldCharType="separate"/>
            </w:r>
            <w:r w:rsidR="004B272D" w:rsidRPr="004B272D">
              <w:rPr>
                <w:rFonts w:ascii="Arial" w:hAnsi="Arial" w:cs="Arial"/>
                <w:noProof/>
                <w:sz w:val="20"/>
                <w:szCs w:val="20"/>
              </w:rPr>
              <w:t xml:space="preserve">, </w:t>
            </w:r>
            <w:hyperlink w:anchor="_ENREF_83" w:tooltip="Venkatesan, 2020 #36" w:history="1">
              <w:r w:rsidRPr="004B272D">
                <w:rPr>
                  <w:rFonts w:ascii="Arial" w:hAnsi="Arial" w:cs="Arial"/>
                  <w:noProof/>
                  <w:sz w:val="20"/>
                  <w:szCs w:val="20"/>
                </w:rPr>
                <w:t>83</w:t>
              </w:r>
            </w:hyperlink>
            <w:r w:rsidRPr="004B272D">
              <w:rPr>
                <w:rFonts w:ascii="Arial" w:hAnsi="Arial" w:cs="Arial"/>
                <w:noProof/>
                <w:sz w:val="20"/>
                <w:szCs w:val="20"/>
              </w:rPr>
              <w:t>)</w:t>
            </w:r>
            <w:r w:rsidRPr="004B272D">
              <w:rPr>
                <w:rFonts w:ascii="Arial" w:hAnsi="Arial" w:cs="Arial"/>
                <w:noProof/>
                <w:sz w:val="20"/>
                <w:szCs w:val="20"/>
              </w:rPr>
              <w:fldChar w:fldCharType="end"/>
            </w:r>
            <w:r w:rsidRPr="004B272D">
              <w:rPr>
                <w:rFonts w:ascii="Arial" w:hAnsi="Arial" w:cs="Arial"/>
                <w:sz w:val="20"/>
                <w:szCs w:val="20"/>
              </w:rPr>
              <w:t>. Men made up a higher proportion of cases in all age groups excluding the 70-79 group.</w:t>
            </w:r>
          </w:p>
          <w:p w14:paraId="3F015511" w14:textId="77777777" w:rsidR="00A35D58" w:rsidRPr="004B272D" w:rsidRDefault="00A35D58" w:rsidP="00A35D58">
            <w:pPr>
              <w:rPr>
                <w:rFonts w:ascii="Arial" w:hAnsi="Arial" w:cs="Arial"/>
                <w:sz w:val="20"/>
                <w:szCs w:val="20"/>
              </w:rPr>
            </w:pPr>
          </w:p>
          <w:p w14:paraId="31293422" w14:textId="77777777" w:rsidR="00A35D58" w:rsidRPr="004B272D" w:rsidRDefault="00A35D58" w:rsidP="00A35D58">
            <w:pPr>
              <w:rPr>
                <w:rFonts w:ascii="Arial" w:hAnsi="Arial" w:cs="Arial"/>
                <w:sz w:val="20"/>
                <w:szCs w:val="20"/>
              </w:rPr>
            </w:pPr>
            <w:r w:rsidRPr="004B272D">
              <w:rPr>
                <w:rFonts w:ascii="Arial" w:hAnsi="Arial" w:cs="Arial"/>
                <w:sz w:val="20"/>
                <w:szCs w:val="20"/>
              </w:rPr>
              <w:t xml:space="preserve">The data sourced for Figure 4 is from the GISAID database. The actual number of cases in India with the </w:t>
            </w:r>
            <w:r w:rsidRPr="004B272D">
              <w:rPr>
                <w:rFonts w:ascii="Arial" w:hAnsi="Arial" w:cs="Arial"/>
                <w:b/>
                <w:bCs/>
                <w:sz w:val="20"/>
                <w:szCs w:val="20"/>
              </w:rPr>
              <w:t xml:space="preserve">B.1.617 </w:t>
            </w:r>
            <w:r w:rsidRPr="004B272D">
              <w:rPr>
                <w:rFonts w:ascii="Arial" w:hAnsi="Arial" w:cs="Arial"/>
                <w:sz w:val="20"/>
                <w:szCs w:val="20"/>
              </w:rPr>
              <w:t xml:space="preserve">strain is unknown and sequencing capacity is low. The data available on GISAID only represents a small sample size of the cases in India, and it is therefore uncertain whether Figure 4 is an accurate representation of the demographics. </w:t>
            </w:r>
          </w:p>
          <w:p w14:paraId="14C1D6B8" w14:textId="77777777" w:rsidR="00A35D58" w:rsidRPr="004B272D" w:rsidRDefault="00A35D58" w:rsidP="00A35D58">
            <w:pPr>
              <w:rPr>
                <w:rFonts w:ascii="Arial" w:hAnsi="Arial" w:cs="Arial"/>
                <w:b/>
                <w:bCs/>
                <w:sz w:val="20"/>
                <w:szCs w:val="20"/>
              </w:rPr>
            </w:pPr>
          </w:p>
          <w:p w14:paraId="6B570691" w14:textId="77777777" w:rsidR="00A35D58" w:rsidRPr="00A35D58" w:rsidRDefault="00A35D58" w:rsidP="00A35D58">
            <w:pPr>
              <w:rPr>
                <w:rFonts w:ascii="Arial" w:hAnsi="Arial" w:cs="Arial"/>
                <w:sz w:val="20"/>
                <w:szCs w:val="20"/>
              </w:rPr>
            </w:pPr>
            <w:r w:rsidRPr="004B272D">
              <w:rPr>
                <w:rFonts w:ascii="Arial" w:hAnsi="Arial" w:cs="Arial"/>
                <w:sz w:val="20"/>
                <w:szCs w:val="20"/>
              </w:rPr>
              <w:t xml:space="preserve">While there is limited evidence at the moment, there has been a suggestion that the variant may be responsible for the current increase in the infection of children. Dr. Krishan </w:t>
            </w:r>
            <w:proofErr w:type="spellStart"/>
            <w:r w:rsidRPr="004B272D">
              <w:rPr>
                <w:rFonts w:ascii="Arial" w:hAnsi="Arial" w:cs="Arial"/>
                <w:sz w:val="20"/>
                <w:szCs w:val="20"/>
              </w:rPr>
              <w:t>Chugh</w:t>
            </w:r>
            <w:proofErr w:type="spellEnd"/>
            <w:r w:rsidRPr="004B272D">
              <w:rPr>
                <w:rFonts w:ascii="Arial" w:hAnsi="Arial" w:cs="Arial"/>
                <w:sz w:val="20"/>
                <w:szCs w:val="20"/>
              </w:rPr>
              <w:t xml:space="preserve">, Director and Head of the department of paediatrics at Fortis Memorial </w:t>
            </w:r>
            <w:r w:rsidRPr="00A35D58">
              <w:rPr>
                <w:rFonts w:ascii="Arial" w:hAnsi="Arial" w:cs="Arial"/>
                <w:sz w:val="20"/>
                <w:szCs w:val="20"/>
              </w:rPr>
              <w:t xml:space="preserve">Research Institute, Gurgaon, stated that there was a much higher frequency of children being infected with COVID-19 than seen in the first wave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&lt;EndNote&gt;&lt;Cite&gt;&lt;Author&gt;Shob&lt;/Author&gt;&lt;Year&gt;2021&lt;/Year&gt;&lt;RecNum&gt;140&lt;/RecNum&gt;&lt;DisplayText&gt;(50, 84)&lt;/DisplayText&gt;&lt;record&gt;&lt;rec-number&gt;140&lt;/rec-number&gt;&lt;foreign-keys&gt;&lt;key app="EN" db-id="xvza5p9ej55ae5eptavpdzf7dr2awawepf25" timestamp="1618827802"&gt;140&lt;/key&gt;&lt;/foreign-keys&gt;&lt;ref-type name="Electronic Article"&gt;43&lt;/ref-type&gt;&lt;contributors&gt;&lt;authors&gt;&lt;author&gt;Kishan Shob&lt;/author&gt;&lt;/authors&gt;&lt;/contributors&gt;&lt;titles&gt;&lt;title&gt;New Symptoms, High Viral Load, Here’s How India’s Second Wave Of Covid-19 Looks Different From The First&lt;/title&gt;&lt;/titles&gt;&lt;dates&gt;&lt;year&gt;2021&lt;/year&gt;&lt;/dates&gt;&lt;publisher&gt;Daily Rounds&lt;/publisher&gt;&lt;urls&gt;&lt;related-urls&gt;&lt;url&gt;https://www.dailyrounds.org/blog/new-symptoms-high-viral-load-heres-how-indias-second-wave-of-covid-19-looks-different-from-the-first/&lt;/url&gt;&lt;/related-urls&gt;&lt;/urls&gt;&lt;/record&gt;&lt;/Cite&gt;&lt;Cite&gt;&lt;Author&gt;Lalwani&lt;/Author&gt;&lt;Year&gt;2021&lt;/Year&gt;&lt;RecNum&gt;144&lt;/RecNum&gt;&lt;record&gt;&lt;rec-number&gt;144&lt;/rec-number&gt;&lt;foreign-keys&gt;&lt;key app="EN" db-id="xvza5p9ej55ae5eptavpdzf7dr2awawepf25" timestamp="1618830127"&gt;144&lt;/key&gt;&lt;/foreign-keys&gt;&lt;ref-type name="Electronic Article"&gt;43&lt;/ref-type&gt;&lt;contributors&gt;&lt;authors&gt;&lt;author&gt;Vijayta Lalwani&lt;/author&gt;&lt;/authors&gt;&lt;/contributors&gt;&lt;titles&gt;&lt;title&gt;BAD TO WORSE: Is India’s second Covid-19 wave impacting more youth and kids than the first?&lt;/title&gt;&lt;/titles&gt;&lt;dates&gt;&lt;year&gt;2021&lt;/year&gt;&lt;/dates&gt;&lt;publisher&gt;Quartz India&lt;/publisher&gt;&lt;urls&gt;&lt;related-urls&gt;&lt;url&gt;https://qz.com/india/1997559/indias-second-covid-19-may-be-impacting-more-youth-and-kids/&lt;/url&gt;&lt;/related-urls&gt;&lt;/urls&gt;&lt;/record&gt;&lt;/Cite&gt;&lt;/EndNote&gt;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50" w:tooltip="Shob, 2021 #140" w:history="1">
              <w:r w:rsidRPr="00A35D58">
                <w:rPr>
                  <w:rFonts w:ascii="Arial" w:hAnsi="Arial" w:cs="Arial"/>
                  <w:noProof/>
                  <w:sz w:val="20"/>
                  <w:szCs w:val="20"/>
                </w:rPr>
                <w:t>50</w:t>
              </w:r>
            </w:hyperlink>
            <w:r w:rsidRPr="00A35D58">
              <w:rPr>
                <w:rFonts w:ascii="Arial" w:hAnsi="Arial" w:cs="Arial"/>
                <w:noProof/>
                <w:sz w:val="20"/>
                <w:szCs w:val="20"/>
              </w:rPr>
              <w:t xml:space="preserve">, </w:t>
            </w:r>
            <w:hyperlink w:anchor="_ENREF_84" w:tooltip="Lalwani, 2021 #144" w:history="1">
              <w:r w:rsidRPr="00A35D58">
                <w:rPr>
                  <w:rFonts w:ascii="Arial" w:hAnsi="Arial" w:cs="Arial"/>
                  <w:noProof/>
                  <w:sz w:val="20"/>
                  <w:szCs w:val="20"/>
                </w:rPr>
                <w:t>84</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Over 79,000 children have tested positive for COVID-19 in five states (Maharashtra, Chhattisgarh, Karnataka, Uttar Pradesh and Delhi) between March 1 to April 4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&lt;EndNote&gt;&lt;Cite&gt;&lt;Author&gt;Lalwani&lt;/Author&gt;&lt;Year&gt;2021&lt;/Year&gt;&lt;RecNum&gt;144&lt;/RecNum&gt;&lt;DisplayText&gt;(84)&lt;/DisplayText&gt;&lt;record&gt;&lt;rec-number&gt;144&lt;/rec-number&gt;&lt;foreign-keys&gt;&lt;key app="EN" db-id="xvza5p9ej55ae5eptavpdzf7dr2awawepf25" timestamp="1618830127"&gt;144&lt;/key&gt;&lt;/foreign-keys&gt;&lt;ref-type name="Electronic Article"&gt;43&lt;/ref-type&gt;&lt;contributors&gt;&lt;authors&gt;&lt;author&gt;Vijayta Lalwani&lt;/author&gt;&lt;/authors&gt;&lt;/contributors&gt;&lt;titles&gt;&lt;title&gt;BAD TO WORSE: Is India’s second Covid-19 wave impacting more youth and kids than the first?&lt;/title&gt;&lt;/titles&gt;&lt;dates&gt;&lt;year&gt;2021&lt;/year&gt;&lt;/dates&gt;&lt;publisher&gt;Quartz India&lt;/publisher&gt;&lt;urls&gt;&lt;related-urls&gt;&lt;url&gt;https://qz.com/india/1997559/indias-second-covid-19-may-be-impacting-more-youth-and-kids/&lt;/url&gt;&lt;/related-urls&gt;&lt;/urls&gt;&lt;/record&gt;&lt;/Cite&gt;&lt;/EndNote&gt;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84" w:tooltip="Lalwani, 2021 #144" w:history="1">
              <w:r w:rsidRPr="00A35D58">
                <w:rPr>
                  <w:rFonts w:ascii="Arial" w:hAnsi="Arial" w:cs="Arial"/>
                  <w:noProof/>
                  <w:sz w:val="20"/>
                  <w:szCs w:val="20"/>
                </w:rPr>
                <w:t>84</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However, in all cities with severe epidemics, paediatric cases have risen </w:t>
            </w:r>
            <w:r w:rsidRPr="00A35D58">
              <w:rPr>
                <w:rFonts w:ascii="Arial" w:hAnsi="Arial" w:cs="Arial"/>
                <w:sz w:val="20"/>
                <w:szCs w:val="20"/>
              </w:rPr>
              <w:fldChar w:fldCharType="begin">
                <w:fldData xml:space="preserve">PEVuZE5vdGU+PENpdGU+PEF1dGhvcj5LaW08L0F1dGhvcj48WWVhcj4yMDIwPC9ZZWFyPjxSZWNO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</w:fldData>
              </w:fldChar>
            </w:r>
            <w:r w:rsidRPr="00A35D58">
              <w:rPr>
                <w:rFonts w:ascii="Arial" w:hAnsi="Arial" w:cs="Arial"/>
                <w:sz w:val="20"/>
                <w:szCs w:val="20"/>
              </w:rPr>
              <w:instrText xml:space="preserve"> ADDIN EN.CITE </w:instrText>
            </w:r>
            <w:r w:rsidRPr="00A35D58">
              <w:rPr>
                <w:rFonts w:ascii="Arial" w:hAnsi="Arial" w:cs="Arial"/>
                <w:sz w:val="20"/>
                <w:szCs w:val="20"/>
              </w:rPr>
              <w:fldChar w:fldCharType="begin">
                <w:fldData xml:space="preserve">PEVuZE5vdGU+PENpdGU+PEF1dGhvcj5LaW08L0F1dGhvcj48WWVhcj4yMDIwPC9ZZWFyPjxSZWNO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</w:fldData>
              </w:fldChar>
            </w:r>
            <w:r w:rsidRPr="00A35D58">
              <w:rPr>
                <w:rFonts w:ascii="Arial" w:hAnsi="Arial" w:cs="Arial"/>
                <w:sz w:val="20"/>
                <w:szCs w:val="20"/>
              </w:rPr>
              <w:instrText xml:space="preserve"> ADDIN EN.CITE.DATA </w:instrText>
            </w:r>
            <w:r w:rsidRPr="00A35D58">
              <w:rPr>
                <w:rFonts w:ascii="Arial" w:hAnsi="Arial" w:cs="Arial"/>
                <w:sz w:val="20"/>
                <w:szCs w:val="20"/>
              </w:rPr>
            </w:r>
            <w:r w:rsidRPr="00A35D58">
              <w:rPr>
                <w:rFonts w:ascii="Arial" w:hAnsi="Arial" w:cs="Arial"/>
                <w:sz w:val="20"/>
                <w:szCs w:val="20"/>
              </w:rPr>
              <w:fldChar w:fldCharType="end"/>
            </w:r>
            <w:r w:rsidRPr="00A35D58">
              <w:rPr>
                <w:rFonts w:ascii="Arial" w:hAnsi="Arial" w:cs="Arial"/>
                <w:sz w:val="20"/>
                <w:szCs w:val="20"/>
              </w:rPr>
            </w:r>
            <w:r w:rsidRPr="00A35D58">
              <w:rPr>
                <w:rFonts w:ascii="Arial" w:hAnsi="Arial" w:cs="Arial"/>
                <w:sz w:val="20"/>
                <w:szCs w:val="20"/>
              </w:rPr>
              <w:fldChar w:fldCharType="separate"/>
            </w:r>
            <w:r w:rsidRPr="00A35D58">
              <w:rPr>
                <w:rFonts w:ascii="Arial" w:hAnsi="Arial" w:cs="Arial"/>
                <w:noProof/>
                <w:sz w:val="20"/>
                <w:szCs w:val="20"/>
              </w:rPr>
              <w:t>(</w:t>
            </w:r>
            <w:hyperlink w:anchor="_ENREF_85" w:tooltip="Kim, 2020 #42" w:history="1">
              <w:r w:rsidRPr="00A35D58">
                <w:rPr>
                  <w:rFonts w:ascii="Arial" w:hAnsi="Arial" w:cs="Arial"/>
                  <w:noProof/>
                  <w:sz w:val="20"/>
                  <w:szCs w:val="20"/>
                </w:rPr>
                <w:t>85</w:t>
              </w:r>
            </w:hyperlink>
            <w:r w:rsidRPr="00A35D58">
              <w:rPr>
                <w:rFonts w:ascii="Arial" w:hAnsi="Arial" w:cs="Arial"/>
                <w:noProof/>
                <w:sz w:val="20"/>
                <w:szCs w:val="20"/>
              </w:rPr>
              <w:t xml:space="preserve">, </w:t>
            </w:r>
            <w:hyperlink w:anchor="_ENREF_86" w:tooltip="Bialek, 2020 #43" w:history="1">
              <w:r w:rsidRPr="00A35D58">
                <w:rPr>
                  <w:rFonts w:ascii="Arial" w:hAnsi="Arial" w:cs="Arial"/>
                  <w:noProof/>
                  <w:sz w:val="20"/>
                  <w:szCs w:val="20"/>
                </w:rPr>
                <w:t>86</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Further, in countries that have vaccinated older people first, a rise in proportional paediatric cases has been seen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&lt;EndNote&gt;&lt;Cite&gt;&lt;Author&gt;Kershner&lt;/Author&gt;&lt;Year&gt;2021&lt;/Year&gt;&lt;RecNum&gt;41&lt;/RecNum&gt;&lt;DisplayText&gt;(87)&lt;/DisplayText&gt;&lt;record&gt;&lt;rec-number&gt;41&lt;/rec-number&gt;&lt;foreign-keys&gt;&lt;key app="EN" db-id="20v2vse9osfwx6efrsov2v2es220xwsptzv5" timestamp="1619595517"&gt;41&lt;/key&gt;&lt;/foreign-keys&gt;&lt;ref-type name="Newspaper Article"&gt;23&lt;/ref-type&gt;&lt;contributors&gt;&lt;authors&gt;&lt;author&gt;Isabel Kershner &lt;/author&gt;&lt;author&gt;Pam Belluck&lt;/author&gt;&lt;/authors&gt;&lt;/contributors&gt;&lt;titles&gt;&lt;title&gt;When Covid Subsided, Israel Reopened Its Schools. It Didn’t Go Well.&lt;/title&gt;&lt;secondary-title&gt;The New York Times &lt;/secondary-title&gt;&lt;/titles&gt;&lt;dates&gt;&lt;year&gt;2021&lt;/year&gt;&lt;/dates&gt;&lt;urls&gt;&lt;related-urls&gt;&lt;url&gt;https://www.nytimes.com/2020/08/04/world/middleeast/coronavirus-israel-schools-reopen.html&lt;/url&gt;&lt;/related-urls&gt;&lt;/urls&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87" w:tooltip="Kershner, 2021 #41" w:history="1">
              <w:r w:rsidRPr="00A35D58">
                <w:rPr>
                  <w:rFonts w:ascii="Arial" w:hAnsi="Arial" w:cs="Arial"/>
                  <w:noProof/>
                  <w:sz w:val="20"/>
                  <w:szCs w:val="20"/>
                </w:rPr>
                <w:t>87</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India commenced vaccinations in January 2021, and it is estimated that 5% of the population is vaccinated.</w:t>
            </w:r>
          </w:p>
          <w:p w14:paraId="1BD7305A" w14:textId="793591EE" w:rsidR="00A35D58" w:rsidRPr="00A35D58" w:rsidRDefault="00A35D58" w:rsidP="00A35D58">
            <w:pPr>
              <w:rPr>
                <w:rFonts w:ascii="Arial" w:hAnsi="Arial" w:cs="Arial"/>
                <w:sz w:val="20"/>
                <w:szCs w:val="20"/>
              </w:rPr>
            </w:pPr>
          </w:p>
        </w:tc>
      </w:tr>
      <w:tr w:rsidR="00A35D58" w:rsidRPr="000052BD" w14:paraId="3A490158" w14:textId="77777777" w:rsidTr="00B01E63">
        <w:trPr>
          <w:trHeight w:val="775"/>
        </w:trPr>
        <w:tc>
          <w:tcPr>
            <w:tcW w:w="2093" w:type="dxa"/>
            <w:vAlign w:val="center"/>
          </w:tcPr>
          <w:p w14:paraId="62439C55" w14:textId="77777777" w:rsidR="00A35D58" w:rsidRPr="00B01E63" w:rsidRDefault="00A35D58" w:rsidP="00A35D58">
            <w:pPr>
              <w:spacing w:line="276" w:lineRule="auto"/>
              <w:jc w:val="center"/>
              <w:rPr>
                <w:rFonts w:ascii="Arial" w:hAnsi="Arial" w:cs="Arial"/>
                <w:b/>
                <w:sz w:val="20"/>
                <w:szCs w:val="21"/>
              </w:rPr>
            </w:pPr>
            <w:r w:rsidRPr="00B01E63">
              <w:rPr>
                <w:rFonts w:ascii="Arial" w:hAnsi="Arial" w:cs="Arial"/>
                <w:b/>
                <w:sz w:val="20"/>
                <w:szCs w:val="21"/>
              </w:rPr>
              <w:lastRenderedPageBreak/>
              <w:t>Case fatality rate</w:t>
            </w:r>
          </w:p>
        </w:tc>
        <w:tc>
          <w:tcPr>
            <w:tcW w:w="7149" w:type="dxa"/>
            <w:vAlign w:val="center"/>
          </w:tcPr>
          <w:p w14:paraId="62EF3291" w14:textId="77777777" w:rsidR="00A35D58" w:rsidRPr="00A35D58" w:rsidRDefault="00A35D58" w:rsidP="00A35D58">
            <w:pPr>
              <w:rPr>
                <w:rFonts w:ascii="Arial" w:hAnsi="Arial" w:cs="Arial"/>
                <w:sz w:val="20"/>
                <w:szCs w:val="20"/>
                <w:lang w:val="en-US"/>
              </w:rPr>
            </w:pPr>
          </w:p>
          <w:p w14:paraId="0D73C26A" w14:textId="77777777" w:rsidR="00A35D58" w:rsidRPr="00A35D58" w:rsidRDefault="00A35D58" w:rsidP="00A35D58">
            <w:pPr>
              <w:rPr>
                <w:rFonts w:ascii="Arial" w:hAnsi="Arial" w:cs="Arial"/>
                <w:sz w:val="20"/>
                <w:szCs w:val="20"/>
              </w:rPr>
            </w:pPr>
            <w:r w:rsidRPr="00A35D58">
              <w:rPr>
                <w:rFonts w:ascii="Arial" w:eastAsiaTheme="minorEastAsia" w:hAnsi="Arial" w:cs="Arial"/>
                <w:sz w:val="20"/>
                <w:szCs w:val="20"/>
                <w:lang w:val="en-US"/>
              </w:rPr>
              <w:t>The case fatality rate</w:t>
            </w:r>
            <w:r w:rsidRPr="00A35D58">
              <w:rPr>
                <w:rFonts w:ascii="Arial" w:hAnsi="Arial" w:cs="Arial"/>
                <w:sz w:val="20"/>
                <w:szCs w:val="20"/>
                <w:lang w:val="en-US"/>
              </w:rPr>
              <w:t xml:space="preserve"> (CFR)</w:t>
            </w:r>
            <w:r w:rsidRPr="00A35D58">
              <w:rPr>
                <w:rFonts w:ascii="Arial" w:eastAsiaTheme="minorEastAsia" w:hAnsi="Arial" w:cs="Arial"/>
                <w:sz w:val="20"/>
                <w:szCs w:val="20"/>
                <w:lang w:val="en-US"/>
              </w:rPr>
              <w:t xml:space="preserve"> is heavily influenced by age and underlying comorbidities. The</w:t>
            </w:r>
            <w:r w:rsidRPr="00A35D58">
              <w:rPr>
                <w:rFonts w:ascii="Arial" w:hAnsi="Arial" w:cs="Arial"/>
                <w:sz w:val="20"/>
                <w:szCs w:val="20"/>
                <w:lang w:val="en-US"/>
              </w:rPr>
              <w:t>r</w:t>
            </w:r>
            <w:r w:rsidRPr="00A35D58">
              <w:rPr>
                <w:rFonts w:ascii="Arial" w:eastAsiaTheme="minorEastAsia" w:hAnsi="Arial" w:cs="Arial"/>
                <w:sz w:val="20"/>
                <w:szCs w:val="20"/>
                <w:lang w:val="en-US"/>
              </w:rPr>
              <w:t>e is some evidence that other factors such as ethnicity are independent risk factors</w:t>
            </w:r>
            <w:r w:rsidRPr="00A35D58">
              <w:rPr>
                <w:rFonts w:ascii="Arial" w:hAnsi="Arial" w:cs="Arial"/>
                <w:sz w:val="20"/>
                <w:szCs w:val="20"/>
                <w:lang w:val="en-US"/>
              </w:rPr>
              <w:t xml:space="preserve"> </w:t>
            </w:r>
            <w:r w:rsidRPr="00A35D58">
              <w:rPr>
                <w:rFonts w:ascii="Arial" w:hAnsi="Arial" w:cs="Arial"/>
                <w:sz w:val="20"/>
                <w:szCs w:val="20"/>
                <w:lang w:val="en-US"/>
              </w:rPr>
              <w:fldChar w:fldCharType="begin"/>
            </w:r>
            <w:r w:rsidRPr="00A35D58">
              <w:rPr>
                <w:rFonts w:ascii="Arial" w:hAnsi="Arial" w:cs="Arial"/>
                <w:sz w:val="20"/>
                <w:szCs w:val="20"/>
                <w:lang w:val="en-US"/>
              </w:rPr>
              <w:instrText xml:space="preserve"> ADDIN EN.CITE &lt;EndNote&gt;&lt;Cite&gt;&lt;Author&gt;Raharja&lt;/Author&gt;&lt;Year&gt;2020&lt;/Year&gt;&lt;RecNum&gt;152&lt;/RecNum&gt;&lt;DisplayText&gt;(88)&lt;/DisplayText&gt;&lt;record&gt;&lt;rec-number&gt;152&lt;/rec-number&gt;&lt;foreign-keys&gt;&lt;key app="EN" db-id="xvza5p9ej55ae5eptavpdzf7dr2awawepf25" timestamp="1618835342"&gt;152&lt;/key&gt;&lt;/foreign-keys&gt;&lt;ref-type name="Journal Article"&gt;17&lt;/ref-type&gt;&lt;contributors&gt;&lt;authors&gt;&lt;author&gt;Raharja, A.&lt;/author&gt;&lt;author&gt;Tamara, A.&lt;/author&gt;&lt;author&gt;Kok, L. T.&lt;/author&gt;&lt;/authors&gt;&lt;/contributors&gt;&lt;auth-address&gt;Guy&amp;apos;s and St Thomas&amp;apos; NHS Foundation Trust, London, UK. antony.raharja@nhs.net.&amp;#xD;Faculty of Medicine, Universitas Indonesia, Jakarta, Indonesia.&amp;#xD;Guy&amp;apos;s and St Thomas&amp;apos; NHS Foundation Trust, London, UK.&lt;/auth-address&gt;&lt;titles&gt;&lt;title&gt;Association Between Ethnicity and Severe COVID-19 Disease: a Systematic Review and Meta-analysis&lt;/title&gt;&lt;secondary-title&gt;J Racial Ethn Health Disparities&lt;/secondary-title&gt;&lt;/titles&gt;&lt;periodical&gt;&lt;full-title&gt;J Racial Ethn Health Disparities&lt;/full-title&gt;&lt;/periodical&gt;&lt;pages&gt;1-10&lt;/pages&gt;&lt;edition&gt;2020/11/13&lt;/edition&gt;&lt;keywords&gt;&lt;keyword&gt;Acute kidney injury&lt;/keyword&gt;&lt;keyword&gt;Covid-19&lt;/keyword&gt;&lt;keyword&gt;Ethnicity&lt;/keyword&gt;&lt;keyword&gt;Hospitalisation&lt;/keyword&gt;&lt;keyword&gt;Intubation&lt;/keyword&gt;&lt;keyword&gt;Mortality&lt;/keyword&gt;&lt;/keywords&gt;&lt;dates&gt;&lt;year&gt;2020&lt;/year&gt;&lt;pub-dates&gt;&lt;date&gt;Nov 12&lt;/date&gt;&lt;/pub-dates&gt;&lt;/dates&gt;&lt;isbn&gt;2197-3792 (Print)&amp;#xD;2196-8837&lt;/isbn&gt;&lt;accession-num&gt;33180278&lt;/accession-num&gt;&lt;urls&gt;&lt;/urls&gt;&lt;custom2&gt;PMC7659894&lt;/custom2&gt;&lt;electronic-resource-num&gt;10.1007/s40615-020-00921-5&lt;/electronic-resource-num&gt;&lt;remote-database-provider&gt;NLM&lt;/remote-database-provider&gt;&lt;language&gt;eng&lt;/language&gt;&lt;/record&gt;&lt;/Cite&gt;&lt;/EndNote&gt;</w:instrText>
            </w:r>
            <w:r w:rsidRPr="00A35D58">
              <w:rPr>
                <w:rFonts w:ascii="Arial" w:hAnsi="Arial" w:cs="Arial"/>
                <w:sz w:val="20"/>
                <w:szCs w:val="20"/>
                <w:lang w:val="en-US"/>
              </w:rPr>
              <w:fldChar w:fldCharType="separate"/>
            </w:r>
            <w:r w:rsidRPr="00A35D58">
              <w:rPr>
                <w:rFonts w:ascii="Arial" w:hAnsi="Arial" w:cs="Arial"/>
                <w:noProof/>
                <w:sz w:val="20"/>
                <w:szCs w:val="20"/>
                <w:lang w:val="en-US"/>
              </w:rPr>
              <w:t>(</w:t>
            </w:r>
            <w:hyperlink w:anchor="_ENREF_88" w:tooltip="Raharja, 2020 #152" w:history="1">
              <w:r w:rsidRPr="00A35D58">
                <w:rPr>
                  <w:rFonts w:ascii="Arial" w:hAnsi="Arial" w:cs="Arial"/>
                  <w:noProof/>
                  <w:sz w:val="20"/>
                  <w:szCs w:val="20"/>
                  <w:lang w:val="en-US"/>
                </w:rPr>
                <w:t>88</w:t>
              </w:r>
            </w:hyperlink>
            <w:r w:rsidRPr="00A35D58">
              <w:rPr>
                <w:rFonts w:ascii="Arial" w:hAnsi="Arial" w:cs="Arial"/>
                <w:noProof/>
                <w:sz w:val="20"/>
                <w:szCs w:val="20"/>
                <w:lang w:val="en-US"/>
              </w:rPr>
              <w:t>)</w:t>
            </w:r>
            <w:r w:rsidRPr="00A35D58">
              <w:rPr>
                <w:rFonts w:ascii="Arial" w:hAnsi="Arial" w:cs="Arial"/>
                <w:sz w:val="20"/>
                <w:szCs w:val="20"/>
                <w:lang w:val="en-US"/>
              </w:rPr>
              <w:fldChar w:fldCharType="end"/>
            </w:r>
            <w:r w:rsidRPr="00A35D58">
              <w:rPr>
                <w:rFonts w:ascii="Arial" w:hAnsi="Arial" w:cs="Arial"/>
                <w:sz w:val="20"/>
                <w:szCs w:val="20"/>
                <w:lang w:val="en-US"/>
              </w:rPr>
              <w:t xml:space="preserve">. The CFR </w:t>
            </w:r>
            <w:r w:rsidRPr="00A35D58">
              <w:rPr>
                <w:rFonts w:ascii="Arial" w:eastAsiaTheme="minorEastAsia" w:hAnsi="Arial" w:cs="Arial"/>
                <w:sz w:val="20"/>
                <w:szCs w:val="20"/>
                <w:lang w:val="en-US"/>
              </w:rPr>
              <w:t xml:space="preserve">also increases with the severity of illness and has been seen to reach 49% in patients who are critically ill </w:t>
            </w:r>
            <w:r w:rsidRPr="00A35D58">
              <w:rPr>
                <w:rFonts w:ascii="Arial" w:hAnsi="Arial" w:cs="Arial"/>
                <w:sz w:val="20"/>
                <w:szCs w:val="20"/>
                <w:lang w:val="en-US"/>
              </w:rPr>
              <w:fldChar w:fldCharType="begin"/>
            </w:r>
            <w:r w:rsidRPr="00A35D58">
              <w:rPr>
                <w:rFonts w:ascii="Arial" w:hAnsi="Arial" w:cs="Arial"/>
                <w:sz w:val="20"/>
                <w:szCs w:val="20"/>
                <w:lang w:val="en-US"/>
              </w:rPr>
              <w:instrText xml:space="preserve"> ADDIN EN.CITE &lt;EndNote&gt;&lt;Cite&gt;&lt;Author&gt;Ludwig&lt;/Author&gt;&lt;Year&gt;2020&lt;/Year&gt;&lt;RecNum&gt;75&lt;/RecNum&gt;&lt;DisplayText&gt;(89)&lt;/DisplayText&gt;&lt;record&gt;&lt;rec-number&gt;75&lt;/rec-number&gt;&lt;foreign-keys&gt;&lt;key app="EN" db-id="xvza5p9ej55ae5eptavpdzf7dr2awawepf25" timestamp="1618799097"&gt;75&lt;/key&gt;&lt;/foreign-keys&gt;&lt;ref-type name="Journal Article"&gt;17&lt;/ref-type&gt;&lt;contributors&gt;&lt;authors&gt;&lt;author&gt;Ludwig, S.&lt;/author&gt;&lt;author&gt;Zarbock, A.&lt;/author&gt;&lt;/authors&gt;&lt;/contributors&gt;&lt;auth-address&gt;From the Institute of Molecular Virology (IMV), University Hospital Münster, Münster, Germany.&amp;#xD;Department of Anaesthesiology, Intensive Care and Pain Medicine, University Hospital Münster, Munster, Germany.&lt;/auth-address&gt;&lt;titles&gt;&lt;title&gt;Coronaviruses and SARS-CoV-2: A Brief Overview&lt;/title&gt;&lt;secondary-title&gt;Anesth Analg&lt;/secondary-title&gt;&lt;/titles&gt;&lt;periodical&gt;&lt;full-title&gt;Anesth Analg&lt;/full-title&gt;&lt;/periodical&gt;&lt;pages&gt;93-96&lt;/pages&gt;&lt;volume&gt;131&lt;/volume&gt;&lt;number&gt;1&lt;/number&gt;&lt;edition&gt;2020/04/04&lt;/edition&gt;&lt;keywords&gt;&lt;keyword&gt;Anesthesiologists&lt;/keyword&gt;&lt;keyword&gt;*Betacoronavirus&lt;/keyword&gt;&lt;keyword&gt;Covid-19&lt;/keyword&gt;&lt;keyword&gt;Coronavirus Infections/drug therapy/*therapy/transmission&lt;/keyword&gt;&lt;keyword&gt;Critical Care&lt;/keyword&gt;&lt;keyword&gt;Humans&lt;/keyword&gt;&lt;keyword&gt;Pandemics&lt;/keyword&gt;&lt;keyword&gt;Pneumonia, Viral/drug therapy/*therapy/transmission&lt;/keyword&gt;&lt;keyword&gt;SARS-CoV-2&lt;/keyword&gt;&lt;/keywords&gt;&lt;dates&gt;&lt;year&gt;2020&lt;/year&gt;&lt;pub-dates&gt;&lt;date&gt;Jul&lt;/date&gt;&lt;/pub-dates&gt;&lt;/dates&gt;&lt;isbn&gt;0003-2999 (Print)&amp;#xD;0003-2999&lt;/isbn&gt;&lt;accession-num&gt;32243297&lt;/accession-num&gt;&lt;urls&gt;&lt;/urls&gt;&lt;custom2&gt;PMC7173023&lt;/custom2&gt;&lt;electronic-resource-num&gt;10.1213/ane.0000000000004845&lt;/electronic-resource-num&gt;&lt;remote-database-provider&gt;NLM&lt;/remote-database-provider&gt;&lt;language&gt;eng&lt;/language&gt;&lt;/record&gt;&lt;/Cite&gt;&lt;/EndNote&gt;</w:instrText>
            </w:r>
            <w:r w:rsidRPr="00A35D58">
              <w:rPr>
                <w:rFonts w:ascii="Arial" w:hAnsi="Arial" w:cs="Arial"/>
                <w:sz w:val="20"/>
                <w:szCs w:val="20"/>
                <w:lang w:val="en-US"/>
              </w:rPr>
              <w:fldChar w:fldCharType="separate"/>
            </w:r>
            <w:r w:rsidRPr="00A35D58">
              <w:rPr>
                <w:rFonts w:ascii="Arial" w:hAnsi="Arial" w:cs="Arial"/>
                <w:noProof/>
                <w:sz w:val="20"/>
                <w:szCs w:val="20"/>
                <w:lang w:val="en-US"/>
              </w:rPr>
              <w:t>(</w:t>
            </w:r>
            <w:hyperlink w:anchor="_ENREF_89" w:tooltip="Ludwig, 2020 #75" w:history="1">
              <w:r w:rsidRPr="00A35D58">
                <w:rPr>
                  <w:rFonts w:ascii="Arial" w:hAnsi="Arial" w:cs="Arial"/>
                  <w:noProof/>
                  <w:sz w:val="20"/>
                  <w:szCs w:val="20"/>
                  <w:lang w:val="en-US"/>
                </w:rPr>
                <w:t>89</w:t>
              </w:r>
            </w:hyperlink>
            <w:r w:rsidRPr="00A35D58">
              <w:rPr>
                <w:rFonts w:ascii="Arial" w:hAnsi="Arial" w:cs="Arial"/>
                <w:noProof/>
                <w:sz w:val="20"/>
                <w:szCs w:val="20"/>
                <w:lang w:val="en-US"/>
              </w:rPr>
              <w:t>)</w:t>
            </w:r>
            <w:r w:rsidRPr="00A35D58">
              <w:rPr>
                <w:rFonts w:ascii="Arial" w:hAnsi="Arial" w:cs="Arial"/>
                <w:sz w:val="20"/>
                <w:szCs w:val="20"/>
                <w:lang w:val="en-US"/>
              </w:rPr>
              <w:fldChar w:fldCharType="end"/>
            </w:r>
            <w:r w:rsidRPr="00A35D58">
              <w:rPr>
                <w:rFonts w:ascii="Arial" w:hAnsi="Arial" w:cs="Arial"/>
                <w:sz w:val="20"/>
                <w:szCs w:val="20"/>
                <w:lang w:val="en-US"/>
              </w:rPr>
              <w:t xml:space="preserve">. The CFR is different in each country but may be affected by the age structure of the population. There is some difficulty in determining the CFR in some countries due to lack of reporting cases and deaths, consequently affecting the accuracy of reported incidence and mortality rates. The age adjusted infection fatality rate is a better measure than crude CFR </w:t>
            </w:r>
            <w:r w:rsidRPr="00A35D58">
              <w:rPr>
                <w:rFonts w:ascii="Arial" w:hAnsi="Arial" w:cs="Arial"/>
                <w:sz w:val="20"/>
                <w:szCs w:val="20"/>
                <w:lang w:val="en-US"/>
              </w:rPr>
              <w:fldChar w:fldCharType="begin"/>
            </w:r>
            <w:r w:rsidRPr="00A35D58">
              <w:rPr>
                <w:rFonts w:ascii="Arial" w:hAnsi="Arial" w:cs="Arial"/>
                <w:sz w:val="20"/>
                <w:szCs w:val="20"/>
                <w:lang w:val="en-US"/>
              </w:rPr>
              <w:instrText xml:space="preserve"> ADDIN EN.CITE &lt;EndNote&gt;&lt;Cite&gt;&lt;Author&gt;Levin&lt;/Author&gt;&lt;Year&gt;2020&lt;/Year&gt;&lt;RecNum&gt;44&lt;/RecNum&gt;&lt;DisplayText&gt;(90)&lt;/DisplayText&gt;&lt;record&gt;&lt;rec-number&gt;44&lt;/rec-number&gt;&lt;foreign-keys&gt;&lt;key app="EN" db-id="20v2vse9osfwx6efrsov2v2es220xwsptzv5" timestamp="1619596051"&gt;44&lt;/key&gt;&lt;/foreign-keys&gt;&lt;ref-type name="Journal Article"&gt;17&lt;/ref-type&gt;&lt;contributors&gt;&lt;authors&gt;&lt;author&gt;Levin, Andrew T.&lt;/author&gt;&lt;author&gt;Hanage, William P.&lt;/author&gt;&lt;author&gt;Owusu-Boaitey, Nana&lt;/author&gt;&lt;author&gt;Cochran, Kensington B.&lt;/author&gt;&lt;author&gt;Walsh, Seamus P.&lt;/author&gt;&lt;author&gt;Meyerowitz-Katz, Gideon&lt;/author&gt;&lt;/authors&gt;&lt;/contributors&gt;&lt;titles&gt;&lt;title&gt;Assessing the age specificity of infection fatality rates for COVID-19: systematic review, meta-analysis, and public policy implications&lt;/title&gt;&lt;secondary-title&gt;European Journal of Epidemiology&lt;/secondary-title&gt;&lt;/titles&gt;&lt;periodical&gt;&lt;full-title&gt;European Journal of Epidemiology&lt;/full-title&gt;&lt;/periodical&gt;&lt;pages&gt;1123-1138&lt;/pages&gt;&lt;volume&gt;35&lt;/volume&gt;&lt;number&gt;12&lt;/number&gt;&lt;dates&gt;&lt;year&gt;2020&lt;/year&gt;&lt;pub-dates&gt;&lt;date&gt;2020/12/01&lt;/date&gt;&lt;/pub-dates&gt;&lt;/dates&gt;&lt;isbn&gt;1573-7284&lt;/isbn&gt;&lt;urls&gt;&lt;related-urls&gt;&lt;url&gt;https://doi.org/10.1007/s10654-020-00698-1&lt;/url&gt;&lt;/related-urls&gt;&lt;/urls&gt;&lt;electronic-resource-num&gt;10.1007/s10654-020-00698-1&lt;/electronic-resource-num&gt;&lt;/record&gt;&lt;/Cite&gt;&lt;/EndNote&gt;</w:instrText>
            </w:r>
            <w:r w:rsidRPr="00A35D58">
              <w:rPr>
                <w:rFonts w:ascii="Arial" w:hAnsi="Arial" w:cs="Arial"/>
                <w:sz w:val="20"/>
                <w:szCs w:val="20"/>
                <w:lang w:val="en-US"/>
              </w:rPr>
              <w:fldChar w:fldCharType="separate"/>
            </w:r>
            <w:r w:rsidRPr="00A35D58">
              <w:rPr>
                <w:rFonts w:ascii="Arial" w:hAnsi="Arial" w:cs="Arial"/>
                <w:noProof/>
                <w:sz w:val="20"/>
                <w:szCs w:val="20"/>
                <w:lang w:val="en-US"/>
              </w:rPr>
              <w:t>(</w:t>
            </w:r>
            <w:hyperlink w:anchor="_ENREF_90" w:tooltip="Levin, 2020 #44" w:history="1">
              <w:r w:rsidRPr="00A35D58">
                <w:rPr>
                  <w:rFonts w:ascii="Arial" w:hAnsi="Arial" w:cs="Arial"/>
                  <w:noProof/>
                  <w:sz w:val="20"/>
                  <w:szCs w:val="20"/>
                  <w:lang w:val="en-US"/>
                </w:rPr>
                <w:t>90</w:t>
              </w:r>
            </w:hyperlink>
            <w:r w:rsidRPr="00A35D58">
              <w:rPr>
                <w:rFonts w:ascii="Arial" w:hAnsi="Arial" w:cs="Arial"/>
                <w:noProof/>
                <w:sz w:val="20"/>
                <w:szCs w:val="20"/>
                <w:lang w:val="en-US"/>
              </w:rPr>
              <w:t>)</w:t>
            </w:r>
            <w:r w:rsidRPr="00A35D58">
              <w:rPr>
                <w:rFonts w:ascii="Arial" w:hAnsi="Arial" w:cs="Arial"/>
                <w:sz w:val="20"/>
                <w:szCs w:val="20"/>
                <w:lang w:val="en-US"/>
              </w:rPr>
              <w:fldChar w:fldCharType="end"/>
            </w:r>
            <w:r w:rsidRPr="00A35D58">
              <w:rPr>
                <w:rFonts w:ascii="Arial" w:hAnsi="Arial" w:cs="Arial"/>
                <w:sz w:val="20"/>
                <w:szCs w:val="20"/>
                <w:lang w:val="en-US"/>
              </w:rPr>
              <w:t>.</w:t>
            </w:r>
          </w:p>
          <w:p w14:paraId="2CF618E7" w14:textId="77777777" w:rsidR="00A35D58" w:rsidRPr="00A35D58" w:rsidRDefault="00A35D58" w:rsidP="00A35D58">
            <w:pPr>
              <w:rPr>
                <w:rFonts w:ascii="Arial" w:hAnsi="Arial" w:cs="Arial"/>
                <w:sz w:val="20"/>
                <w:szCs w:val="20"/>
              </w:rPr>
            </w:pPr>
          </w:p>
          <w:p w14:paraId="782618D3"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B.1.1.7</w:t>
            </w:r>
          </w:p>
          <w:p w14:paraId="68935EB8" w14:textId="77777777" w:rsidR="00A35D58" w:rsidRPr="00A35D58" w:rsidRDefault="00A35D58" w:rsidP="00A35D58">
            <w:pPr>
              <w:rPr>
                <w:rFonts w:ascii="Arial" w:hAnsi="Arial" w:cs="Arial"/>
                <w:sz w:val="20"/>
                <w:szCs w:val="20"/>
                <w:lang w:val="en-US"/>
              </w:rPr>
            </w:pPr>
            <w:r w:rsidRPr="00A35D58">
              <w:rPr>
                <w:rFonts w:ascii="Arial" w:hAnsi="Arial" w:cs="Arial"/>
                <w:sz w:val="20"/>
                <w:szCs w:val="20"/>
                <w:lang w:val="en-US"/>
              </w:rPr>
              <w:t xml:space="preserve">The estimated risk of mortality significantly increased, from 2.5 to 4.1 deaths </w:t>
            </w:r>
            <w:r w:rsidRPr="00A35D58">
              <w:rPr>
                <w:rFonts w:ascii="Arial" w:hAnsi="Arial" w:cs="Arial"/>
                <w:sz w:val="20"/>
                <w:szCs w:val="20"/>
                <w:lang w:val="en-US"/>
              </w:rPr>
              <w:lastRenderedPageBreak/>
              <w:t xml:space="preserve">per 1,000 cases </w:t>
            </w:r>
            <w:r w:rsidRPr="00A35D58">
              <w:rPr>
                <w:rFonts w:ascii="Arial" w:hAnsi="Arial" w:cs="Arial"/>
                <w:sz w:val="20"/>
                <w:szCs w:val="20"/>
              </w:rPr>
              <w:fldChar w:fldCharType="begin">
                <w:fldData xml:space="preserve">PEVuZE5vdGU+PENpdGU+PEF1dGhvcj5EYXZpZXM8L0F1dGhvcj48WWVhcj4yMDIxPC9ZZWFyPjxS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</w:fldData>
              </w:fldChar>
            </w:r>
            <w:r w:rsidRPr="00A35D58">
              <w:rPr>
                <w:rFonts w:ascii="Arial" w:hAnsi="Arial" w:cs="Arial"/>
                <w:sz w:val="20"/>
                <w:szCs w:val="20"/>
              </w:rPr>
              <w:instrText xml:space="preserve"> ADDIN EN.CITE </w:instrText>
            </w:r>
            <w:r w:rsidRPr="00A35D58">
              <w:rPr>
                <w:rFonts w:ascii="Arial" w:hAnsi="Arial" w:cs="Arial"/>
                <w:sz w:val="20"/>
                <w:szCs w:val="20"/>
              </w:rPr>
              <w:fldChar w:fldCharType="begin">
                <w:fldData xml:space="preserve">PEVuZE5vdGU+PENpdGU+PEF1dGhvcj5EYXZpZXM8L0F1dGhvcj48WWVhcj4yMDIxPC9ZZWFyPjxS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</w:fldData>
              </w:fldChar>
            </w:r>
            <w:r w:rsidRPr="00A35D58">
              <w:rPr>
                <w:rFonts w:ascii="Arial" w:hAnsi="Arial" w:cs="Arial"/>
                <w:sz w:val="20"/>
                <w:szCs w:val="20"/>
              </w:rPr>
              <w:instrText xml:space="preserve"> ADDIN EN.CITE.DATA </w:instrText>
            </w:r>
            <w:r w:rsidRPr="00A35D58">
              <w:rPr>
                <w:rFonts w:ascii="Arial" w:hAnsi="Arial" w:cs="Arial"/>
                <w:sz w:val="20"/>
                <w:szCs w:val="20"/>
              </w:rPr>
            </w:r>
            <w:r w:rsidRPr="00A35D58">
              <w:rPr>
                <w:rFonts w:ascii="Arial" w:hAnsi="Arial" w:cs="Arial"/>
                <w:sz w:val="20"/>
                <w:szCs w:val="20"/>
              </w:rPr>
              <w:fldChar w:fldCharType="end"/>
            </w:r>
            <w:r w:rsidRPr="00A35D58">
              <w:rPr>
                <w:rFonts w:ascii="Arial" w:hAnsi="Arial" w:cs="Arial"/>
                <w:sz w:val="20"/>
                <w:szCs w:val="20"/>
              </w:rPr>
            </w:r>
            <w:r w:rsidRPr="00A35D58">
              <w:rPr>
                <w:rFonts w:ascii="Arial" w:hAnsi="Arial" w:cs="Arial"/>
                <w:sz w:val="20"/>
                <w:szCs w:val="20"/>
              </w:rPr>
              <w:fldChar w:fldCharType="separate"/>
            </w:r>
            <w:r w:rsidRPr="00A35D58">
              <w:rPr>
                <w:rFonts w:ascii="Arial" w:hAnsi="Arial" w:cs="Arial"/>
                <w:noProof/>
                <w:sz w:val="20"/>
                <w:szCs w:val="20"/>
              </w:rPr>
              <w:t>(</w:t>
            </w:r>
            <w:hyperlink w:anchor="_ENREF_91" w:tooltip="Davies, 2021 #29" w:history="1">
              <w:r w:rsidRPr="00A35D58">
                <w:rPr>
                  <w:rFonts w:ascii="Arial" w:hAnsi="Arial" w:cs="Arial"/>
                  <w:noProof/>
                  <w:sz w:val="20"/>
                  <w:szCs w:val="20"/>
                </w:rPr>
                <w:t>91</w:t>
              </w:r>
            </w:hyperlink>
            <w:r w:rsidRPr="00A35D58">
              <w:rPr>
                <w:rFonts w:ascii="Arial" w:hAnsi="Arial" w:cs="Arial"/>
                <w:noProof/>
                <w:sz w:val="20"/>
                <w:szCs w:val="20"/>
              </w:rPr>
              <w:t xml:space="preserve">, </w:t>
            </w:r>
            <w:hyperlink w:anchor="_ENREF_92" w:tooltip="Challen, 2021 #24" w:history="1">
              <w:r w:rsidRPr="00A35D58">
                <w:rPr>
                  <w:rFonts w:ascii="Arial" w:hAnsi="Arial" w:cs="Arial"/>
                  <w:noProof/>
                  <w:sz w:val="20"/>
                  <w:szCs w:val="20"/>
                </w:rPr>
                <w:t>92</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w:t>
            </w:r>
            <w:r w:rsidRPr="00A35D58">
              <w:rPr>
                <w:rFonts w:ascii="Arial" w:eastAsiaTheme="minorEastAsia" w:hAnsi="Arial" w:cs="Arial"/>
                <w:sz w:val="20"/>
                <w:szCs w:val="20"/>
                <w:lang w:val="en-US"/>
              </w:rPr>
              <w:t>Average infections last 13.3 days compared with 8.2 days for other variants</w:t>
            </w:r>
            <w:r w:rsidRPr="00A35D58">
              <w:rPr>
                <w:rFonts w:ascii="Arial" w:hAnsi="Arial" w:cs="Arial"/>
                <w:sz w:val="20"/>
                <w:szCs w:val="20"/>
                <w:lang w:val="en-US"/>
              </w:rPr>
              <w:t xml:space="preserve"> </w:t>
            </w:r>
            <w:r w:rsidRPr="00A35D58">
              <w:rPr>
                <w:rFonts w:ascii="Arial" w:hAnsi="Arial" w:cs="Arial"/>
                <w:sz w:val="20"/>
                <w:szCs w:val="20"/>
                <w:lang w:val="en-US"/>
              </w:rPr>
              <w:fldChar w:fldCharType="begin">
                <w:fldData xml:space="preserve">PEVuZE5vdGU+PENpdGU+PEF1dGhvcj5Ib3JieTwvQXV0aG9yPjxZZWFyPjIwMjE8L1llYXI+PFJl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</w:fldData>
              </w:fldChar>
            </w:r>
            <w:r w:rsidRPr="00A35D58">
              <w:rPr>
                <w:rFonts w:ascii="Arial" w:hAnsi="Arial" w:cs="Arial"/>
                <w:sz w:val="20"/>
                <w:szCs w:val="20"/>
                <w:lang w:val="en-US"/>
              </w:rPr>
              <w:instrText xml:space="preserve"> ADDIN EN.CITE </w:instrText>
            </w:r>
            <w:r w:rsidRPr="00A35D58">
              <w:rPr>
                <w:rFonts w:ascii="Arial" w:hAnsi="Arial" w:cs="Arial"/>
                <w:sz w:val="20"/>
                <w:szCs w:val="20"/>
                <w:lang w:val="en-US"/>
              </w:rPr>
              <w:fldChar w:fldCharType="begin">
                <w:fldData xml:space="preserve">PEVuZE5vdGU+PENpdGU+PEF1dGhvcj5Ib3JieTwvQXV0aG9yPjxZZWFyPjIwMjE8L1llYXI+PFJl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</w:fldData>
              </w:fldChar>
            </w:r>
            <w:r w:rsidRPr="00A35D58">
              <w:rPr>
                <w:rFonts w:ascii="Arial" w:hAnsi="Arial" w:cs="Arial"/>
                <w:sz w:val="20"/>
                <w:szCs w:val="20"/>
                <w:lang w:val="en-US"/>
              </w:rPr>
              <w:instrText xml:space="preserve"> ADDIN EN.CITE.DATA </w:instrText>
            </w:r>
            <w:r w:rsidRPr="00A35D58">
              <w:rPr>
                <w:rFonts w:ascii="Arial" w:hAnsi="Arial" w:cs="Arial"/>
                <w:sz w:val="20"/>
                <w:szCs w:val="20"/>
                <w:lang w:val="en-US"/>
              </w:rPr>
            </w:r>
            <w:r w:rsidRPr="00A35D58">
              <w:rPr>
                <w:rFonts w:ascii="Arial" w:hAnsi="Arial" w:cs="Arial"/>
                <w:sz w:val="20"/>
                <w:szCs w:val="20"/>
                <w:lang w:val="en-US"/>
              </w:rPr>
              <w:fldChar w:fldCharType="end"/>
            </w:r>
            <w:r w:rsidRPr="00A35D58">
              <w:rPr>
                <w:rFonts w:ascii="Arial" w:hAnsi="Arial" w:cs="Arial"/>
                <w:sz w:val="20"/>
                <w:szCs w:val="20"/>
                <w:lang w:val="en-US"/>
              </w:rPr>
            </w:r>
            <w:r w:rsidRPr="00A35D58">
              <w:rPr>
                <w:rFonts w:ascii="Arial" w:hAnsi="Arial" w:cs="Arial"/>
                <w:sz w:val="20"/>
                <w:szCs w:val="20"/>
                <w:lang w:val="en-US"/>
              </w:rPr>
              <w:fldChar w:fldCharType="separate"/>
            </w:r>
            <w:r w:rsidRPr="00A35D58">
              <w:rPr>
                <w:rFonts w:ascii="Arial" w:hAnsi="Arial" w:cs="Arial"/>
                <w:noProof/>
                <w:sz w:val="20"/>
                <w:szCs w:val="20"/>
                <w:lang w:val="en-US"/>
              </w:rPr>
              <w:t>(</w:t>
            </w:r>
            <w:hyperlink w:anchor="_ENREF_91" w:tooltip="Davies, 2021 #29" w:history="1">
              <w:r w:rsidRPr="00A35D58">
                <w:rPr>
                  <w:rFonts w:ascii="Arial" w:hAnsi="Arial" w:cs="Arial"/>
                  <w:noProof/>
                  <w:sz w:val="20"/>
                  <w:szCs w:val="20"/>
                  <w:lang w:val="en-US"/>
                </w:rPr>
                <w:t>91</w:t>
              </w:r>
            </w:hyperlink>
            <w:r w:rsidRPr="00A35D58">
              <w:rPr>
                <w:rFonts w:ascii="Arial" w:hAnsi="Arial" w:cs="Arial"/>
                <w:noProof/>
                <w:sz w:val="20"/>
                <w:szCs w:val="20"/>
                <w:lang w:val="en-US"/>
              </w:rPr>
              <w:t xml:space="preserve">, </w:t>
            </w:r>
            <w:hyperlink w:anchor="_ENREF_93" w:tooltip="Horby, 2021 #74" w:history="1">
              <w:r w:rsidRPr="00A35D58">
                <w:rPr>
                  <w:rFonts w:ascii="Arial" w:hAnsi="Arial" w:cs="Arial"/>
                  <w:noProof/>
                  <w:sz w:val="20"/>
                  <w:szCs w:val="20"/>
                  <w:lang w:val="en-US"/>
                </w:rPr>
                <w:t>93</w:t>
              </w:r>
            </w:hyperlink>
            <w:r w:rsidRPr="00A35D58">
              <w:rPr>
                <w:rFonts w:ascii="Arial" w:hAnsi="Arial" w:cs="Arial"/>
                <w:noProof/>
                <w:sz w:val="20"/>
                <w:szCs w:val="20"/>
                <w:lang w:val="en-US"/>
              </w:rPr>
              <w:t>)</w:t>
            </w:r>
            <w:r w:rsidRPr="00A35D58">
              <w:rPr>
                <w:rFonts w:ascii="Arial" w:hAnsi="Arial" w:cs="Arial"/>
                <w:sz w:val="20"/>
                <w:szCs w:val="20"/>
                <w:lang w:val="en-US"/>
              </w:rPr>
              <w:fldChar w:fldCharType="end"/>
            </w:r>
            <w:r w:rsidRPr="00A35D58">
              <w:rPr>
                <w:rFonts w:ascii="Arial" w:hAnsi="Arial" w:cs="Arial"/>
                <w:sz w:val="20"/>
                <w:szCs w:val="20"/>
                <w:lang w:val="en-US"/>
              </w:rPr>
              <w:t xml:space="preserve">. </w:t>
            </w:r>
          </w:p>
          <w:p w14:paraId="78A5B3A6" w14:textId="77777777" w:rsidR="00A35D58" w:rsidRPr="00A35D58" w:rsidRDefault="00A35D58" w:rsidP="00A35D58">
            <w:pPr>
              <w:rPr>
                <w:rFonts w:ascii="Arial" w:hAnsi="Arial" w:cs="Arial"/>
                <w:b/>
                <w:bCs/>
                <w:sz w:val="20"/>
                <w:szCs w:val="20"/>
              </w:rPr>
            </w:pPr>
          </w:p>
          <w:p w14:paraId="07E9DC59"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P.1</w:t>
            </w:r>
          </w:p>
          <w:p w14:paraId="31B6EB52" w14:textId="77777777" w:rsidR="00A35D58" w:rsidRPr="00A35D58" w:rsidRDefault="00A35D58" w:rsidP="00A35D58">
            <w:pPr>
              <w:rPr>
                <w:rFonts w:ascii="Arial" w:hAnsi="Arial" w:cs="Arial"/>
                <w:sz w:val="20"/>
                <w:szCs w:val="20"/>
              </w:rPr>
            </w:pPr>
            <w:r w:rsidRPr="00A35D58">
              <w:rPr>
                <w:rFonts w:ascii="Arial" w:hAnsi="Arial" w:cs="Arial"/>
                <w:sz w:val="20"/>
                <w:szCs w:val="20"/>
              </w:rPr>
              <w:t xml:space="preserve">A significant increase in the CFR among adults of all age groups was seen in Parana, Brazil after confirmation that </w:t>
            </w:r>
            <w:r w:rsidRPr="004B272D">
              <w:rPr>
                <w:rFonts w:ascii="Arial" w:hAnsi="Arial" w:cs="Arial"/>
                <w:b/>
                <w:bCs/>
                <w:sz w:val="20"/>
                <w:szCs w:val="20"/>
              </w:rPr>
              <w:t>P.1</w:t>
            </w:r>
            <w:r w:rsidRPr="00A35D58">
              <w:rPr>
                <w:rFonts w:ascii="Arial" w:hAnsi="Arial" w:cs="Arial"/>
                <w:sz w:val="20"/>
                <w:szCs w:val="20"/>
              </w:rPr>
              <w:t xml:space="preserve"> strain had been identified in the area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&lt;EndNote&gt;&lt;Cite&gt;&lt;Author&gt;Santos de Oliveira&lt;/Author&gt;&lt;Year&gt;2021&lt;/Year&gt;&lt;RecNum&gt;142&lt;/RecNum&gt;&lt;DisplayText&gt;(94)&lt;/DisplayText&gt;&lt;record&gt;&lt;rec-number&gt;142&lt;/rec-number&gt;&lt;foreign-keys&gt;&lt;key app="EN" db-id="xvza5p9ej55ae5eptavpdzf7dr2awawepf25" timestamp="1618829069"&gt;142&lt;/key&gt;&lt;/foreign-keys&gt;&lt;ref-type name="Journal Article"&gt;17&lt;/ref-type&gt;&lt;contributors&gt;&lt;authors&gt;&lt;author&gt;Santos de Oliveira, Maria Helena &lt;/author&gt;&lt;author&gt;Lippi, Giuseppe&lt;/author&gt;&lt;author&gt;Henry, Brandon Michael&lt;/author&gt;&lt;/authors&gt;&lt;/contributors&gt;&lt;titles&gt;&lt;title&gt;Sudden rise in COVID-19 case fatality among young and middle-aged adults in the south of Brazil after identification of the novel B.1.1.28.1 (P.1) SARS-CoV-2 strain: analysis of data from the state of Parana&lt;/title&gt;&lt;secondary-title&gt;medRxiv&lt;/secondary-title&gt;&lt;/titles&gt;&lt;periodical&gt;&lt;full-title&gt;medRxiv&lt;/full-title&gt;&lt;/periodical&gt;&lt;pages&gt;2021.03.24.21254046&lt;/pages&gt;&lt;dates&gt;&lt;year&gt;2021&lt;/year&gt;&lt;/dates&gt;&lt;urls&gt;&lt;related-urls&gt;&lt;url&gt;https://www.medrxiv.org/content/medrxiv/early/2021/03/26/2021.03.24.21254046.full.pdf&lt;/url&gt;&lt;/related-urls&gt;&lt;/urls&gt;&lt;electronic-resource-num&gt;10.1101/2021.03.24.21254046&lt;/electronic-resource-num&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94" w:tooltip="Santos de Oliveira, 2021 #142" w:history="1">
              <w:r w:rsidRPr="00A35D58">
                <w:rPr>
                  <w:rFonts w:ascii="Arial" w:hAnsi="Arial" w:cs="Arial"/>
                  <w:noProof/>
                  <w:sz w:val="20"/>
                  <w:szCs w:val="20"/>
                </w:rPr>
                <w:t>94</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 xml:space="preserve">. There is limited data available on the </w:t>
            </w:r>
            <w:r w:rsidRPr="004B272D">
              <w:rPr>
                <w:rFonts w:ascii="Arial" w:hAnsi="Arial" w:cs="Arial"/>
                <w:b/>
                <w:bCs/>
                <w:sz w:val="20"/>
                <w:szCs w:val="20"/>
              </w:rPr>
              <w:t>P.1</w:t>
            </w:r>
            <w:r w:rsidRPr="00A35D58">
              <w:rPr>
                <w:rFonts w:ascii="Arial" w:hAnsi="Arial" w:cs="Arial"/>
                <w:sz w:val="20"/>
                <w:szCs w:val="20"/>
              </w:rPr>
              <w:t xml:space="preserve"> strain, however through comparison of data on other variants like </w:t>
            </w:r>
            <w:r w:rsidRPr="004B272D">
              <w:rPr>
                <w:rFonts w:ascii="Arial" w:hAnsi="Arial" w:cs="Arial"/>
                <w:b/>
                <w:bCs/>
                <w:sz w:val="20"/>
                <w:szCs w:val="20"/>
              </w:rPr>
              <w:t>B.1.1.7</w:t>
            </w:r>
            <w:r w:rsidRPr="004B272D">
              <w:rPr>
                <w:rFonts w:ascii="Arial" w:hAnsi="Arial" w:cs="Arial"/>
                <w:sz w:val="20"/>
                <w:szCs w:val="20"/>
              </w:rPr>
              <w:t xml:space="preserve">, </w:t>
            </w:r>
            <w:r w:rsidRPr="00A35D58">
              <w:rPr>
                <w:rFonts w:ascii="Arial" w:hAnsi="Arial" w:cs="Arial"/>
                <w:sz w:val="20"/>
                <w:szCs w:val="20"/>
              </w:rPr>
              <w:t xml:space="preserve">the shared mutations between the two variants could confer increased mortality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&lt;EndNote&gt;&lt;Cite&gt;&lt;Author&gt;Abdool Karim&lt;/Author&gt;&lt;Year&gt;2021&lt;/Year&gt;&lt;RecNum&gt;7&lt;/RecNum&gt;&lt;DisplayText&gt;(66, 94)&lt;/DisplayText&gt;&lt;record&gt;&lt;rec-number&gt;7&lt;/rec-number&gt;&lt;foreign-keys&gt;&lt;key app="EN" db-id="xvza5p9ej55ae5eptavpdzf7dr2awawepf25" timestamp="1618551120"&gt;7&lt;/key&gt;&lt;/foreign-keys&gt;&lt;ref-type name="Journal Article"&gt;17&lt;/ref-type&gt;&lt;contributors&gt;&lt;authors&gt;&lt;author&gt;Abdool Karim, Salim S&lt;/author&gt;&lt;author&gt;de Oliveira, Tulio&lt;/author&gt;&lt;/authors&gt;&lt;/contributors&gt;&lt;titles&gt;&lt;title&gt;New SARS-CoV-2 Variants—Clinical, Public Health, and Vaccine Implications&lt;/title&gt;&lt;secondary-title&gt;New England Journal of Medicine&lt;/secondary-title&gt;&lt;/titles&gt;&lt;periodical&gt;&lt;full-title&gt;New England Journal of Medicine&lt;/full-title&gt;&lt;/periodical&gt;&lt;dates&gt;&lt;year&gt;2021&lt;/year&gt;&lt;/dates&gt;&lt;isbn&gt;0028-4793&lt;/isbn&gt;&lt;urls&gt;&lt;/urls&gt;&lt;/record&gt;&lt;/Cite&gt;&lt;Cite&gt;&lt;Author&gt;Santos de Oliveira&lt;/Author&gt;&lt;Year&gt;2021&lt;/Year&gt;&lt;RecNum&gt;142&lt;/RecNum&gt;&lt;record&gt;&lt;rec-number&gt;142&lt;/rec-number&gt;&lt;foreign-keys&gt;&lt;key app="EN" db-id="xvza5p9ej55ae5eptavpdzf7dr2awawepf25" timestamp="1618829069"&gt;142&lt;/key&gt;&lt;/foreign-keys&gt;&lt;ref-type name="Journal Article"&gt;17&lt;/ref-type&gt;&lt;contributors&gt;&lt;authors&gt;&lt;author&gt;Santos de Oliveira, Maria Helena &lt;/author&gt;&lt;author&gt;Lippi, Giuseppe&lt;/author&gt;&lt;author&gt;Henry, Brandon Michael&lt;/author&gt;&lt;/authors&gt;&lt;/contributors&gt;&lt;titles&gt;&lt;title&gt;Sudden rise in COVID-19 case fatality among young and middle-aged adults in the south of Brazil after identification of the novel B.1.1.28.1 (P.1) SARS-CoV-2 strain: analysis of data from the state of Parana&lt;/title&gt;&lt;secondary-title&gt;medRxiv&lt;/secondary-title&gt;&lt;/titles&gt;&lt;periodical&gt;&lt;full-title&gt;medRxiv&lt;/full-title&gt;&lt;/periodical&gt;&lt;pages&gt;2021.03.24.21254046&lt;/pages&gt;&lt;dates&gt;&lt;year&gt;2021&lt;/year&gt;&lt;/dates&gt;&lt;urls&gt;&lt;related-urls&gt;&lt;url&gt;https://www.medrxiv.org/content/medrxiv/early/2021/03/26/2021.03.24.21254046.full.pdf&lt;/url&gt;&lt;/related-urls&gt;&lt;/urls&gt;&lt;electronic-resource-num&gt;10.1101/2021.03.24.21254046&lt;/electronic-resource-num&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66" w:tooltip="Abdool Karim, 2021 #7" w:history="1">
              <w:r w:rsidRPr="00A35D58">
                <w:rPr>
                  <w:rFonts w:ascii="Arial" w:hAnsi="Arial" w:cs="Arial"/>
                  <w:noProof/>
                  <w:sz w:val="20"/>
                  <w:szCs w:val="20"/>
                </w:rPr>
                <w:t>66</w:t>
              </w:r>
            </w:hyperlink>
            <w:r w:rsidRPr="00A35D58">
              <w:rPr>
                <w:rFonts w:ascii="Arial" w:hAnsi="Arial" w:cs="Arial"/>
                <w:noProof/>
                <w:sz w:val="20"/>
                <w:szCs w:val="20"/>
              </w:rPr>
              <w:t xml:space="preserve">, </w:t>
            </w:r>
            <w:hyperlink w:anchor="_ENREF_94" w:tooltip="Santos de Oliveira, 2021 #142" w:history="1">
              <w:r w:rsidRPr="00A35D58">
                <w:rPr>
                  <w:rFonts w:ascii="Arial" w:hAnsi="Arial" w:cs="Arial"/>
                  <w:noProof/>
                  <w:sz w:val="20"/>
                  <w:szCs w:val="20"/>
                </w:rPr>
                <w:t>94</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w:t>
            </w:r>
          </w:p>
          <w:p w14:paraId="516E69FA" w14:textId="77777777" w:rsidR="00A35D58" w:rsidRPr="00A35D58" w:rsidRDefault="00A35D58" w:rsidP="00A35D58">
            <w:pPr>
              <w:rPr>
                <w:rFonts w:ascii="Arial" w:hAnsi="Arial" w:cs="Arial"/>
                <w:sz w:val="20"/>
                <w:szCs w:val="20"/>
              </w:rPr>
            </w:pPr>
          </w:p>
          <w:p w14:paraId="13E476B6"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B.1.351</w:t>
            </w:r>
          </w:p>
          <w:p w14:paraId="3EAAE442" w14:textId="77777777" w:rsidR="00A35D58" w:rsidRPr="00A35D58" w:rsidRDefault="00A35D58" w:rsidP="00A35D58">
            <w:pPr>
              <w:rPr>
                <w:rFonts w:ascii="Arial" w:hAnsi="Arial" w:cs="Arial"/>
                <w:sz w:val="20"/>
                <w:szCs w:val="20"/>
              </w:rPr>
            </w:pPr>
            <w:r w:rsidRPr="00A35D58">
              <w:rPr>
                <w:rFonts w:ascii="Arial" w:hAnsi="Arial" w:cs="Arial"/>
                <w:sz w:val="20"/>
                <w:szCs w:val="20"/>
              </w:rPr>
              <w:t xml:space="preserve">South Africa saw in-hospital mortality rise 20% in the second COVID-19 wave compared to the first wave. This is thought to be as a result of greater transmissibility leading to an overburdened healthcare system which impacted hospital care and not as a result of increased severity </w:t>
            </w:r>
            <w:r w:rsidRPr="00A35D58">
              <w:rPr>
                <w:rFonts w:ascii="Arial" w:hAnsi="Arial" w:cs="Arial"/>
                <w:sz w:val="20"/>
                <w:szCs w:val="20"/>
              </w:rPr>
              <w:fldChar w:fldCharType="begin"/>
            </w:r>
            <w:r w:rsidRPr="00A35D58">
              <w:rPr>
                <w:rFonts w:ascii="Arial" w:hAnsi="Arial" w:cs="Arial"/>
                <w:sz w:val="20"/>
                <w:szCs w:val="20"/>
              </w:rPr>
              <w:instrText xml:space="preserve"> ADDIN EN.CITE &lt;EndNote&gt;&lt;Cite&gt;&lt;Author&gt;Abdool Karim&lt;/Author&gt;&lt;Year&gt;2021&lt;/Year&gt;&lt;RecNum&gt;7&lt;/RecNum&gt;&lt;DisplayText&gt;(66)&lt;/DisplayText&gt;&lt;record&gt;&lt;rec-number&gt;7&lt;/rec-number&gt;&lt;foreign-keys&gt;&lt;key app="EN" db-id="xvza5p9ej55ae5eptavpdzf7dr2awawepf25" timestamp="1618551120"&gt;7&lt;/key&gt;&lt;/foreign-keys&gt;&lt;ref-type name="Journal Article"&gt;17&lt;/ref-type&gt;&lt;contributors&gt;&lt;authors&gt;&lt;author&gt;Abdool Karim, Salim S&lt;/author&gt;&lt;author&gt;de Oliveira, Tulio&lt;/author&gt;&lt;/authors&gt;&lt;/contributors&gt;&lt;titles&gt;&lt;title&gt;New SARS-CoV-2 Variants—Clinical, Public Health, and Vaccine Implications&lt;/title&gt;&lt;secondary-title&gt;New England Journal of Medicine&lt;/secondary-title&gt;&lt;/titles&gt;&lt;periodical&gt;&lt;full-title&gt;New England Journal of Medicine&lt;/full-title&gt;&lt;/periodical&gt;&lt;dates&gt;&lt;year&gt;2021&lt;/year&gt;&lt;/dates&gt;&lt;isbn&gt;0028-4793&lt;/isbn&gt;&lt;urls&gt;&lt;/urls&gt;&lt;/record&gt;&lt;/Cite&gt;&lt;/EndNote&gt;</w:instrText>
            </w:r>
            <w:r w:rsidRPr="00A35D58">
              <w:rPr>
                <w:rFonts w:ascii="Arial" w:hAnsi="Arial" w:cs="Arial"/>
                <w:sz w:val="20"/>
                <w:szCs w:val="20"/>
              </w:rPr>
              <w:fldChar w:fldCharType="separate"/>
            </w:r>
            <w:r w:rsidRPr="00A35D58">
              <w:rPr>
                <w:rFonts w:ascii="Arial" w:hAnsi="Arial" w:cs="Arial"/>
                <w:noProof/>
                <w:sz w:val="20"/>
                <w:szCs w:val="20"/>
              </w:rPr>
              <w:t>(</w:t>
            </w:r>
            <w:hyperlink w:anchor="_ENREF_66" w:tooltip="Abdool Karim, 2021 #7" w:history="1">
              <w:r w:rsidRPr="00A35D58">
                <w:rPr>
                  <w:rFonts w:ascii="Arial" w:hAnsi="Arial" w:cs="Arial"/>
                  <w:noProof/>
                  <w:sz w:val="20"/>
                  <w:szCs w:val="20"/>
                </w:rPr>
                <w:t>66</w:t>
              </w:r>
            </w:hyperlink>
            <w:r w:rsidRPr="00A35D58">
              <w:rPr>
                <w:rFonts w:ascii="Arial" w:hAnsi="Arial" w:cs="Arial"/>
                <w:noProof/>
                <w:sz w:val="20"/>
                <w:szCs w:val="20"/>
              </w:rPr>
              <w:t>)</w:t>
            </w:r>
            <w:r w:rsidRPr="00A35D58">
              <w:rPr>
                <w:rFonts w:ascii="Arial" w:hAnsi="Arial" w:cs="Arial"/>
                <w:sz w:val="20"/>
                <w:szCs w:val="20"/>
              </w:rPr>
              <w:fldChar w:fldCharType="end"/>
            </w:r>
            <w:r w:rsidRPr="00A35D58">
              <w:rPr>
                <w:rFonts w:ascii="Arial" w:hAnsi="Arial" w:cs="Arial"/>
                <w:sz w:val="20"/>
                <w:szCs w:val="20"/>
              </w:rPr>
              <w:t>.</w:t>
            </w:r>
          </w:p>
          <w:p w14:paraId="3D037E09" w14:textId="77777777" w:rsidR="00A35D58" w:rsidRPr="00A35D58" w:rsidRDefault="00A35D58" w:rsidP="00A35D58">
            <w:pPr>
              <w:rPr>
                <w:rFonts w:ascii="Arial" w:hAnsi="Arial" w:cs="Arial"/>
                <w:b/>
                <w:bCs/>
                <w:sz w:val="20"/>
                <w:szCs w:val="20"/>
              </w:rPr>
            </w:pPr>
          </w:p>
          <w:p w14:paraId="4A06F2BD" w14:textId="77777777" w:rsidR="00A35D58" w:rsidRPr="00A35D58" w:rsidRDefault="00A35D58" w:rsidP="00A35D58">
            <w:pPr>
              <w:rPr>
                <w:rFonts w:ascii="Arial" w:hAnsi="Arial" w:cs="Arial"/>
                <w:b/>
                <w:bCs/>
                <w:sz w:val="20"/>
                <w:szCs w:val="20"/>
              </w:rPr>
            </w:pPr>
            <w:r w:rsidRPr="00A35D58">
              <w:rPr>
                <w:rFonts w:ascii="Arial" w:hAnsi="Arial" w:cs="Arial"/>
                <w:b/>
                <w:bCs/>
                <w:sz w:val="20"/>
                <w:szCs w:val="20"/>
              </w:rPr>
              <w:t xml:space="preserve">B.1.617 </w:t>
            </w:r>
          </w:p>
          <w:p w14:paraId="67D4ECE0" w14:textId="77777777" w:rsidR="00A35D58" w:rsidRDefault="00A35D58" w:rsidP="00A35D58">
            <w:pPr>
              <w:rPr>
                <w:rFonts w:ascii="Arial" w:hAnsi="Arial" w:cs="Arial"/>
                <w:sz w:val="20"/>
                <w:szCs w:val="20"/>
              </w:rPr>
            </w:pPr>
            <w:r w:rsidRPr="00A35D58">
              <w:rPr>
                <w:rFonts w:ascii="Arial" w:hAnsi="Arial" w:cs="Arial"/>
                <w:sz w:val="20"/>
                <w:szCs w:val="20"/>
              </w:rPr>
              <w:t xml:space="preserve">Limited information is available at this time. </w:t>
            </w:r>
          </w:p>
          <w:p w14:paraId="56D16628" w14:textId="7C587030" w:rsidR="00A35D58" w:rsidRPr="00A35D58" w:rsidRDefault="00A35D58" w:rsidP="00A35D58">
            <w:pPr>
              <w:rPr>
                <w:rFonts w:ascii="Arial" w:hAnsi="Arial" w:cs="Arial"/>
                <w:sz w:val="20"/>
                <w:szCs w:val="20"/>
              </w:rPr>
            </w:pPr>
          </w:p>
        </w:tc>
      </w:tr>
      <w:tr w:rsidR="00A35D58" w:rsidRPr="000052BD" w14:paraId="6531BC73" w14:textId="77777777" w:rsidTr="00B01E63">
        <w:trPr>
          <w:trHeight w:val="1067"/>
        </w:trPr>
        <w:tc>
          <w:tcPr>
            <w:tcW w:w="2093" w:type="dxa"/>
            <w:vAlign w:val="center"/>
          </w:tcPr>
          <w:p w14:paraId="1DC56DA1" w14:textId="77777777" w:rsidR="00A35D58" w:rsidRPr="00B01E63" w:rsidRDefault="00A35D58" w:rsidP="00A35D58">
            <w:pPr>
              <w:spacing w:line="276" w:lineRule="auto"/>
              <w:jc w:val="center"/>
              <w:rPr>
                <w:rFonts w:ascii="Arial" w:hAnsi="Arial" w:cs="Arial"/>
                <w:b/>
                <w:sz w:val="20"/>
                <w:szCs w:val="21"/>
              </w:rPr>
            </w:pPr>
            <w:r w:rsidRPr="00B01E63">
              <w:rPr>
                <w:rFonts w:ascii="Arial" w:hAnsi="Arial" w:cs="Arial"/>
                <w:b/>
                <w:sz w:val="20"/>
                <w:szCs w:val="21"/>
              </w:rPr>
              <w:lastRenderedPageBreak/>
              <w:t>Complications</w:t>
            </w:r>
          </w:p>
        </w:tc>
        <w:tc>
          <w:tcPr>
            <w:tcW w:w="7149" w:type="dxa"/>
            <w:vAlign w:val="center"/>
          </w:tcPr>
          <w:p w14:paraId="65BAA726" w14:textId="77777777" w:rsidR="00A35D58" w:rsidRPr="00F63500" w:rsidRDefault="00A35D58" w:rsidP="00A35D58">
            <w:pPr>
              <w:spacing w:line="276" w:lineRule="auto"/>
              <w:rPr>
                <w:lang w:val="en-US"/>
              </w:rPr>
            </w:pPr>
          </w:p>
          <w:p w14:paraId="44AB57E9" w14:textId="77777777" w:rsidR="00A35D58" w:rsidRPr="00A35D58" w:rsidRDefault="00A35D58" w:rsidP="00A35D58">
            <w:pPr>
              <w:rPr>
                <w:rFonts w:ascii="Arial" w:hAnsi="Arial" w:cs="Arial"/>
                <w:sz w:val="20"/>
                <w:szCs w:val="20"/>
                <w:lang w:val="en-US"/>
              </w:rPr>
            </w:pPr>
            <w:r w:rsidRPr="00A35D58">
              <w:rPr>
                <w:rFonts w:ascii="Arial" w:hAnsi="Arial" w:cs="Arial"/>
                <w:sz w:val="20"/>
                <w:szCs w:val="20"/>
                <w:lang w:val="en-US"/>
              </w:rPr>
              <w:t>Complications can arise in multiple areas of the body. These include re</w:t>
            </w:r>
            <w:r w:rsidRPr="00A35D58">
              <w:rPr>
                <w:rFonts w:ascii="Arial" w:eastAsiaTheme="minorEastAsia" w:hAnsi="Arial" w:cs="Arial"/>
                <w:sz w:val="20"/>
                <w:szCs w:val="20"/>
                <w:lang w:val="en-US"/>
              </w:rPr>
              <w:t>spiratory system conditions (e.g., pneumonia), circulatory system conditions (e.g., cardiac arrest, thrombosis), hematologic disorders (e.g., disseminated intravascular coagulation), renal disorders (e.g., acute kidney failure) and disturbances of smell and taste</w:t>
            </w:r>
            <w:r w:rsidRPr="00A35D58">
              <w:rPr>
                <w:rFonts w:ascii="Arial" w:hAnsi="Arial" w:cs="Arial"/>
                <w:sz w:val="20"/>
                <w:szCs w:val="20"/>
                <w:lang w:val="en-US"/>
              </w:rPr>
              <w:t xml:space="preserve"> </w:t>
            </w:r>
            <w:r w:rsidRPr="00A35D58">
              <w:rPr>
                <w:rFonts w:ascii="Arial" w:hAnsi="Arial" w:cs="Arial"/>
                <w:sz w:val="20"/>
                <w:szCs w:val="20"/>
                <w:lang w:val="en-US"/>
              </w:rPr>
              <w:fldChar w:fldCharType="begin">
                <w:fldData xml:space="preserve">PEVuZE5vdGU+PENpdGU+PEF1dGhvcj5NdXJrPC9BdXRob3I+PFllYXI+MjAyMTwvWWVhcj48UmVj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</w:fldData>
              </w:fldChar>
            </w:r>
            <w:r w:rsidRPr="00A35D58">
              <w:rPr>
                <w:rFonts w:ascii="Arial" w:hAnsi="Arial" w:cs="Arial"/>
                <w:sz w:val="20"/>
                <w:szCs w:val="20"/>
                <w:lang w:val="en-US"/>
              </w:rPr>
              <w:instrText xml:space="preserve"> ADDIN EN.CITE </w:instrText>
            </w:r>
            <w:r w:rsidRPr="00A35D58">
              <w:rPr>
                <w:rFonts w:ascii="Arial" w:hAnsi="Arial" w:cs="Arial"/>
                <w:sz w:val="20"/>
                <w:szCs w:val="20"/>
                <w:lang w:val="en-US"/>
              </w:rPr>
              <w:fldChar w:fldCharType="begin">
                <w:fldData xml:space="preserve">PEVuZE5vdGU+PENpdGU+PEF1dGhvcj5NdXJrPC9BdXRob3I+PFllYXI+MjAyMTwvWWVhcj48UmVj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</w:fldData>
              </w:fldChar>
            </w:r>
            <w:r w:rsidRPr="00A35D58">
              <w:rPr>
                <w:rFonts w:ascii="Arial" w:hAnsi="Arial" w:cs="Arial"/>
                <w:sz w:val="20"/>
                <w:szCs w:val="20"/>
                <w:lang w:val="en-US"/>
              </w:rPr>
              <w:instrText xml:space="preserve"> ADDIN EN.CITE.DATA </w:instrText>
            </w:r>
            <w:r w:rsidRPr="00A35D58">
              <w:rPr>
                <w:rFonts w:ascii="Arial" w:hAnsi="Arial" w:cs="Arial"/>
                <w:sz w:val="20"/>
                <w:szCs w:val="20"/>
                <w:lang w:val="en-US"/>
              </w:rPr>
            </w:r>
            <w:r w:rsidRPr="00A35D58">
              <w:rPr>
                <w:rFonts w:ascii="Arial" w:hAnsi="Arial" w:cs="Arial"/>
                <w:sz w:val="20"/>
                <w:szCs w:val="20"/>
                <w:lang w:val="en-US"/>
              </w:rPr>
              <w:fldChar w:fldCharType="end"/>
            </w:r>
            <w:r w:rsidRPr="00A35D58">
              <w:rPr>
                <w:rFonts w:ascii="Arial" w:hAnsi="Arial" w:cs="Arial"/>
                <w:sz w:val="20"/>
                <w:szCs w:val="20"/>
                <w:lang w:val="en-US"/>
              </w:rPr>
            </w:r>
            <w:r w:rsidRPr="00A35D58">
              <w:rPr>
                <w:rFonts w:ascii="Arial" w:hAnsi="Arial" w:cs="Arial"/>
                <w:sz w:val="20"/>
                <w:szCs w:val="20"/>
                <w:lang w:val="en-US"/>
              </w:rPr>
              <w:fldChar w:fldCharType="separate"/>
            </w:r>
            <w:r w:rsidRPr="00A35D58">
              <w:rPr>
                <w:rFonts w:ascii="Arial" w:hAnsi="Arial" w:cs="Arial"/>
                <w:noProof/>
                <w:sz w:val="20"/>
                <w:szCs w:val="20"/>
                <w:lang w:val="en-US"/>
              </w:rPr>
              <w:t>(</w:t>
            </w:r>
            <w:hyperlink w:anchor="_ENREF_95" w:tooltip="Murk, 2021 #91" w:history="1">
              <w:r w:rsidRPr="00A35D58">
                <w:rPr>
                  <w:rFonts w:ascii="Arial" w:hAnsi="Arial" w:cs="Arial"/>
                  <w:noProof/>
                  <w:sz w:val="20"/>
                  <w:szCs w:val="20"/>
                  <w:lang w:val="en-US"/>
                </w:rPr>
                <w:t>95</w:t>
              </w:r>
            </w:hyperlink>
            <w:r w:rsidRPr="00A35D58">
              <w:rPr>
                <w:rFonts w:ascii="Arial" w:hAnsi="Arial" w:cs="Arial"/>
                <w:noProof/>
                <w:sz w:val="20"/>
                <w:szCs w:val="20"/>
                <w:lang w:val="en-US"/>
              </w:rPr>
              <w:t>)</w:t>
            </w:r>
            <w:r w:rsidRPr="00A35D58">
              <w:rPr>
                <w:rFonts w:ascii="Arial" w:hAnsi="Arial" w:cs="Arial"/>
                <w:sz w:val="20"/>
                <w:szCs w:val="20"/>
                <w:lang w:val="en-US"/>
              </w:rPr>
              <w:fldChar w:fldCharType="end"/>
            </w:r>
            <w:r w:rsidRPr="00A35D58">
              <w:rPr>
                <w:rFonts w:ascii="Arial" w:hAnsi="Arial" w:cs="Arial"/>
                <w:sz w:val="20"/>
                <w:szCs w:val="20"/>
                <w:lang w:val="en-US"/>
              </w:rPr>
              <w:t xml:space="preserve">. </w:t>
            </w:r>
          </w:p>
          <w:p w14:paraId="3A0B791A" w14:textId="77777777" w:rsidR="00A35D58" w:rsidRPr="0040362C" w:rsidRDefault="00A35D58" w:rsidP="00A35D58">
            <w:pPr>
              <w:rPr>
                <w:rFonts w:ascii="Arial" w:hAnsi="Arial" w:cs="Arial"/>
                <w:sz w:val="20"/>
                <w:szCs w:val="20"/>
              </w:rPr>
            </w:pPr>
          </w:p>
        </w:tc>
      </w:tr>
      <w:tr w:rsidR="00A35D58" w:rsidRPr="000052BD" w14:paraId="158D9085" w14:textId="77777777" w:rsidTr="00B01E63">
        <w:trPr>
          <w:trHeight w:val="1135"/>
        </w:trPr>
        <w:tc>
          <w:tcPr>
            <w:tcW w:w="2093" w:type="dxa"/>
            <w:vAlign w:val="center"/>
          </w:tcPr>
          <w:p w14:paraId="5F671545" w14:textId="7CC030C2" w:rsidR="00A35D58" w:rsidRPr="00B01E63" w:rsidRDefault="00A35D58" w:rsidP="00A35D58">
            <w:pPr>
              <w:spacing w:line="276" w:lineRule="auto"/>
              <w:jc w:val="center"/>
              <w:rPr>
                <w:rFonts w:ascii="Arial" w:hAnsi="Arial" w:cs="Arial"/>
                <w:b/>
                <w:sz w:val="20"/>
                <w:szCs w:val="21"/>
              </w:rPr>
            </w:pPr>
            <w:r w:rsidRPr="00B01E63">
              <w:rPr>
                <w:rFonts w:ascii="Arial" w:hAnsi="Arial" w:cs="Arial"/>
                <w:b/>
                <w:sz w:val="20"/>
                <w:szCs w:val="21"/>
              </w:rPr>
              <w:t>Available prevention</w:t>
            </w:r>
          </w:p>
        </w:tc>
        <w:tc>
          <w:tcPr>
            <w:tcW w:w="7149" w:type="dxa"/>
            <w:vAlign w:val="center"/>
          </w:tcPr>
          <w:p w14:paraId="3130B61C" w14:textId="77777777" w:rsidR="00A35D58" w:rsidRPr="00167EC7" w:rsidRDefault="00A35D58" w:rsidP="00407BE3">
            <w:pPr>
              <w:rPr>
                <w:rFonts w:ascii="Arial" w:hAnsi="Arial" w:cs="Arial"/>
                <w:sz w:val="18"/>
                <w:szCs w:val="18"/>
              </w:rPr>
            </w:pPr>
          </w:p>
          <w:p w14:paraId="4A6F420A" w14:textId="77777777" w:rsidR="00407BE3" w:rsidRPr="00167EC7" w:rsidRDefault="00407BE3" w:rsidP="00407BE3">
            <w:pPr>
              <w:rPr>
                <w:rFonts w:ascii="Arial" w:hAnsi="Arial" w:cs="Arial"/>
                <w:b/>
                <w:bCs/>
                <w:sz w:val="18"/>
                <w:szCs w:val="18"/>
              </w:rPr>
            </w:pPr>
            <w:r w:rsidRPr="00167EC7">
              <w:rPr>
                <w:rFonts w:ascii="Arial" w:hAnsi="Arial" w:cs="Arial"/>
                <w:b/>
                <w:bCs/>
                <w:sz w:val="18"/>
                <w:szCs w:val="18"/>
              </w:rPr>
              <w:t>Non-pharmaceutical measures</w:t>
            </w:r>
            <w:r w:rsidRPr="00167EC7">
              <w:rPr>
                <w:rFonts w:ascii="Arial" w:hAnsi="Arial" w:cs="Arial"/>
                <w:sz w:val="18"/>
                <w:szCs w:val="18"/>
              </w:rPr>
              <w:t xml:space="preserve"> </w:t>
            </w:r>
            <w:r w:rsidRPr="00167EC7">
              <w:rPr>
                <w:rFonts w:ascii="Arial" w:hAnsi="Arial" w:cs="Arial"/>
                <w:sz w:val="18"/>
                <w:szCs w:val="18"/>
              </w:rPr>
              <w:fldChar w:fldCharType="begin">
                <w:fldData xml:space="preserve">PEVuZE5vdGU+PENpdGU+PFllYXI+MjAwNzwvWWVhcj48UmVjTnVtPjg4PC9SZWNOdW0+PERpc3Bs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PEVuZE5vdGU+PENpdGU+PFllYXI+MjAwNzwvWWVhcj48UmVjTnVtPjg4PC9SZWNOdW0+PERpc3Bs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96" w:tooltip=", 2007 #88" w:history="1">
              <w:r w:rsidRPr="00167EC7">
                <w:rPr>
                  <w:rFonts w:ascii="Arial" w:hAnsi="Arial" w:cs="Arial"/>
                  <w:noProof/>
                  <w:sz w:val="18"/>
                  <w:szCs w:val="18"/>
                </w:rPr>
                <w:t>96-98</w:t>
              </w:r>
            </w:hyperlink>
            <w:r w:rsidRPr="00167EC7">
              <w:rPr>
                <w:rFonts w:ascii="Arial" w:hAnsi="Arial" w:cs="Arial"/>
                <w:noProof/>
                <w:sz w:val="18"/>
                <w:szCs w:val="18"/>
              </w:rPr>
              <w:t>)</w:t>
            </w:r>
            <w:r w:rsidRPr="00167EC7">
              <w:rPr>
                <w:rFonts w:ascii="Arial" w:hAnsi="Arial" w:cs="Arial"/>
                <w:sz w:val="18"/>
                <w:szCs w:val="18"/>
              </w:rPr>
              <w:fldChar w:fldCharType="end"/>
            </w:r>
          </w:p>
          <w:p w14:paraId="29454516" w14:textId="77777777" w:rsidR="00407BE3" w:rsidRPr="00167EC7" w:rsidRDefault="00407BE3" w:rsidP="00407BE3">
            <w:pPr>
              <w:rPr>
                <w:rFonts w:ascii="Arial" w:hAnsi="Arial" w:cs="Arial"/>
                <w:b/>
                <w:bCs/>
                <w:sz w:val="18"/>
                <w:szCs w:val="18"/>
              </w:rPr>
            </w:pPr>
          </w:p>
          <w:p w14:paraId="61783375" w14:textId="77777777" w:rsidR="00407BE3" w:rsidRPr="00167EC7" w:rsidRDefault="00407BE3" w:rsidP="00407BE3">
            <w:pPr>
              <w:pStyle w:val="ListParagraph"/>
              <w:numPr>
                <w:ilvl w:val="0"/>
                <w:numId w:val="21"/>
              </w:numPr>
              <w:rPr>
                <w:rFonts w:ascii="Arial" w:hAnsi="Arial" w:cs="Arial"/>
                <w:sz w:val="18"/>
                <w:szCs w:val="18"/>
              </w:rPr>
            </w:pPr>
            <w:r w:rsidRPr="00167EC7">
              <w:rPr>
                <w:rFonts w:ascii="Arial" w:hAnsi="Arial" w:cs="Arial"/>
                <w:sz w:val="18"/>
                <w:szCs w:val="18"/>
              </w:rPr>
              <w:t>Contact tracing</w:t>
            </w:r>
          </w:p>
          <w:p w14:paraId="5B5B00DE" w14:textId="77777777" w:rsidR="00407BE3" w:rsidRPr="00167EC7" w:rsidRDefault="00407BE3" w:rsidP="00407BE3">
            <w:pPr>
              <w:pStyle w:val="ListParagraph"/>
              <w:numPr>
                <w:ilvl w:val="0"/>
                <w:numId w:val="21"/>
              </w:numPr>
              <w:rPr>
                <w:rFonts w:ascii="Arial" w:hAnsi="Arial" w:cs="Arial"/>
                <w:sz w:val="18"/>
                <w:szCs w:val="18"/>
              </w:rPr>
            </w:pPr>
            <w:r w:rsidRPr="00167EC7">
              <w:rPr>
                <w:rFonts w:ascii="Arial" w:hAnsi="Arial" w:cs="Arial"/>
                <w:sz w:val="18"/>
                <w:szCs w:val="18"/>
              </w:rPr>
              <w:t>Case isolation</w:t>
            </w:r>
          </w:p>
          <w:p w14:paraId="4D3D3E08" w14:textId="77777777" w:rsidR="00407BE3" w:rsidRPr="00167EC7" w:rsidRDefault="00407BE3" w:rsidP="00407BE3">
            <w:pPr>
              <w:pStyle w:val="ListParagraph"/>
              <w:numPr>
                <w:ilvl w:val="0"/>
                <w:numId w:val="21"/>
              </w:numPr>
              <w:rPr>
                <w:rFonts w:ascii="Arial" w:hAnsi="Arial" w:cs="Arial"/>
                <w:sz w:val="18"/>
                <w:szCs w:val="18"/>
              </w:rPr>
            </w:pPr>
            <w:r w:rsidRPr="00167EC7">
              <w:rPr>
                <w:rFonts w:ascii="Arial" w:hAnsi="Arial" w:cs="Arial"/>
                <w:sz w:val="18"/>
                <w:szCs w:val="18"/>
              </w:rPr>
              <w:t>Quarantine</w:t>
            </w:r>
          </w:p>
          <w:p w14:paraId="41819CA3" w14:textId="77777777" w:rsidR="00407BE3" w:rsidRPr="00167EC7" w:rsidRDefault="00407BE3" w:rsidP="00407BE3">
            <w:pPr>
              <w:pStyle w:val="ListParagraph"/>
              <w:numPr>
                <w:ilvl w:val="0"/>
                <w:numId w:val="21"/>
              </w:numPr>
              <w:rPr>
                <w:rFonts w:ascii="Arial" w:hAnsi="Arial" w:cs="Arial"/>
                <w:sz w:val="18"/>
                <w:szCs w:val="18"/>
              </w:rPr>
            </w:pPr>
            <w:r w:rsidRPr="00167EC7">
              <w:rPr>
                <w:rFonts w:ascii="Arial" w:hAnsi="Arial" w:cs="Arial"/>
                <w:sz w:val="18"/>
                <w:szCs w:val="18"/>
              </w:rPr>
              <w:t>Social distancing (school closures, closing workplaces, restrictions on transport, mass gatherings and public events, and restrictions on freedom of movement (city lockdowns))</w:t>
            </w:r>
          </w:p>
          <w:p w14:paraId="2462E9FD" w14:textId="77777777" w:rsidR="00407BE3" w:rsidRPr="00167EC7" w:rsidRDefault="00407BE3" w:rsidP="00407BE3">
            <w:pPr>
              <w:pStyle w:val="ListParagraph"/>
              <w:numPr>
                <w:ilvl w:val="0"/>
                <w:numId w:val="21"/>
              </w:numPr>
              <w:rPr>
                <w:rFonts w:ascii="Arial" w:hAnsi="Arial" w:cs="Arial"/>
                <w:sz w:val="18"/>
                <w:szCs w:val="18"/>
              </w:rPr>
            </w:pPr>
            <w:r w:rsidRPr="00167EC7">
              <w:rPr>
                <w:rFonts w:ascii="Arial" w:hAnsi="Arial" w:cs="Arial"/>
                <w:sz w:val="18"/>
                <w:szCs w:val="18"/>
              </w:rPr>
              <w:t>PPE (mask wearing)</w:t>
            </w:r>
          </w:p>
          <w:p w14:paraId="01B76169" w14:textId="77777777" w:rsidR="00407BE3" w:rsidRPr="00167EC7" w:rsidRDefault="00407BE3" w:rsidP="00407BE3">
            <w:pPr>
              <w:pStyle w:val="ListParagraph"/>
              <w:numPr>
                <w:ilvl w:val="0"/>
                <w:numId w:val="21"/>
              </w:numPr>
              <w:rPr>
                <w:rFonts w:ascii="Arial" w:hAnsi="Arial" w:cs="Arial"/>
                <w:sz w:val="18"/>
                <w:szCs w:val="18"/>
              </w:rPr>
            </w:pPr>
            <w:r w:rsidRPr="00167EC7">
              <w:rPr>
                <w:rFonts w:ascii="Arial" w:hAnsi="Arial" w:cs="Arial"/>
                <w:sz w:val="18"/>
                <w:szCs w:val="18"/>
              </w:rPr>
              <w:t>Travel restrictions</w:t>
            </w:r>
          </w:p>
          <w:p w14:paraId="7320AC18" w14:textId="77777777" w:rsidR="00407BE3" w:rsidRPr="00167EC7" w:rsidRDefault="00407BE3" w:rsidP="00407BE3">
            <w:pPr>
              <w:rPr>
                <w:rFonts w:ascii="Arial" w:hAnsi="Arial" w:cs="Arial"/>
                <w:sz w:val="18"/>
                <w:szCs w:val="18"/>
              </w:rPr>
            </w:pPr>
          </w:p>
          <w:p w14:paraId="47770257" w14:textId="77777777" w:rsidR="00407BE3" w:rsidRPr="00167EC7" w:rsidRDefault="00407BE3" w:rsidP="00407BE3">
            <w:pPr>
              <w:rPr>
                <w:rFonts w:ascii="Arial" w:hAnsi="Arial" w:cs="Arial"/>
                <w:sz w:val="18"/>
                <w:szCs w:val="18"/>
              </w:rPr>
            </w:pPr>
            <w:r w:rsidRPr="00167EC7">
              <w:rPr>
                <w:rFonts w:ascii="Arial" w:hAnsi="Arial" w:cs="Arial"/>
                <w:sz w:val="18"/>
                <w:szCs w:val="18"/>
              </w:rPr>
              <w:t>The effectiveness of these measures on COVID-19 is evident. It has been shown to reduce reproduction numbers, bringing R</w:t>
            </w:r>
            <w:r w:rsidRPr="00167EC7">
              <w:rPr>
                <w:rFonts w:ascii="Arial" w:hAnsi="Arial" w:cs="Arial"/>
                <w:sz w:val="18"/>
                <w:szCs w:val="18"/>
                <w:vertAlign w:val="subscript"/>
              </w:rPr>
              <w:t>o</w:t>
            </w:r>
            <w:r w:rsidRPr="00167EC7">
              <w:rPr>
                <w:rFonts w:ascii="Arial" w:hAnsi="Arial" w:cs="Arial"/>
                <w:sz w:val="18"/>
                <w:szCs w:val="18"/>
              </w:rPr>
              <w:t xml:space="preserve"> closer to below 1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&lt;EndNote&gt;&lt;Cite&gt;&lt;Author&gt;Islam&lt;/Author&gt;&lt;Year&gt;2020&lt;/Year&gt;&lt;RecNum&gt;22&lt;/RecNum&gt;&lt;DisplayText&gt;(98)&lt;/DisplayText&gt;&lt;record&gt;&lt;rec-number&gt;22&lt;/rec-number&gt;&lt;foreign-keys&gt;&lt;key app="EN" db-id="20v2vse9osfwx6efrsov2v2es220xwsptzv5" timestamp="1618549516"&gt;22&lt;/key&gt;&lt;/foreign-keys&gt;&lt;ref-type name="Journal Article"&gt;17&lt;/ref-type&gt;&lt;contributors&gt;&lt;authors&gt;&lt;author&gt;Islam, Nazrul&lt;/author&gt;&lt;author&gt;Sharp, Stephen J&lt;/author&gt;&lt;author&gt;Chowell, Gerardo&lt;/author&gt;&lt;author&gt;Shabnam, Sharmin&lt;/author&gt;&lt;author&gt;Kawachi, Ichiro&lt;/author&gt;&lt;author&gt;Lacey, Ben&lt;/author&gt;&lt;author&gt;Massaro, Joseph M&lt;/author&gt;&lt;author&gt;D’Agostino, Ralph B&lt;/author&gt;&lt;author&gt;White, Martin&lt;/author&gt;&lt;/authors&gt;&lt;/contributors&gt;&lt;titles&gt;&lt;title&gt;Physical distancing interventions and incidence of coronavirus disease 2019: natural experiment in 149 countries&lt;/title&gt;&lt;secondary-title&gt;BMJ&lt;/secondary-title&gt;&lt;/titles&gt;&lt;periodical&gt;&lt;full-title&gt;BMJ&lt;/full-title&gt;&lt;/periodical&gt;&lt;pages&gt;m2743&lt;/pages&gt;&lt;volume&gt;370&lt;/volume&gt;&lt;dates&gt;&lt;year&gt;2020&lt;/year&gt;&lt;/dates&gt;&lt;urls&gt;&lt;related-urls&gt;&lt;url&gt;https://www.bmj.com/content/bmj/370/bmj.m2743.full.pdf&lt;/url&gt;&lt;/related-urls&gt;&lt;/urls&gt;&lt;electronic-resource-num&gt;10.1136/bmj.m2743&lt;/electronic-resource-num&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98" w:tooltip="Islam, 2020 #22" w:history="1">
              <w:r w:rsidRPr="00167EC7">
                <w:rPr>
                  <w:rFonts w:ascii="Arial" w:hAnsi="Arial" w:cs="Arial"/>
                  <w:noProof/>
                  <w:sz w:val="18"/>
                  <w:szCs w:val="18"/>
                </w:rPr>
                <w:t>98</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However, extreme measures i.e., long lockdown periods would be needed to efficiently lower deaths and reduce the burden on the healthcare system </w:t>
            </w:r>
            <w:r w:rsidRPr="00167EC7">
              <w:rPr>
                <w:rFonts w:ascii="Arial" w:hAnsi="Arial" w:cs="Arial"/>
                <w:sz w:val="18"/>
                <w:szCs w:val="18"/>
              </w:rPr>
              <w:fldChar w:fldCharType="begin">
                <w:fldData xml:space="preserve">PEVuZE5vdGU+PENpdGU+PEF1dGhvcj5EYXZpZXM8L0F1dGhvcj48WWVhcj4yMDIwPC9ZZWFyPjxS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==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PEVuZE5vdGU+PENpdGU+PEF1dGhvcj5EYXZpZXM8L0F1dGhvcj48WWVhcj4yMDIwPC9ZZWFyPjxS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==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99" w:tooltip="Davies, 2020 #4" w:history="1">
              <w:r w:rsidRPr="00167EC7">
                <w:rPr>
                  <w:rFonts w:ascii="Arial" w:hAnsi="Arial" w:cs="Arial"/>
                  <w:noProof/>
                  <w:sz w:val="18"/>
                  <w:szCs w:val="18"/>
                </w:rPr>
                <w:t>99</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w:t>
            </w:r>
          </w:p>
          <w:p w14:paraId="3BA1AA7C" w14:textId="77777777" w:rsidR="00407BE3" w:rsidRPr="00167EC7" w:rsidRDefault="00407BE3" w:rsidP="00407BE3">
            <w:pPr>
              <w:rPr>
                <w:rFonts w:ascii="Arial" w:hAnsi="Arial" w:cs="Arial"/>
                <w:sz w:val="18"/>
                <w:szCs w:val="18"/>
              </w:rPr>
            </w:pPr>
          </w:p>
          <w:p w14:paraId="44161995" w14:textId="77777777" w:rsidR="00407BE3" w:rsidRPr="00167EC7" w:rsidRDefault="00407BE3" w:rsidP="00407BE3">
            <w:pPr>
              <w:rPr>
                <w:rFonts w:ascii="Arial" w:hAnsi="Arial" w:cs="Arial"/>
                <w:sz w:val="18"/>
                <w:szCs w:val="18"/>
              </w:rPr>
            </w:pPr>
            <w:r w:rsidRPr="00167EC7">
              <w:rPr>
                <w:rFonts w:ascii="Arial" w:hAnsi="Arial" w:cs="Arial"/>
                <w:sz w:val="18"/>
                <w:szCs w:val="18"/>
              </w:rPr>
              <w:t xml:space="preserve">The WHO has focused specifically on recommendations such as hand washing and hygiene procedures which reduce the chance of infection through droplet transmission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&lt;EndNote&gt;&lt;Cite&gt;&lt;Author&gt;Dyer&lt;/Author&gt;&lt;Year&gt;2020&lt;/Year&gt;&lt;RecNum&gt;86&lt;/RecNum&gt;&lt;DisplayText&gt;(100)&lt;/DisplayText&gt;&lt;record&gt;&lt;rec-number&gt;86&lt;/rec-number&gt;&lt;foreign-keys&gt;&lt;key app="EN" db-id="xvza5p9ej55ae5eptavpdzf7dr2awawepf25" timestamp="1618801260"&gt;86&lt;/key&gt;&lt;/foreign-keys&gt;&lt;ref-type name="Journal Article"&gt;17&lt;/ref-type&gt;&lt;contributors&gt;&lt;authors&gt;&lt;author&gt;Dyer, Owen&lt;/author&gt;&lt;/authors&gt;&lt;/contributors&gt;&lt;titles&gt;&lt;title&gt;Covid-19: Airborne transmission is being underestimated, warn experts&lt;/title&gt;&lt;secondary-title&gt;BMJ&lt;/secondary-title&gt;&lt;/titles&gt;&lt;periodical&gt;&lt;full-title&gt;BMJ&lt;/full-title&gt;&lt;/periodical&gt;&lt;pages&gt;m2720&lt;/pages&gt;&lt;volume&gt;370&lt;/volume&gt;&lt;dates&gt;&lt;year&gt;2020&lt;/year&gt;&lt;/dates&gt;&lt;urls&gt;&lt;related-urls&gt;&lt;url&gt;https://www.bmj.com/content/bmj/370/bmj.m2720.full.pdf&lt;/url&gt;&lt;/related-urls&gt;&lt;/urls&gt;&lt;electronic-resource-num&gt;10.1136/bmj.m2720&lt;/electronic-resource-num&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0" w:tooltip="Dyer, 2020 #85" w:history="1">
              <w:r w:rsidRPr="00167EC7">
                <w:rPr>
                  <w:rFonts w:ascii="Arial" w:hAnsi="Arial" w:cs="Arial"/>
                  <w:noProof/>
                  <w:sz w:val="18"/>
                  <w:szCs w:val="18"/>
                </w:rPr>
                <w:t>100</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With strong evidence of airborne transmission, many clinical experts are lobbying for the WHO to focus more on recommendations which will reduce the chances of airborne transmission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&lt;EndNote&gt;&lt;Cite&gt;&lt;Author&gt;Dyer&lt;/Author&gt;&lt;Year&gt;2020&lt;/Year&gt;&lt;RecNum&gt;86&lt;/RecNum&gt;&lt;DisplayText&gt;(100, 101)&lt;/DisplayText&gt;&lt;record&gt;&lt;rec-number&gt;86&lt;/rec-number&gt;&lt;foreign-keys&gt;&lt;key app="EN" db-id="xvza5p9ej55ae5eptavpdzf7dr2awawepf25" timestamp="1618801260"&gt;86&lt;/key&gt;&lt;/foreign-keys&gt;&lt;ref-type name="Journal Article"&gt;17&lt;/ref-type&gt;&lt;contributors&gt;&lt;authors&gt;&lt;author&gt;Dyer, Owen&lt;/author&gt;&lt;/authors&gt;&lt;/contributors&gt;&lt;titles&gt;&lt;title&gt;Covid-19: Airborne transmission is being underestimated, warn experts&lt;/title&gt;&lt;secondary-title&gt;BMJ&lt;/secondary-title&gt;&lt;/titles&gt;&lt;periodical&gt;&lt;full-title&gt;BMJ&lt;/full-title&gt;&lt;/periodical&gt;&lt;pages&gt;m2720&lt;/pages&gt;&lt;volume&gt;370&lt;/volume&gt;&lt;dates&gt;&lt;year&gt;2020&lt;/year&gt;&lt;/dates&gt;&lt;urls&gt;&lt;related-urls&gt;&lt;url&gt;https://www.bmj.com/content/bmj/370/bmj.m2720.full.pdf&lt;/url&gt;&lt;/related-urls&gt;&lt;/urls&gt;&lt;electronic-resource-num&gt;10.1136/bmj.m2720&lt;/electronic-resource-num&gt;&lt;/record&gt;&lt;/Cite&gt;&lt;Cite&gt;&lt;Author&gt;Morawska&lt;/Author&gt;&lt;Year&gt;2020&lt;/Year&gt;&lt;RecNum&gt;84&lt;/RecNum&gt;&lt;record&gt;&lt;rec-number&gt;84&lt;/rec-number&gt;&lt;foreign-keys&gt;&lt;key app="EN" db-id="xvza5p9ej55ae5eptavpdzf7dr2awawepf25" timestamp="1618801218"&gt;84&lt;/key&gt;&lt;/foreign-keys&gt;&lt;ref-type name="Journal Article"&gt;17&lt;/ref-type&gt;&lt;contributors&gt;&lt;authors&gt;&lt;author&gt;Morawska, L&lt;/author&gt;&lt;author&gt;Milton, DK&lt;/author&gt;&lt;/authors&gt;&lt;/contributors&gt;&lt;titles&gt;&lt;title&gt;It Is Time to Address Airborne Transmission of Coronavirus Disease 2019 (COVID-19) Clin&lt;/title&gt;&lt;secondary-title&gt;Infect. Dis&lt;/secondary-title&gt;&lt;/titles&gt;&lt;periodical&gt;&lt;full-title&gt;Infect. Dis&lt;/full-title&gt;&lt;/periodical&gt;&lt;volume&gt;6&lt;/volume&gt;&lt;dates&gt;&lt;year&gt;2020&lt;/year&gt;&lt;/dates&gt;&lt;urls&gt;&lt;/urls&gt;&lt;/record&gt;&lt;/Cite&gt;&lt;/EndNote&gt;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0" w:tooltip="Dyer, 2020 #85" w:history="1">
              <w:r w:rsidRPr="00167EC7">
                <w:rPr>
                  <w:rFonts w:ascii="Arial" w:hAnsi="Arial" w:cs="Arial"/>
                  <w:noProof/>
                  <w:sz w:val="18"/>
                  <w:szCs w:val="18"/>
                </w:rPr>
                <w:t>100</w:t>
              </w:r>
            </w:hyperlink>
            <w:r w:rsidRPr="00167EC7">
              <w:rPr>
                <w:rFonts w:ascii="Arial" w:hAnsi="Arial" w:cs="Arial"/>
                <w:noProof/>
                <w:sz w:val="18"/>
                <w:szCs w:val="18"/>
              </w:rPr>
              <w:t xml:space="preserve">, </w:t>
            </w:r>
            <w:hyperlink w:anchor="_ENREF_101" w:tooltip="Morawska, 2020 #84" w:history="1">
              <w:r w:rsidRPr="00167EC7">
                <w:rPr>
                  <w:rFonts w:ascii="Arial" w:hAnsi="Arial" w:cs="Arial"/>
                  <w:noProof/>
                  <w:sz w:val="18"/>
                  <w:szCs w:val="18"/>
                </w:rPr>
                <w:t>101</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Evidence of widespread transmission (beyond 2 metres from an infected person) can be seen in the case of a Chinese restaurant where the virus spread from one table to multiple other tables without any evidence of contact (indirect or direct) between the customers. A CCTV surveillance video captured the evening in which the virus spread within the restaurant with no visible evidence of contact between the customers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&lt;EndNote&gt;&lt;Cite&gt;&lt;Author&gt;Li&lt;/Author&gt;&lt;Year&gt;2020&lt;/Year&gt;&lt;RecNum&gt;87&lt;/RecNum&gt;&lt;DisplayText&gt;(102)&lt;/DisplayText&gt;&lt;record&gt;&lt;rec-number&gt;87&lt;/rec-number&gt;&lt;foreign-keys&gt;&lt;key app="EN" db-id="xvza5p9ej55ae5eptavpdzf7dr2awawepf25" timestamp="1618801379"&gt;87&lt;/key&gt;&lt;/foreign-keys&gt;&lt;ref-type name="Journal Article"&gt;17&lt;/ref-type&gt;&lt;contributors&gt;&lt;authors&gt;&lt;author&gt;Li, Yuguo&lt;/author&gt;&lt;author&gt;Qian, Hua&lt;/author&gt;&lt;author&gt;Hang, Jian&lt;/author&gt;&lt;author&gt;Chen, Xuguang&lt;/author&gt;&lt;author&gt;Hong, Ling&lt;/author&gt;&lt;author&gt;Liang, Peng&lt;/author&gt;&lt;author&gt;Li, Jiansen&lt;/author&gt;&lt;author&gt;Xiao, Shenglan&lt;/author&gt;&lt;author&gt;Wei, Jianjian&lt;/author&gt;&lt;author&gt;Liu, Li&lt;/author&gt;&lt;author&gt;Kang, Min&lt;/author&gt;&lt;/authors&gt;&lt;/contributors&gt;&lt;titles&gt;&lt;title&gt;Evidence for probable aerosol transmission of SARS-CoV-2 in a poorly ventilated restaurant&lt;/title&gt;&lt;secondary-title&gt;medRxiv&lt;/secondary-title&gt;&lt;/titles&gt;&lt;periodical&gt;&lt;full-title&gt;medRxiv&lt;/full-title&gt;&lt;/periodical&gt;&lt;pages&gt;2020.04.16.20067728&lt;/pages&gt;&lt;dates&gt;&lt;year&gt;2020&lt;/year&gt;&lt;/dates&gt;&lt;urls&gt;&lt;related-urls&gt;&lt;url&gt;https://www.medrxiv.org/content/medrxiv/early/2020/04/22/2020.04.16.20067728.full.pdf&lt;/url&gt;&lt;/related-urls&gt;&lt;/urls&gt;&lt;electronic-resource-num&gt;10.1101/2020.04.16.20067728&lt;/electronic-resource-num&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2" w:tooltip="Li, 2020 #87" w:history="1">
              <w:r w:rsidRPr="00167EC7">
                <w:rPr>
                  <w:rFonts w:ascii="Arial" w:hAnsi="Arial" w:cs="Arial"/>
                  <w:noProof/>
                  <w:sz w:val="18"/>
                  <w:szCs w:val="18"/>
                </w:rPr>
                <w:t>102</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Medical officials have suggested that even ventilation of closed spaces can assist in reducing airborne transmission, particularly in lower-income countries where other interventional </w:t>
            </w:r>
            <w:r w:rsidRPr="00167EC7">
              <w:rPr>
                <w:rFonts w:ascii="Arial" w:hAnsi="Arial" w:cs="Arial"/>
                <w:sz w:val="18"/>
                <w:szCs w:val="18"/>
              </w:rPr>
              <w:lastRenderedPageBreak/>
              <w:t xml:space="preserve">measures such as re-directing ventilation systems are not plausible due to high costs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&lt;EndNote&gt;&lt;Cite&gt;&lt;Author&gt;Dyer&lt;/Author&gt;&lt;Year&gt;2020&lt;/Year&gt;&lt;RecNum&gt;85&lt;/RecNum&gt;&lt;DisplayText&gt;(100)&lt;/DisplayText&gt;&lt;record&gt;&lt;rec-number&gt;85&lt;/rec-number&gt;&lt;foreign-keys&gt;&lt;key app="EN" db-id="xvza5p9ej55ae5eptavpdzf7dr2awawepf25" timestamp="1618801240"&gt;85&lt;/key&gt;&lt;/foreign-keys&gt;&lt;ref-type name="Journal Article"&gt;17&lt;/ref-type&gt;&lt;contributors&gt;&lt;authors&gt;&lt;author&gt;Dyer, Owen&lt;/author&gt;&lt;/authors&gt;&lt;/contributors&gt;&lt;titles&gt;&lt;title&gt;Covid-19: Airborne transmission is being underestimated, warn experts&lt;/title&gt;&lt;secondary-title&gt;BMJ&lt;/secondary-title&gt;&lt;/titles&gt;&lt;periodical&gt;&lt;full-title&gt;BMJ&lt;/full-title&gt;&lt;/periodical&gt;&lt;pages&gt;m2720&lt;/pages&gt;&lt;volume&gt;370&lt;/volume&gt;&lt;dates&gt;&lt;year&gt;2020&lt;/year&gt;&lt;/dates&gt;&lt;urls&gt;&lt;related-urls&gt;&lt;url&gt;https://www.bmj.com/content/bmj/370/bmj.m2720.full.pdf&lt;/url&gt;&lt;/related-urls&gt;&lt;/urls&gt;&lt;electronic-resource-num&gt;10.1136/bmj.m2720&lt;/electronic-resource-num&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0" w:tooltip="Dyer, 2020 #85" w:history="1">
              <w:r w:rsidRPr="00167EC7">
                <w:rPr>
                  <w:rFonts w:ascii="Arial" w:hAnsi="Arial" w:cs="Arial"/>
                  <w:noProof/>
                  <w:sz w:val="18"/>
                  <w:szCs w:val="18"/>
                </w:rPr>
                <w:t>100</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w:t>
            </w:r>
          </w:p>
          <w:p w14:paraId="1EE04E5C" w14:textId="77777777" w:rsidR="00407BE3" w:rsidRPr="00167EC7" w:rsidRDefault="00407BE3" w:rsidP="00407BE3">
            <w:pPr>
              <w:rPr>
                <w:rFonts w:ascii="Arial" w:hAnsi="Arial" w:cs="Arial"/>
                <w:sz w:val="18"/>
                <w:szCs w:val="18"/>
              </w:rPr>
            </w:pPr>
          </w:p>
          <w:p w14:paraId="1E2AE21C" w14:textId="77777777" w:rsidR="00407BE3" w:rsidRPr="00167EC7" w:rsidRDefault="00407BE3" w:rsidP="00407BE3">
            <w:pPr>
              <w:rPr>
                <w:rFonts w:ascii="Arial" w:hAnsi="Arial" w:cs="Arial"/>
                <w:sz w:val="18"/>
                <w:szCs w:val="18"/>
              </w:rPr>
            </w:pPr>
            <w:r w:rsidRPr="00167EC7">
              <w:rPr>
                <w:rFonts w:ascii="Arial" w:hAnsi="Arial" w:cs="Arial"/>
                <w:sz w:val="18"/>
                <w:szCs w:val="18"/>
              </w:rPr>
              <w:t xml:space="preserve">The </w:t>
            </w:r>
            <w:r w:rsidRPr="00167EC7">
              <w:rPr>
                <w:rFonts w:ascii="Arial" w:hAnsi="Arial" w:cs="Arial"/>
                <w:b/>
                <w:bCs/>
                <w:sz w:val="18"/>
                <w:szCs w:val="18"/>
              </w:rPr>
              <w:t>B.1.1.7</w:t>
            </w:r>
            <w:r w:rsidRPr="00167EC7">
              <w:rPr>
                <w:rFonts w:ascii="Arial" w:hAnsi="Arial" w:cs="Arial"/>
                <w:sz w:val="18"/>
                <w:szCs w:val="18"/>
              </w:rPr>
              <w:t xml:space="preserve"> variant, due to its high infectivity and evidence of aerosol transmission has led the Public Health England to alter the NHS Infection Prevention Control. The alterations now ensure that FFP3 masks are given to staff performing aerosol generating procedures, as surgical masks are ineffective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&lt;EndNote&gt;&lt;Cite&gt;&lt;Author&gt;Wise&lt;/Author&gt;&lt;Year&gt;2021&lt;/Year&gt;&lt;RecNum&gt;83&lt;/RecNum&gt;&lt;DisplayText&gt;(103)&lt;/DisplayText&gt;&lt;record&gt;&lt;rec-number&gt;83&lt;/rec-number&gt;&lt;foreign-keys&gt;&lt;key app="EN" db-id="xvza5p9ej55ae5eptavpdzf7dr2awawepf25" timestamp="1618800914"&gt;83&lt;/key&gt;&lt;/foreign-keys&gt;&lt;ref-type name="Journal Article"&gt;17&lt;/ref-type&gt;&lt;contributors&gt;&lt;authors&gt;&lt;author&gt;Wise, Jacqui&lt;/author&gt;&lt;/authors&gt;&lt;/contributors&gt;&lt;titles&gt;&lt;title&gt;Covid-19: Doctors and nurses demand better PPE for wider range of procedures&lt;/title&gt;&lt;secondary-title&gt;BMJ&lt;/secondary-title&gt;&lt;/titles&gt;&lt;periodical&gt;&lt;full-title&gt;BMJ&lt;/full-title&gt;&lt;/periodical&gt;&lt;pages&gt;n30&lt;/pages&gt;&lt;volume&gt;372&lt;/volume&gt;&lt;dates&gt;&lt;year&gt;2021&lt;/year&gt;&lt;/dates&gt;&lt;urls&gt;&lt;related-urls&gt;&lt;url&gt;https://www.bmj.com/content/bmj/372/bmj.n30.full.pdf&lt;/url&gt;&lt;/related-urls&gt;&lt;/urls&gt;&lt;electronic-resource-num&gt;10.1136/bmj.n30&lt;/electronic-resource-num&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3" w:tooltip="Wise, 2021 #83" w:history="1">
              <w:r w:rsidRPr="00167EC7">
                <w:rPr>
                  <w:rFonts w:ascii="Arial" w:hAnsi="Arial" w:cs="Arial"/>
                  <w:noProof/>
                  <w:sz w:val="18"/>
                  <w:szCs w:val="18"/>
                </w:rPr>
                <w:t>103</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No other information has been found on changing non-pharmaceutical measures for other countries with the </w:t>
            </w:r>
            <w:r w:rsidRPr="00167EC7">
              <w:rPr>
                <w:rFonts w:ascii="Arial" w:hAnsi="Arial" w:cs="Arial"/>
                <w:b/>
                <w:bCs/>
                <w:sz w:val="18"/>
                <w:szCs w:val="18"/>
              </w:rPr>
              <w:t>B.1.1.7</w:t>
            </w:r>
            <w:r w:rsidRPr="00167EC7">
              <w:rPr>
                <w:rFonts w:ascii="Arial" w:hAnsi="Arial" w:cs="Arial"/>
                <w:sz w:val="18"/>
                <w:szCs w:val="18"/>
              </w:rPr>
              <w:t xml:space="preserve"> variant. No information has been found on changing preventative measures for </w:t>
            </w:r>
            <w:r w:rsidRPr="00167EC7">
              <w:rPr>
                <w:rFonts w:ascii="Arial" w:hAnsi="Arial" w:cs="Arial"/>
                <w:b/>
                <w:bCs/>
                <w:sz w:val="18"/>
                <w:szCs w:val="18"/>
              </w:rPr>
              <w:t>B.1.351</w:t>
            </w:r>
            <w:r w:rsidRPr="00167EC7">
              <w:rPr>
                <w:rFonts w:ascii="Arial" w:hAnsi="Arial" w:cs="Arial"/>
                <w:sz w:val="18"/>
                <w:szCs w:val="18"/>
              </w:rPr>
              <w:t xml:space="preserve"> and </w:t>
            </w:r>
            <w:r w:rsidRPr="00167EC7">
              <w:rPr>
                <w:rFonts w:ascii="Arial" w:hAnsi="Arial" w:cs="Arial"/>
                <w:b/>
                <w:bCs/>
                <w:sz w:val="18"/>
                <w:szCs w:val="18"/>
              </w:rPr>
              <w:t>P.1</w:t>
            </w:r>
            <w:r w:rsidRPr="00167EC7">
              <w:rPr>
                <w:rFonts w:ascii="Arial" w:hAnsi="Arial" w:cs="Arial"/>
                <w:sz w:val="18"/>
                <w:szCs w:val="18"/>
              </w:rPr>
              <w:t xml:space="preserve"> either.</w:t>
            </w:r>
          </w:p>
          <w:p w14:paraId="6E3118F9" w14:textId="77777777" w:rsidR="00407BE3" w:rsidRPr="00167EC7" w:rsidRDefault="00407BE3" w:rsidP="00407BE3">
            <w:pPr>
              <w:rPr>
                <w:rFonts w:ascii="Arial" w:hAnsi="Arial" w:cs="Arial"/>
                <w:sz w:val="18"/>
                <w:szCs w:val="18"/>
              </w:rPr>
            </w:pPr>
          </w:p>
          <w:p w14:paraId="6C97E943" w14:textId="77777777" w:rsidR="00407BE3" w:rsidRPr="00167EC7" w:rsidRDefault="00407BE3" w:rsidP="00407BE3">
            <w:pPr>
              <w:rPr>
                <w:rFonts w:ascii="Arial" w:hAnsi="Arial" w:cs="Arial"/>
                <w:sz w:val="18"/>
                <w:szCs w:val="18"/>
              </w:rPr>
            </w:pPr>
            <w:r w:rsidRPr="00167EC7">
              <w:rPr>
                <w:rFonts w:ascii="Arial" w:hAnsi="Arial" w:cs="Arial"/>
                <w:sz w:val="18"/>
                <w:szCs w:val="18"/>
              </w:rPr>
              <w:t xml:space="preserve">With oxygen shortages in India, the Australian Government has offered to send “500 non-invasive ventilators, 1 million surgical masks, 500,000 PPE N95 masks, 100,000 surgical gowns, 100,000 goggles, 100,000 pairs of gloves, 20,000 face shields” to assist India’s healthcare system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&lt;EndNote&gt;&lt;Cite&gt;&lt;Author&gt;Motherwell&lt;/Author&gt;&lt;Year&gt;2021&lt;/Year&gt;&lt;RecNum&gt;45&lt;/RecNum&gt;&lt;DisplayText&gt;(104)&lt;/DisplayText&gt;&lt;record&gt;&lt;rec-number&gt;45&lt;/rec-number&gt;&lt;foreign-keys&gt;&lt;key app="EN" db-id="20v2vse9osfwx6efrsov2v2es220xwsptzv5" timestamp="1619600865"&gt;45&lt;/key&gt;&lt;/foreign-keys&gt;&lt;ref-type name="Electronic Article"&gt;43&lt;/ref-type&gt;&lt;contributors&gt;&lt;authors&gt;&lt;author&gt;Sarah Motherwell&lt;/author&gt;&lt;/authors&gt;&lt;/contributors&gt;&lt;titles&gt;&lt;title&gt;How long is the India flight ban and when will Australians start coming home again?&lt;/title&gt;&lt;/titles&gt;&lt;dates&gt;&lt;year&gt;2021&lt;/year&gt;&lt;/dates&gt;&lt;publisher&gt;ABC News&lt;/publisher&gt;&lt;urls&gt;&lt;related-urls&gt;&lt;url&gt;https://www.abc.net.au/news/2021-04-28/australia-india-flights-travel-ban-covid-outbreak/100099906&lt;/url&gt;&lt;/related-urls&gt;&lt;/urls&gt;&lt;/record&gt;&lt;/Cite&gt;&lt;/EndNote&gt;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4" w:tooltip="Motherwell, 2021 #45" w:history="1">
              <w:r w:rsidRPr="00167EC7">
                <w:rPr>
                  <w:rFonts w:ascii="Arial" w:hAnsi="Arial" w:cs="Arial"/>
                  <w:noProof/>
                  <w:sz w:val="18"/>
                  <w:szCs w:val="18"/>
                </w:rPr>
                <w:t>104</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w:t>
            </w:r>
          </w:p>
          <w:p w14:paraId="1ADCA342" w14:textId="4A9549F4" w:rsidR="00407BE3" w:rsidRPr="00167EC7" w:rsidRDefault="00407BE3" w:rsidP="00407BE3">
            <w:pPr>
              <w:rPr>
                <w:rFonts w:ascii="Arial" w:hAnsi="Arial" w:cs="Arial"/>
                <w:sz w:val="18"/>
                <w:szCs w:val="18"/>
              </w:rPr>
            </w:pPr>
          </w:p>
          <w:p w14:paraId="5D628B5D" w14:textId="77777777" w:rsidR="00407BE3" w:rsidRPr="00167EC7" w:rsidRDefault="00407BE3" w:rsidP="00407BE3">
            <w:pPr>
              <w:spacing w:line="276" w:lineRule="auto"/>
              <w:rPr>
                <w:rFonts w:ascii="Arial" w:hAnsi="Arial" w:cs="Arial"/>
                <w:b/>
                <w:bCs/>
                <w:sz w:val="18"/>
                <w:szCs w:val="18"/>
              </w:rPr>
            </w:pPr>
            <w:r w:rsidRPr="00167EC7">
              <w:rPr>
                <w:rFonts w:ascii="Arial" w:hAnsi="Arial" w:cs="Arial"/>
                <w:sz w:val="18"/>
                <w:szCs w:val="18"/>
              </w:rPr>
              <w:t xml:space="preserve">The Telangana Government in India has imposed a night curfew in response to the recent spike in COVID-19 cases, likely linked to the emergence of </w:t>
            </w:r>
            <w:r w:rsidRPr="00167EC7">
              <w:rPr>
                <w:rFonts w:ascii="Arial" w:hAnsi="Arial" w:cs="Arial"/>
                <w:b/>
                <w:bCs/>
                <w:sz w:val="18"/>
                <w:szCs w:val="18"/>
              </w:rPr>
              <w:t>B.1.617</w:t>
            </w:r>
            <w:r w:rsidRPr="00167EC7">
              <w:rPr>
                <w:rFonts w:ascii="Arial" w:hAnsi="Arial" w:cs="Arial"/>
                <w:sz w:val="18"/>
                <w:szCs w:val="18"/>
              </w:rPr>
              <w:t xml:space="preserv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&lt;EndNote&gt;&lt;Cite&gt;&lt;Author&gt;Pandey&lt;/Author&gt;&lt;Year&gt;2021&lt;/Year&gt;&lt;RecNum&gt;158&lt;/RecNum&gt;&lt;DisplayText&gt;(105)&lt;/DisplayText&gt;&lt;record&gt;&lt;rec-number&gt;158&lt;/rec-number&gt;&lt;foreign-keys&gt;&lt;key app="EN" db-id="xvza5p9ej55ae5eptavpdzf7dr2awawepf25" timestamp="1618910387"&gt;158&lt;/key&gt;&lt;/foreign-keys&gt;&lt;ref-type name="Electronic Article"&gt;43&lt;/ref-type&gt;&lt;contributors&gt;&lt;authors&gt;&lt;author&gt;Ashish Pandey&lt;/author&gt;&lt;/authors&gt;&lt;/contributors&gt;&lt;titles&gt;&lt;title&gt;Telangana imposes night curfew till April 30 day after HC warning on slow response to Covid crisis&lt;/title&gt;&lt;/titles&gt;&lt;dates&gt;&lt;year&gt;2021&lt;/year&gt;&lt;/dates&gt;&lt;publisher&gt;India Today&lt;/publisher&gt;&lt;urls&gt;&lt;related-urls&gt;&lt;url&gt;https://www.indiatoday.in/india/story/telangana-imposes-night-curfew-till-april-30-1792950-2021-04-20&lt;/url&gt;&lt;/related-urls&gt;&lt;/urls&gt;&lt;/record&gt;&lt;/Cite&gt;&lt;/EndNote&gt;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5" w:tooltip="Pandey, 2021 #158" w:history="1">
              <w:r w:rsidRPr="00167EC7">
                <w:rPr>
                  <w:rFonts w:ascii="Arial" w:hAnsi="Arial" w:cs="Arial"/>
                  <w:noProof/>
                  <w:sz w:val="18"/>
                  <w:szCs w:val="18"/>
                </w:rPr>
                <w:t>105</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w:t>
            </w:r>
            <w:r w:rsidRPr="00167EC7">
              <w:rPr>
                <w:rStyle w:val="Strong"/>
                <w:rFonts w:ascii="Arial" w:hAnsi="Arial" w:cs="Arial"/>
                <w:b w:val="0"/>
                <w:bCs w:val="0"/>
                <w:sz w:val="18"/>
                <w:szCs w:val="18"/>
              </w:rPr>
              <w:t>Rajasthan</w:t>
            </w:r>
            <w:r w:rsidRPr="00167EC7">
              <w:rPr>
                <w:rFonts w:ascii="Arial" w:hAnsi="Arial" w:cs="Arial"/>
                <w:b/>
                <w:bCs/>
                <w:sz w:val="18"/>
                <w:szCs w:val="18"/>
              </w:rPr>
              <w:t xml:space="preserve">, </w:t>
            </w:r>
            <w:r w:rsidRPr="00167EC7">
              <w:rPr>
                <w:rStyle w:val="Strong"/>
                <w:rFonts w:ascii="Arial" w:hAnsi="Arial" w:cs="Arial"/>
                <w:b w:val="0"/>
                <w:bCs w:val="0"/>
                <w:sz w:val="18"/>
                <w:szCs w:val="18"/>
              </w:rPr>
              <w:t>Uttar Pradesh, Delhi</w:t>
            </w:r>
            <w:r w:rsidRPr="00167EC7">
              <w:rPr>
                <w:rFonts w:ascii="Arial" w:hAnsi="Arial" w:cs="Arial"/>
                <w:b/>
                <w:bCs/>
                <w:sz w:val="18"/>
                <w:szCs w:val="18"/>
              </w:rPr>
              <w:t xml:space="preserve"> </w:t>
            </w:r>
            <w:r w:rsidRPr="00167EC7">
              <w:rPr>
                <w:rFonts w:ascii="Arial" w:hAnsi="Arial" w:cs="Arial"/>
                <w:sz w:val="18"/>
                <w:szCs w:val="18"/>
              </w:rPr>
              <w:t>and</w:t>
            </w:r>
            <w:r w:rsidRPr="00167EC7">
              <w:rPr>
                <w:rFonts w:ascii="Arial" w:hAnsi="Arial" w:cs="Arial"/>
                <w:b/>
                <w:bCs/>
                <w:sz w:val="18"/>
                <w:szCs w:val="18"/>
              </w:rPr>
              <w:t xml:space="preserve"> </w:t>
            </w:r>
            <w:r w:rsidRPr="00167EC7">
              <w:rPr>
                <w:rStyle w:val="Strong"/>
                <w:rFonts w:ascii="Arial" w:hAnsi="Arial" w:cs="Arial"/>
                <w:b w:val="0"/>
                <w:bCs w:val="0"/>
                <w:sz w:val="18"/>
                <w:szCs w:val="18"/>
              </w:rPr>
              <w:t xml:space="preserve">Maharashtra have orchestrated similar night curfews and either full or partial lockdowns of the states to curb the spread of infection </w:t>
            </w:r>
            <w:r w:rsidRPr="00167EC7">
              <w:rPr>
                <w:rStyle w:val="Strong"/>
                <w:rFonts w:ascii="Arial" w:hAnsi="Arial" w:cs="Arial"/>
                <w:b w:val="0"/>
                <w:bCs w:val="0"/>
                <w:sz w:val="18"/>
                <w:szCs w:val="18"/>
              </w:rPr>
              <w:fldChar w:fldCharType="begin"/>
            </w:r>
            <w:r w:rsidRPr="00167EC7">
              <w:rPr>
                <w:rStyle w:val="Strong"/>
                <w:rFonts w:ascii="Arial" w:hAnsi="Arial" w:cs="Arial"/>
                <w:b w:val="0"/>
                <w:bCs w:val="0"/>
                <w:sz w:val="18"/>
                <w:szCs w:val="18"/>
              </w:rPr>
              <w:instrText xml:space="preserve"> ADDIN EN.CITE &lt;EndNote&gt;&lt;Cite&gt;&lt;Author&gt;OutlookIndia&lt;/Author&gt;&lt;Year&gt;2021&lt;/Year&gt;&lt;RecNum&gt;159&lt;/RecNum&gt;&lt;DisplayText&gt;(106)&lt;/DisplayText&gt;&lt;record&gt;&lt;rec-number&gt;159&lt;/rec-number&gt;&lt;foreign-keys&gt;&lt;key app="EN" db-id="xvza5p9ej55ae5eptavpdzf7dr2awawepf25" timestamp="1618910858"&gt;159&lt;/key&gt;&lt;/foreign-keys&gt;&lt;ref-type name="Electronic Article"&gt;43&lt;/ref-type&gt;&lt;contributors&gt;&lt;authors&gt;&lt;author&gt;OutlookIndia&lt;/author&gt;&lt;/authors&gt;&lt;/contributors&gt;&lt;titles&gt;&lt;title&gt;Covid-19 Surge: Here&amp;apos;s A List Of States That Have Imposed Night Curfew, Partial Lockdown&lt;/title&gt;&lt;/titles&gt;&lt;dates&gt;&lt;year&gt;2021&lt;/year&gt;&lt;/dates&gt;&lt;publisher&gt;Outlook Web Bureau&lt;/publisher&gt;&lt;urls&gt;&lt;related-urls&gt;&lt;url&gt;https://www.outlookindia.com/website/story/india-news-covid-19-surge-heres-a-list-of-states-that-have-imposed-night-curfew-partial-lockdown/380304&lt;/url&gt;&lt;/related-urls&gt;&lt;/urls&gt;&lt;/record&gt;&lt;/Cite&gt;&lt;/EndNote&gt;</w:instrText>
            </w:r>
            <w:r w:rsidRPr="00167EC7">
              <w:rPr>
                <w:rStyle w:val="Strong"/>
                <w:rFonts w:ascii="Arial" w:hAnsi="Arial" w:cs="Arial"/>
                <w:b w:val="0"/>
                <w:bCs w:val="0"/>
                <w:sz w:val="18"/>
                <w:szCs w:val="18"/>
              </w:rPr>
              <w:fldChar w:fldCharType="separate"/>
            </w:r>
            <w:r w:rsidRPr="00167EC7">
              <w:rPr>
                <w:rStyle w:val="Strong"/>
                <w:rFonts w:ascii="Arial" w:hAnsi="Arial" w:cs="Arial"/>
                <w:b w:val="0"/>
                <w:bCs w:val="0"/>
                <w:noProof/>
                <w:sz w:val="18"/>
                <w:szCs w:val="18"/>
              </w:rPr>
              <w:t>(</w:t>
            </w:r>
            <w:hyperlink w:anchor="_ENREF_106" w:tooltip="OutlookIndia, 2021 #159" w:history="1">
              <w:r w:rsidRPr="00167EC7">
                <w:rPr>
                  <w:rStyle w:val="Strong"/>
                  <w:rFonts w:ascii="Arial" w:hAnsi="Arial" w:cs="Arial"/>
                  <w:b w:val="0"/>
                  <w:bCs w:val="0"/>
                  <w:noProof/>
                  <w:sz w:val="18"/>
                  <w:szCs w:val="18"/>
                </w:rPr>
                <w:t>106</w:t>
              </w:r>
            </w:hyperlink>
            <w:r w:rsidRPr="00167EC7">
              <w:rPr>
                <w:rStyle w:val="Strong"/>
                <w:rFonts w:ascii="Arial" w:hAnsi="Arial" w:cs="Arial"/>
                <w:b w:val="0"/>
                <w:bCs w:val="0"/>
                <w:noProof/>
                <w:sz w:val="18"/>
                <w:szCs w:val="18"/>
              </w:rPr>
              <w:t>)</w:t>
            </w:r>
            <w:r w:rsidRPr="00167EC7">
              <w:rPr>
                <w:rStyle w:val="Strong"/>
                <w:rFonts w:ascii="Arial" w:hAnsi="Arial" w:cs="Arial"/>
                <w:b w:val="0"/>
                <w:bCs w:val="0"/>
                <w:sz w:val="18"/>
                <w:szCs w:val="18"/>
              </w:rPr>
              <w:fldChar w:fldCharType="end"/>
            </w:r>
            <w:r w:rsidRPr="00167EC7">
              <w:rPr>
                <w:rStyle w:val="Strong"/>
                <w:rFonts w:ascii="Arial" w:hAnsi="Arial" w:cs="Arial"/>
                <w:b w:val="0"/>
                <w:bCs w:val="0"/>
                <w:sz w:val="18"/>
                <w:szCs w:val="18"/>
              </w:rPr>
              <w:t>.</w:t>
            </w:r>
          </w:p>
          <w:p w14:paraId="5C42E3DD" w14:textId="41E31C64" w:rsidR="00407BE3" w:rsidRPr="00167EC7" w:rsidRDefault="00407BE3" w:rsidP="00407BE3">
            <w:pPr>
              <w:rPr>
                <w:rFonts w:ascii="Arial" w:hAnsi="Arial" w:cs="Arial"/>
                <w:sz w:val="18"/>
                <w:szCs w:val="18"/>
              </w:rPr>
            </w:pPr>
          </w:p>
          <w:p w14:paraId="7AEFF408" w14:textId="77777777" w:rsidR="00407BE3" w:rsidRPr="00167EC7" w:rsidRDefault="00407BE3" w:rsidP="00407BE3">
            <w:pPr>
              <w:spacing w:line="276" w:lineRule="auto"/>
              <w:rPr>
                <w:rFonts w:ascii="Arial" w:hAnsi="Arial" w:cs="Arial"/>
                <w:sz w:val="18"/>
                <w:szCs w:val="18"/>
              </w:rPr>
            </w:pPr>
            <w:r w:rsidRPr="00167EC7">
              <w:rPr>
                <w:rFonts w:ascii="Arial" w:hAnsi="Arial" w:cs="Arial"/>
                <w:sz w:val="18"/>
                <w:szCs w:val="18"/>
              </w:rPr>
              <w:t xml:space="preserve">The </w:t>
            </w:r>
            <w:r w:rsidRPr="00167EC7">
              <w:rPr>
                <w:rFonts w:ascii="Arial" w:hAnsi="Arial" w:cs="Arial"/>
                <w:b/>
                <w:bCs/>
                <w:sz w:val="18"/>
                <w:szCs w:val="18"/>
              </w:rPr>
              <w:t>B.1.617</w:t>
            </w:r>
            <w:r w:rsidRPr="00167EC7">
              <w:rPr>
                <w:rFonts w:ascii="Arial" w:hAnsi="Arial" w:cs="Arial"/>
                <w:sz w:val="18"/>
                <w:szCs w:val="18"/>
              </w:rPr>
              <w:t xml:space="preserve"> is considered by the WHO as a "variant of interest" and not a “variant of concern”, which means that according to the WHO, it has not yet represented a cause or need for stronger public health actions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&lt;EndNote&gt;&lt;Cite&gt;&lt;Author&gt;Xinhua&lt;/Author&gt;&lt;Year&gt;2021&lt;/Year&gt;&lt;RecNum&gt;78&lt;/RecNum&gt;&lt;DisplayText&gt;(7)&lt;/DisplayText&gt;&lt;record&gt;&lt;rec-number&gt;78&lt;/rec-number&gt;&lt;foreign-keys&gt;&lt;key app="EN" db-id="xvza5p9ej55ae5eptavpdzf7dr2awawepf25" timestamp="1618799643"&gt;78&lt;/key&gt;&lt;/foreign-keys&gt;&lt;ref-type name="Newspaper Article"&gt;23&lt;/ref-type&gt;&lt;contributors&gt;&lt;authors&gt;&lt;author&gt;Xinhua&lt;/author&gt;&lt;/authors&gt;&lt;/contributors&gt;&lt;titles&gt;&lt;title&gt;Variant emerging from India might be more contagious: WHO official &lt;/title&gt;&lt;secondary-title&gt;Xinhua Net &lt;/secondary-title&gt;&lt;/titles&gt;&lt;dates&gt;&lt;year&gt;2021&lt;/year&gt;&lt;/dates&gt;&lt;urls&gt;&lt;related-urls&gt;&lt;url&gt;http://www.xinhuanet.com/english/asiapacific/2021-04/16/c_139885444.htm&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7" w:tooltip="Xinhua, 2021 #78" w:history="1">
              <w:r w:rsidRPr="00167EC7">
                <w:rPr>
                  <w:rFonts w:ascii="Arial" w:hAnsi="Arial" w:cs="Arial"/>
                  <w:noProof/>
                  <w:sz w:val="18"/>
                  <w:szCs w:val="18"/>
                </w:rPr>
                <w:t>7</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The Public Health England on April 23 added India to the red list for travel restrictions, with 119 confirmed cases of</w:t>
            </w:r>
            <w:r w:rsidRPr="00167EC7">
              <w:rPr>
                <w:rFonts w:ascii="Arial" w:hAnsi="Arial" w:cs="Arial"/>
                <w:b/>
                <w:bCs/>
                <w:sz w:val="18"/>
                <w:szCs w:val="18"/>
              </w:rPr>
              <w:t xml:space="preserve"> B.1.617</w:t>
            </w:r>
            <w:r w:rsidRPr="00167EC7">
              <w:rPr>
                <w:rFonts w:ascii="Arial" w:hAnsi="Arial" w:cs="Arial"/>
                <w:sz w:val="18"/>
                <w:szCs w:val="18"/>
              </w:rPr>
              <w:t xml:space="preserve"> in England in the last week (April 22)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&lt;EndNote&gt;&lt;Cite&gt;&lt;Author&gt;McTaggart&lt;/Author&gt;&lt;Year&gt;2021&lt;/Year&gt;&lt;RecNum&gt;81&lt;/RecNum&gt;&lt;DisplayText&gt;(42, 107)&lt;/DisplayText&gt;&lt;record&gt;&lt;rec-number&gt;81&lt;/rec-number&gt;&lt;foreign-keys&gt;&lt;key app="EN" db-id="xvza5p9ej55ae5eptavpdzf7dr2awawepf25" timestamp="1618800459"&gt;81&lt;/key&gt;&lt;/foreign-keys&gt;&lt;ref-type name="Newspaper Article"&gt;23&lt;/ref-type&gt;&lt;contributors&gt;&lt;authors&gt;&lt;author&gt;India McTaggart&lt;/author&gt;&lt;author&gt;Jessica Carpani &lt;/author&gt;&lt;author&gt;Global Health Security Team&lt;/author&gt;&lt;/authors&gt;&lt;/contributors&gt;&lt;titles&gt;&lt;title&gt;&amp;apos;Real questions&amp;apos; about why India is not on red list, says professor of public health &lt;/title&gt;&lt;secondary-title&gt;The Telegraph&lt;/secondary-title&gt;&lt;/titles&gt;&lt;dates&gt;&lt;year&gt;2021&lt;/year&gt;&lt;/dates&gt;&lt;urls&gt;&lt;/urls&gt;&lt;/record&gt;&lt;/Cite&gt;&lt;Cite&gt;&lt;Year&gt;2021&lt;/Year&gt;&lt;RecNum&gt;172&lt;/RecNum&gt;&lt;record&gt;&lt;rec-number&gt;172&lt;/rec-number&gt;&lt;foreign-keys&gt;&lt;key app="EN" db-id="xvza5p9ej55ae5eptavpdzf7dr2awawepf25" timestamp="1619515111"&gt;172&lt;/key&gt;&lt;/foreign-keys&gt;&lt;ref-type name="Government Document"&gt;46&lt;/ref-type&gt;&lt;contributors&gt;&lt;secondary-authors&gt;&lt;author&gt;Public Health England&lt;/author&gt;&lt;/secondary-authors&gt;&lt;/contributors&gt;&lt;titles&gt;&lt;title&gt;SARS-CoV-2 variants of concern and variants under investigation in England&lt;/title&gt;&lt;/titles&gt;&lt;dates&gt;&lt;year&gt;2021&lt;/year&gt;&lt;/dates&gt;&lt;publisher&gt;Public Health England&lt;/publisher&gt;&lt;urls&gt;&lt;related-urls&gt;&lt;url&gt;https://assets.publishing.service.gov.uk/government/uploads/system/uploads/attachment_data/file/979818/Variants_of_Concern_VOC_Technical_Briefing_9_England.pdf&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42" w:tooltip="McTaggart, 2021 #81" w:history="1">
              <w:r w:rsidRPr="00167EC7">
                <w:rPr>
                  <w:rFonts w:ascii="Arial" w:hAnsi="Arial" w:cs="Arial"/>
                  <w:noProof/>
                  <w:sz w:val="18"/>
                  <w:szCs w:val="18"/>
                </w:rPr>
                <w:t>42</w:t>
              </w:r>
            </w:hyperlink>
            <w:r w:rsidRPr="00167EC7">
              <w:rPr>
                <w:rFonts w:ascii="Arial" w:hAnsi="Arial" w:cs="Arial"/>
                <w:noProof/>
                <w:sz w:val="18"/>
                <w:szCs w:val="18"/>
              </w:rPr>
              <w:t xml:space="preserve">, </w:t>
            </w:r>
            <w:hyperlink w:anchor="_ENREF_107" w:tooltip=", 2021 #172" w:history="1">
              <w:r w:rsidRPr="00167EC7">
                <w:rPr>
                  <w:rFonts w:ascii="Arial" w:hAnsi="Arial" w:cs="Arial"/>
                  <w:noProof/>
                  <w:sz w:val="18"/>
                  <w:szCs w:val="18"/>
                </w:rPr>
                <w:t>107</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As of April 27, Australia has also suspended all flights both direct and indirect from India until mid-May due to the troubling situation in the country. Similarly, Canada has placed a temporary ban on direct passenger flights from India after the detection of </w:t>
            </w:r>
            <w:r w:rsidRPr="00167EC7">
              <w:rPr>
                <w:rFonts w:ascii="Arial" w:hAnsi="Arial" w:cs="Arial"/>
                <w:b/>
                <w:bCs/>
                <w:sz w:val="18"/>
                <w:szCs w:val="18"/>
              </w:rPr>
              <w:t>B.1.617</w:t>
            </w:r>
            <w:r w:rsidRPr="00167EC7">
              <w:rPr>
                <w:rFonts w:ascii="Arial" w:hAnsi="Arial" w:cs="Arial"/>
                <w:sz w:val="18"/>
                <w:szCs w:val="18"/>
              </w:rPr>
              <w:t xml:space="preserve"> in the country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&lt;EndNote&gt;&lt;Cite&gt;&lt;Author&gt;Zuber&lt;/Author&gt;&lt;Year&gt;2021&lt;/Year&gt;&lt;RecNum&gt;171&lt;/RecNum&gt;&lt;DisplayText&gt;(108)&lt;/DisplayText&gt;&lt;record&gt;&lt;rec-number&gt;171&lt;/rec-number&gt;&lt;foreign-keys&gt;&lt;key app="EN" db-id="xvza5p9ej55ae5eptavpdzf7dr2awawepf25" timestamp="1619514884"&gt;171&lt;/key&gt;&lt;/foreign-keys&gt;&lt;ref-type name="Electronic Article"&gt;43&lt;/ref-type&gt;&lt;contributors&gt;&lt;authors&gt;&lt;author&gt;Melissa Couto Zuber&lt;/author&gt;&lt;/authors&gt;&lt;/contributors&gt;&lt;titles&gt;&lt;title&gt;COVID-19 variant of interest vs. variant of concern: What does it mean?&lt;/title&gt;&lt;/titles&gt;&lt;dates&gt;&lt;year&gt;2021&lt;/year&gt;&lt;/dates&gt;&lt;publisher&gt;CTV News&lt;/publisher&gt;&lt;urls&gt;&lt;related-urls&gt;&lt;url&gt;https://www.ctvnews.ca/health/coronavirus/covid-19-variant-of-interest-vs-variant-of-concern-what-does-it-mean-1.5398083&lt;/url&gt;&lt;/related-urls&gt;&lt;/urls&gt;&lt;/record&gt;&lt;/Cite&gt;&lt;/EndNote&gt;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8" w:tooltip="Zuber, 2021 #171" w:history="1">
              <w:r w:rsidRPr="00167EC7">
                <w:rPr>
                  <w:rFonts w:ascii="Arial" w:hAnsi="Arial" w:cs="Arial"/>
                  <w:noProof/>
                  <w:sz w:val="18"/>
                  <w:szCs w:val="18"/>
                </w:rPr>
                <w:t>108</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In fact, around 15 countries have imposed travel bans or suspensions as a result of the second covid-19 wave and the emergence of the new COVID-19 variant </w:t>
            </w:r>
            <w:r w:rsidRPr="00167EC7">
              <w:rPr>
                <w:rFonts w:ascii="Arial" w:hAnsi="Arial" w:cs="Arial"/>
                <w:b/>
                <w:bCs/>
                <w:sz w:val="18"/>
                <w:szCs w:val="18"/>
              </w:rPr>
              <w:t>B.1.617</w:t>
            </w:r>
            <w:r w:rsidRPr="00167EC7">
              <w:rPr>
                <w:rFonts w:ascii="Arial" w:hAnsi="Arial" w:cs="Arial"/>
                <w:sz w:val="18"/>
                <w:szCs w:val="18"/>
              </w:rPr>
              <w:t xml:space="preserv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&lt;EndNote&gt;&lt;Cite&gt;&lt;Year&gt;2021&lt;/Year&gt;&lt;RecNum&gt;173&lt;/RecNum&gt;&lt;DisplayText&gt;(109)&lt;/DisplayText&gt;&lt;record&gt;&lt;rec-number&gt;173&lt;/rec-number&gt;&lt;foreign-keys&gt;&lt;key app="EN" db-id="xvza5p9ej55ae5eptavpdzf7dr2awawepf25" timestamp="1619515534"&gt;173&lt;/key&gt;&lt;/foreign-keys&gt;&lt;ref-type name="Newspaper Article"&gt;23&lt;/ref-type&gt;&lt;contributors&gt;&lt;/contributors&gt;&lt;titles&gt;&lt;title&gt;India Covid crisis: 15 countries that have imposed travel bans, suspensions&lt;/title&gt;&lt;secondary-title&gt;Khaleej Times &lt;/secondary-title&gt;&lt;/titles&gt;&lt;dates&gt;&lt;year&gt;2021&lt;/year&gt;&lt;/dates&gt;&lt;urls&gt;&lt;related-urls&gt;&lt;url&gt;https://www.khaleejtimes.com/coronavirus-pandemic/india-covid-crisis-15-countries-that-have-imposed-travel-bans-suspensions&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09" w:tooltip=", 2021 #173" w:history="1">
              <w:r w:rsidRPr="00167EC7">
                <w:rPr>
                  <w:rFonts w:ascii="Arial" w:hAnsi="Arial" w:cs="Arial"/>
                  <w:noProof/>
                  <w:sz w:val="18"/>
                  <w:szCs w:val="18"/>
                </w:rPr>
                <w:t>109</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w:t>
            </w:r>
          </w:p>
          <w:p w14:paraId="40C4F6EE" w14:textId="79AB1696" w:rsidR="00407BE3" w:rsidRPr="00167EC7" w:rsidRDefault="00407BE3" w:rsidP="00407BE3">
            <w:pPr>
              <w:rPr>
                <w:rFonts w:ascii="Arial" w:hAnsi="Arial" w:cs="Arial"/>
                <w:sz w:val="18"/>
                <w:szCs w:val="18"/>
              </w:rPr>
            </w:pPr>
          </w:p>
          <w:p w14:paraId="7BA7AAFA" w14:textId="77777777" w:rsidR="00407BE3" w:rsidRPr="00167EC7" w:rsidRDefault="00407BE3" w:rsidP="00407BE3">
            <w:pPr>
              <w:spacing w:line="276" w:lineRule="auto"/>
              <w:rPr>
                <w:rFonts w:ascii="Arial" w:hAnsi="Arial" w:cs="Arial"/>
                <w:b/>
                <w:bCs/>
                <w:sz w:val="18"/>
                <w:szCs w:val="18"/>
              </w:rPr>
            </w:pPr>
            <w:r w:rsidRPr="00167EC7">
              <w:rPr>
                <w:rFonts w:ascii="Arial" w:hAnsi="Arial" w:cs="Arial"/>
                <w:b/>
                <w:bCs/>
                <w:sz w:val="18"/>
                <w:szCs w:val="18"/>
              </w:rPr>
              <w:t xml:space="preserve">Current vaccines: </w:t>
            </w:r>
          </w:p>
          <w:p w14:paraId="6A57435C" w14:textId="77777777" w:rsidR="00407BE3" w:rsidRPr="00167EC7" w:rsidRDefault="00407BE3" w:rsidP="00407BE3">
            <w:pPr>
              <w:spacing w:line="276" w:lineRule="auto"/>
              <w:rPr>
                <w:rFonts w:ascii="Arial" w:hAnsi="Arial" w:cs="Arial"/>
                <w:b/>
                <w:bCs/>
                <w:sz w:val="18"/>
                <w:szCs w:val="18"/>
              </w:rPr>
            </w:pPr>
          </w:p>
          <w:p w14:paraId="30C01B15" w14:textId="77777777" w:rsidR="00407BE3" w:rsidRPr="00167EC7" w:rsidRDefault="00407BE3" w:rsidP="00407BE3">
            <w:pPr>
              <w:pStyle w:val="ListParagraph"/>
              <w:numPr>
                <w:ilvl w:val="0"/>
                <w:numId w:val="22"/>
              </w:numPr>
              <w:spacing w:line="276" w:lineRule="auto"/>
              <w:rPr>
                <w:rFonts w:ascii="Arial" w:hAnsi="Arial" w:cs="Arial"/>
                <w:sz w:val="18"/>
                <w:szCs w:val="18"/>
              </w:rPr>
            </w:pPr>
            <w:r w:rsidRPr="00167EC7">
              <w:rPr>
                <w:rFonts w:ascii="Arial" w:hAnsi="Arial" w:cs="Arial"/>
                <w:b/>
                <w:bCs/>
                <w:sz w:val="18"/>
                <w:szCs w:val="18"/>
              </w:rPr>
              <w:t>Pfizer-BioNTech:</w:t>
            </w:r>
            <w:r w:rsidRPr="00167EC7">
              <w:rPr>
                <w:rFonts w:ascii="Arial" w:hAnsi="Arial" w:cs="Arial"/>
                <w:sz w:val="18"/>
                <w:szCs w:val="18"/>
              </w:rPr>
              <w:t xml:space="preserve"> Pfizer and BioNTech have announced the analysis of a potential third dose of the vaccine and are evaluating whether it would increase immunity to the COVID-19 variants while maintaining safety standards (February 25)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&lt;EndNote&gt;&lt;Cite&gt;&lt;Author&gt;Pfizer&lt;/Author&gt;&lt;Year&gt;2021&lt;/Year&gt;&lt;RecNum&gt;46&lt;/RecNum&gt;&lt;DisplayText&gt;(110)&lt;/DisplayText&gt;&lt;record&gt;&lt;rec-number&gt;46&lt;/rec-number&gt;&lt;foreign-keys&gt;&lt;key app="EN" db-id="20v2vse9osfwx6efrsov2v2es220xwsptzv5" timestamp="1619601613"&gt;46&lt;/key&gt;&lt;/foreign-keys&gt;&lt;ref-type name="Press Release"&gt;63&lt;/ref-type&gt;&lt;contributors&gt;&lt;authors&gt;&lt;author&gt;Pfizer&lt;/author&gt;&lt;/authors&gt;&lt;/contributors&gt;&lt;titles&gt;&lt;title&gt;Pfizer and BioNTech Initiate a Study as Part of Broad Development Plan to Evaluate COVID-19 Booster and New Vaccine Variants&lt;/title&gt;&lt;/titles&gt;&lt;dates&gt;&lt;year&gt;2021&lt;/year&gt;&lt;/dates&gt;&lt;publisher&gt;Pfizer &lt;/publisher&gt;&lt;urls&gt;&lt;related-urls&gt;&lt;url&gt;https://www.pfizer.com/news/press-release/press-release-detail/pfizer-and-biontech-initiate-study-part-broad-development&lt;/url&gt;&lt;/related-urls&gt;&lt;/urls&gt;&lt;/record&gt;&lt;/Cite&gt;&lt;/EndNote&gt;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0" w:tooltip="Pfizer, 2021 #46" w:history="1">
              <w:r w:rsidRPr="00167EC7">
                <w:rPr>
                  <w:rFonts w:ascii="Arial" w:hAnsi="Arial" w:cs="Arial"/>
                  <w:noProof/>
                  <w:sz w:val="18"/>
                  <w:szCs w:val="18"/>
                </w:rPr>
                <w:t>110</w:t>
              </w:r>
            </w:hyperlink>
            <w:r w:rsidRPr="00167EC7">
              <w:rPr>
                <w:rFonts w:ascii="Arial" w:hAnsi="Arial" w:cs="Arial"/>
                <w:noProof/>
                <w:sz w:val="18"/>
                <w:szCs w:val="18"/>
              </w:rPr>
              <w:t>)</w:t>
            </w:r>
            <w:r w:rsidRPr="00167EC7">
              <w:rPr>
                <w:rFonts w:ascii="Arial" w:hAnsi="Arial" w:cs="Arial"/>
                <w:sz w:val="18"/>
                <w:szCs w:val="18"/>
              </w:rPr>
              <w:fldChar w:fldCharType="end"/>
            </w:r>
          </w:p>
          <w:p w14:paraId="54DBB55E" w14:textId="77777777" w:rsidR="00407BE3" w:rsidRPr="00167EC7" w:rsidRDefault="00407BE3" w:rsidP="00407BE3">
            <w:pPr>
              <w:pStyle w:val="ListParagraph"/>
              <w:numPr>
                <w:ilvl w:val="0"/>
                <w:numId w:val="22"/>
              </w:numPr>
              <w:spacing w:line="276" w:lineRule="auto"/>
              <w:rPr>
                <w:rFonts w:ascii="Arial" w:hAnsi="Arial" w:cs="Arial"/>
                <w:sz w:val="18"/>
                <w:szCs w:val="18"/>
              </w:rPr>
            </w:pPr>
            <w:r w:rsidRPr="00167EC7">
              <w:rPr>
                <w:rFonts w:ascii="Arial" w:hAnsi="Arial" w:cs="Arial"/>
                <w:b/>
                <w:bCs/>
                <w:sz w:val="18"/>
                <w:szCs w:val="18"/>
              </w:rPr>
              <w:t>Oxford-AstraZeneca</w:t>
            </w:r>
            <w:r w:rsidRPr="00167EC7">
              <w:rPr>
                <w:rFonts w:ascii="Arial" w:hAnsi="Arial" w:cs="Arial"/>
                <w:sz w:val="18"/>
                <w:szCs w:val="18"/>
              </w:rPr>
              <w:t xml:space="preserve">: </w:t>
            </w:r>
            <w:r w:rsidRPr="00167EC7">
              <w:rPr>
                <w:rFonts w:ascii="Arial" w:hAnsi="Arial" w:cs="Arial"/>
                <w:noProof/>
                <w:sz w:val="18"/>
                <w:szCs w:val="18"/>
              </w:rPr>
              <w:t xml:space="preserve">EMA finds a potential linkage to vaccine induced thrombotic throbocytopenia (VITT), which dictated a change in many countries’ vaccine regime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&lt;EndNote&gt;&lt;Cite&gt;&lt;Author&gt;PRAC&lt;/Author&gt;&lt;Year&gt;2021&lt;/Year&gt;&lt;RecNum&gt;148&lt;/RecNum&gt;&lt;DisplayText&gt;(111)&lt;/DisplayText&gt;&lt;record&gt;&lt;rec-number&gt;148&lt;/rec-number&gt;&lt;foreign-keys&gt;&lt;key app="EN" db-id="xvza5p9ej55ae5eptavpdzf7dr2awawepf25" timestamp="1618832537"&gt;148&lt;/key&gt;&lt;/foreign-keys&gt;&lt;ref-type name="Electronic Article"&gt;43&lt;/ref-type&gt;&lt;contributors&gt;&lt;authors&gt;&lt;author&gt;PRAC &lt;/author&gt;&lt;/authors&gt;&lt;/contributors&gt;&lt;titles&gt;&lt;title&gt;AstraZeneca’s COVID-19 vaccine: EMA finds possible link to very rare cases of unusual blood clots with low blood platelets&lt;/title&gt;&lt;/titles&gt;&lt;dates&gt;&lt;year&gt;2021&lt;/year&gt;&lt;/dates&gt;&lt;publisher&gt;EMA&lt;/publisher&gt;&lt;urls&gt;&lt;related-urls&gt;&lt;url&gt;https://www.ema.europa.eu/en/news/astrazenecas-covid-19-vaccine-ema-finds-possible-link-very-rare-cases-unusual-blood-clots-low-blood&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1" w:tooltip="PRAC, 2021 #148" w:history="1">
              <w:r w:rsidRPr="00167EC7">
                <w:rPr>
                  <w:rFonts w:ascii="Arial" w:hAnsi="Arial" w:cs="Arial"/>
                  <w:noProof/>
                  <w:sz w:val="18"/>
                  <w:szCs w:val="18"/>
                </w:rPr>
                <w:t>111</w:t>
              </w:r>
            </w:hyperlink>
            <w:r w:rsidRPr="00167EC7">
              <w:rPr>
                <w:rFonts w:ascii="Arial" w:hAnsi="Arial" w:cs="Arial"/>
                <w:noProof/>
                <w:sz w:val="18"/>
                <w:szCs w:val="18"/>
              </w:rPr>
              <w:t>)</w:t>
            </w:r>
            <w:r w:rsidRPr="00167EC7">
              <w:rPr>
                <w:rFonts w:ascii="Arial" w:hAnsi="Arial" w:cs="Arial"/>
                <w:sz w:val="18"/>
                <w:szCs w:val="18"/>
              </w:rPr>
              <w:fldChar w:fldCharType="end"/>
            </w:r>
          </w:p>
          <w:p w14:paraId="0BC9AE98" w14:textId="77777777" w:rsidR="00407BE3" w:rsidRPr="00167EC7" w:rsidRDefault="00407BE3" w:rsidP="00407BE3">
            <w:pPr>
              <w:pStyle w:val="ListParagraph"/>
              <w:numPr>
                <w:ilvl w:val="0"/>
                <w:numId w:val="22"/>
              </w:numPr>
              <w:spacing w:line="276" w:lineRule="auto"/>
              <w:rPr>
                <w:rFonts w:ascii="Arial" w:hAnsi="Arial" w:cs="Arial"/>
                <w:sz w:val="18"/>
                <w:szCs w:val="18"/>
              </w:rPr>
            </w:pPr>
            <w:r w:rsidRPr="00167EC7">
              <w:rPr>
                <w:rFonts w:ascii="Arial" w:hAnsi="Arial" w:cs="Arial"/>
                <w:b/>
                <w:bCs/>
                <w:sz w:val="18"/>
                <w:szCs w:val="18"/>
              </w:rPr>
              <w:t>Moderna:</w:t>
            </w:r>
            <w:r w:rsidRPr="00167EC7">
              <w:rPr>
                <w:rFonts w:ascii="Arial" w:hAnsi="Arial" w:cs="Arial"/>
                <w:sz w:val="18"/>
                <w:szCs w:val="18"/>
              </w:rPr>
              <w:t xml:space="preserve"> Much like above, they are currently working on developing booster doses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&lt;EndNote&gt;&lt;Cite&gt;&lt;Author&gt;Moderna&lt;/Author&gt;&lt;Year&gt;2021&lt;/Year&gt;&lt;RecNum&gt;154&lt;/RecNum&gt;&lt;DisplayText&gt;(112)&lt;/DisplayText&gt;&lt;record&gt;&lt;rec-number&gt;154&lt;/rec-number&gt;&lt;foreign-keys&gt;&lt;key app="EN" db-id="xvza5p9ej55ae5eptavpdzf7dr2awawepf25" timestamp="1618835786"&gt;154&lt;/key&gt;&lt;/foreign-keys&gt;&lt;ref-type name="Press Release"&gt;63&lt;/ref-type&gt;&lt;contributors&gt;&lt;authors&gt;&lt;author&gt;Moderna &lt;/author&gt;&lt;/authors&gt;&lt;/contributors&gt;&lt;titles&gt;&lt;title&gt;Moderna Announces it has Shipped Variant-Specific Vaccine Candidate, mRNA-1273.351, to NIH for Clinical Study&lt;/title&gt;&lt;/titles&gt;&lt;dates&gt;&lt;year&gt;2021&lt;/year&gt;&lt;/dates&gt;&lt;urls&gt;&lt;related-urls&gt;&lt;url&gt;Moderna Announces it has Shipped Variant-Specific Vaccine Candidate, mRNA-1273.351, to NIH for Clinical Study&lt;/url&gt;&lt;/related-urls&gt;&lt;/urls&gt;&lt;/record&gt;&lt;/Cite&gt;&lt;/EndNote&gt;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2" w:tooltip="Moderna, 2021 #154" w:history="1">
              <w:r w:rsidRPr="00167EC7">
                <w:rPr>
                  <w:rFonts w:ascii="Arial" w:hAnsi="Arial" w:cs="Arial"/>
                  <w:noProof/>
                  <w:sz w:val="18"/>
                  <w:szCs w:val="18"/>
                </w:rPr>
                <w:t>112</w:t>
              </w:r>
            </w:hyperlink>
            <w:r w:rsidRPr="00167EC7">
              <w:rPr>
                <w:rFonts w:ascii="Arial" w:hAnsi="Arial" w:cs="Arial"/>
                <w:noProof/>
                <w:sz w:val="18"/>
                <w:szCs w:val="18"/>
              </w:rPr>
              <w:t>)</w:t>
            </w:r>
            <w:r w:rsidRPr="00167EC7">
              <w:rPr>
                <w:rFonts w:ascii="Arial" w:hAnsi="Arial" w:cs="Arial"/>
                <w:sz w:val="18"/>
                <w:szCs w:val="18"/>
              </w:rPr>
              <w:fldChar w:fldCharType="end"/>
            </w:r>
          </w:p>
          <w:p w14:paraId="533BAFB8" w14:textId="77777777" w:rsidR="00407BE3" w:rsidRPr="00167EC7" w:rsidRDefault="00407BE3" w:rsidP="00407BE3">
            <w:pPr>
              <w:pStyle w:val="ListParagraph"/>
              <w:numPr>
                <w:ilvl w:val="0"/>
                <w:numId w:val="22"/>
              </w:numPr>
              <w:spacing w:line="276" w:lineRule="auto"/>
              <w:rPr>
                <w:rFonts w:ascii="Arial" w:hAnsi="Arial" w:cs="Arial"/>
                <w:sz w:val="18"/>
                <w:szCs w:val="18"/>
              </w:rPr>
            </w:pPr>
            <w:proofErr w:type="spellStart"/>
            <w:r w:rsidRPr="00167EC7">
              <w:rPr>
                <w:rFonts w:ascii="Arial" w:hAnsi="Arial" w:cs="Arial"/>
                <w:b/>
                <w:bCs/>
                <w:sz w:val="18"/>
                <w:szCs w:val="18"/>
              </w:rPr>
              <w:t>Novavax</w:t>
            </w:r>
            <w:proofErr w:type="spellEnd"/>
            <w:r w:rsidRPr="00167EC7">
              <w:rPr>
                <w:rFonts w:ascii="Arial" w:hAnsi="Arial" w:cs="Arial"/>
                <w:b/>
                <w:bCs/>
                <w:sz w:val="18"/>
                <w:szCs w:val="18"/>
              </w:rPr>
              <w:t>:</w:t>
            </w:r>
            <w:r w:rsidRPr="00167EC7">
              <w:rPr>
                <w:rFonts w:ascii="Arial" w:hAnsi="Arial" w:cs="Arial"/>
                <w:sz w:val="18"/>
                <w:szCs w:val="18"/>
              </w:rPr>
              <w:t xml:space="preserve"> They are currently developing a booster to protect against variants, with the aim to commence trials later in 2021 (January 28)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&lt;EndNote&gt;&lt;Cite&gt;&lt;Author&gt;Novavax&lt;/Author&gt;&lt;Year&gt;2021&lt;/Year&gt;&lt;RecNum&gt;153&lt;/RecNum&gt;&lt;DisplayText&gt;(113)&lt;/DisplayText&gt;&lt;record&gt;&lt;rec-number&gt;153&lt;/rec-number&gt;&lt;foreign-keys&gt;&lt;key app="EN" db-id="xvza5p9ej55ae5eptavpdzf7dr2awawepf25" timestamp="1618835727"&gt;153&lt;/key&gt;&lt;/foreign-keys&gt;&lt;ref-type name="Press Release"&gt;63&lt;/ref-type&gt;&lt;contributors&gt;&lt;authors&gt;&lt;author&gt;Novavax&lt;/author&gt;&lt;/authors&gt;&lt;/contributors&gt;&lt;titles&gt;&lt;title&gt;Novavax COVID-19 Vaccine Demonstrates 89.3% Efficacy in UK Phase 3 Trial&lt;/title&gt;&lt;/titles&gt;&lt;dates&gt;&lt;year&gt;2021&lt;/year&gt;&lt;/dates&gt;&lt;urls&gt;&lt;related-urls&gt;&lt;url&gt;https://ir.novavax.com/node/15506/pdf&lt;/url&gt;&lt;/related-urls&gt;&lt;/urls&gt;&lt;/record&gt;&lt;/Cite&gt;&lt;/EndNote&gt;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3" w:tooltip="Novavax, 2021 #153" w:history="1">
              <w:r w:rsidRPr="00167EC7">
                <w:rPr>
                  <w:rFonts w:ascii="Arial" w:hAnsi="Arial" w:cs="Arial"/>
                  <w:noProof/>
                  <w:sz w:val="18"/>
                  <w:szCs w:val="18"/>
                </w:rPr>
                <w:t>113</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w:t>
            </w:r>
          </w:p>
          <w:p w14:paraId="33D11005" w14:textId="77777777" w:rsidR="00407BE3" w:rsidRPr="00167EC7" w:rsidRDefault="00407BE3" w:rsidP="00407BE3">
            <w:pPr>
              <w:pStyle w:val="ListParagraph"/>
              <w:numPr>
                <w:ilvl w:val="0"/>
                <w:numId w:val="22"/>
              </w:numPr>
              <w:spacing w:line="276" w:lineRule="auto"/>
              <w:rPr>
                <w:rFonts w:ascii="Arial" w:hAnsi="Arial" w:cs="Arial"/>
                <w:sz w:val="18"/>
                <w:szCs w:val="18"/>
              </w:rPr>
            </w:pPr>
            <w:r w:rsidRPr="00167EC7">
              <w:rPr>
                <w:rFonts w:ascii="Arial" w:hAnsi="Arial" w:cs="Arial"/>
                <w:b/>
                <w:bCs/>
                <w:sz w:val="18"/>
                <w:szCs w:val="18"/>
              </w:rPr>
              <w:t>Johnson &amp; Johnson</w:t>
            </w:r>
            <w:r w:rsidRPr="00167EC7">
              <w:rPr>
                <w:rFonts w:ascii="Arial" w:hAnsi="Arial" w:cs="Arial"/>
                <w:sz w:val="18"/>
                <w:szCs w:val="18"/>
              </w:rPr>
              <w:t xml:space="preserve">: Halted in the U.S due to VITT in women, but resumed in April 2021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&lt;EndNote&gt;&lt;Cite&gt;&lt;Author&gt;Noah Weiland&lt;/Author&gt;&lt;Year&gt;2021&lt;/Year&gt;&lt;RecNum&gt;90&lt;/RecNum&gt;&lt;DisplayText&gt;(114)&lt;/DisplayText&gt;&lt;record&gt;&lt;rec-number&gt;90&lt;/rec-number&gt;&lt;foreign-keys&gt;&lt;key app="EN" db-id="xvza5p9ej55ae5eptavpdzf7dr2awawepf25" timestamp="1618802200"&gt;90&lt;/key&gt;&lt;/foreign-keys&gt;&lt;ref-type name="Newspaper Article"&gt;23&lt;/ref-type&gt;&lt;contributors&gt;&lt;authors&gt;&lt;author&gt;Noah Weiland, Sharon LaFraniere and Carl Zimmer&lt;/author&gt;&lt;/authors&gt;&lt;/contributors&gt;&lt;titles&gt;&lt;title&gt;Johnson &amp;amp; Johnson Vaccinations Paused After Rare Clotting Cases Emerge&lt;/title&gt;&lt;secondary-title&gt;The New York Times&lt;/secondary-title&gt;&lt;/titles&gt;&lt;dates&gt;&lt;year&gt;2021&lt;/year&gt;&lt;/dates&gt;&lt;urls&gt;&lt;related-urls&gt;&lt;url&gt;https://www.nytimes.com/2021/04/13/us/politics/johnson-johnson-vaccine-blood-clots-fda-cdc.html&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4" w:tooltip="Noah Weiland, 2021 #90" w:history="1">
              <w:r w:rsidRPr="00167EC7">
                <w:rPr>
                  <w:rFonts w:ascii="Arial" w:hAnsi="Arial" w:cs="Arial"/>
                  <w:noProof/>
                  <w:sz w:val="18"/>
                  <w:szCs w:val="18"/>
                </w:rPr>
                <w:t>114</w:t>
              </w:r>
            </w:hyperlink>
            <w:r w:rsidRPr="00167EC7">
              <w:rPr>
                <w:rFonts w:ascii="Arial" w:hAnsi="Arial" w:cs="Arial"/>
                <w:noProof/>
                <w:sz w:val="18"/>
                <w:szCs w:val="18"/>
              </w:rPr>
              <w:t>)</w:t>
            </w:r>
            <w:r w:rsidRPr="00167EC7">
              <w:rPr>
                <w:rFonts w:ascii="Arial" w:hAnsi="Arial" w:cs="Arial"/>
                <w:sz w:val="18"/>
                <w:szCs w:val="18"/>
              </w:rPr>
              <w:fldChar w:fldCharType="end"/>
            </w:r>
          </w:p>
          <w:p w14:paraId="338E6B0F" w14:textId="613C3E4B" w:rsidR="00407BE3" w:rsidRPr="00167EC7" w:rsidRDefault="00407BE3" w:rsidP="00407BE3">
            <w:pPr>
              <w:rPr>
                <w:rFonts w:ascii="Arial" w:hAnsi="Arial" w:cs="Arial"/>
                <w:sz w:val="18"/>
                <w:szCs w:val="18"/>
              </w:rPr>
            </w:pPr>
          </w:p>
          <w:p w14:paraId="6976405D" w14:textId="77777777" w:rsidR="00407BE3" w:rsidRPr="00167EC7" w:rsidRDefault="00407BE3" w:rsidP="00407BE3">
            <w:pPr>
              <w:spacing w:line="276" w:lineRule="auto"/>
              <w:rPr>
                <w:rFonts w:ascii="Arial" w:hAnsi="Arial" w:cs="Arial"/>
                <w:sz w:val="18"/>
                <w:szCs w:val="18"/>
              </w:rPr>
            </w:pPr>
            <w:r w:rsidRPr="00167EC7">
              <w:rPr>
                <w:rFonts w:ascii="Arial" w:hAnsi="Arial" w:cs="Arial"/>
                <w:sz w:val="18"/>
                <w:szCs w:val="18"/>
              </w:rPr>
              <w:t xml:space="preserve">The current approved COVID-19 vaccines; Pfizer BioNTech, Moderna, and Oxford AstraZeneca are based on the defining spike protein within SARS-CoV-2. These vaccines were based on the predominant strain in early 2020, which is the D146G strain. Additionally, all of the VOCs contain mutations within the spike protein, which </w:t>
            </w:r>
            <w:r w:rsidRPr="00167EC7">
              <w:rPr>
                <w:rFonts w:ascii="Arial" w:hAnsi="Arial" w:cs="Arial"/>
                <w:sz w:val="18"/>
                <w:szCs w:val="18"/>
              </w:rPr>
              <w:lastRenderedPageBreak/>
              <w:t xml:space="preserve">impacts the potential effectiveness of the vaccines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&lt;EndNote&gt;&lt;Cite&gt;&lt;Author&gt;Rubin&lt;/Author&gt;&lt;Year&gt;2021&lt;/Year&gt;&lt;RecNum&gt;60&lt;/RecNum&gt;&lt;DisplayText&gt;(115)&lt;/DisplayText&gt;&lt;record&gt;&lt;rec-number&gt;60&lt;/rec-number&gt;&lt;foreign-keys&gt;&lt;key app="EN" db-id="xvza5p9ej55ae5eptavpdzf7dr2awawepf25" timestamp="1618795782"&gt;60&lt;/key&gt;&lt;/foreign-keys&gt;&lt;ref-type name="Journal Article"&gt;17&lt;/ref-type&gt;&lt;contributors&gt;&lt;authors&gt;&lt;author&gt;Rubin, R.&lt;/author&gt;&lt;/authors&gt;&lt;/contributors&gt;&lt;titles&gt;&lt;title&gt;COVID-19 Vaccines vs Variants-Determining How Much Immunity Is Enough&lt;/title&gt;&lt;secondary-title&gt;Jama&lt;/secondary-title&gt;&lt;/titles&gt;&lt;periodical&gt;&lt;full-title&gt;JAMA&lt;/full-title&gt;&lt;/periodical&gt;&lt;pages&gt;1241-1243&lt;/pages&gt;&lt;volume&gt;325&lt;/volume&gt;&lt;number&gt;13&lt;/number&gt;&lt;edition&gt;2021/03/18&lt;/edition&gt;&lt;dates&gt;&lt;year&gt;2021&lt;/year&gt;&lt;pub-dates&gt;&lt;date&gt;Apr 6&lt;/date&gt;&lt;/pub-dates&gt;&lt;/dates&gt;&lt;isbn&gt;0098-7484&lt;/isbn&gt;&lt;accession-num&gt;33729423&lt;/accession-num&gt;&lt;urls&gt;&lt;/urls&gt;&lt;electronic-resource-num&gt;10.1001/jama.2021.3370&lt;/electronic-resource-num&gt;&lt;remote-database-provider&gt;NLM&lt;/remote-database-provider&gt;&lt;language&gt;eng&lt;/language&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5" w:tooltip="Rubin, 2021 #60" w:history="1">
              <w:r w:rsidRPr="00167EC7">
                <w:rPr>
                  <w:rFonts w:ascii="Arial" w:hAnsi="Arial" w:cs="Arial"/>
                  <w:noProof/>
                  <w:sz w:val="18"/>
                  <w:szCs w:val="18"/>
                </w:rPr>
                <w:t>115</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w:t>
            </w:r>
          </w:p>
          <w:p w14:paraId="5F2EBBE1" w14:textId="15C0BEF4" w:rsidR="00407BE3" w:rsidRPr="00167EC7" w:rsidRDefault="00407BE3" w:rsidP="00407BE3">
            <w:pPr>
              <w:rPr>
                <w:rFonts w:ascii="Arial" w:hAnsi="Arial" w:cs="Arial"/>
                <w:sz w:val="18"/>
                <w:szCs w:val="18"/>
              </w:rPr>
            </w:pPr>
          </w:p>
          <w:p w14:paraId="1AFE57E8" w14:textId="77777777" w:rsidR="00407BE3" w:rsidRPr="00167EC7" w:rsidRDefault="00407BE3" w:rsidP="00407BE3">
            <w:pPr>
              <w:spacing w:line="276" w:lineRule="auto"/>
              <w:rPr>
                <w:rFonts w:ascii="Arial" w:hAnsi="Arial" w:cs="Arial"/>
                <w:sz w:val="18"/>
                <w:szCs w:val="18"/>
              </w:rPr>
            </w:pPr>
            <w:r w:rsidRPr="00167EC7">
              <w:rPr>
                <w:rFonts w:ascii="Arial" w:hAnsi="Arial" w:cs="Arial"/>
                <w:sz w:val="18"/>
                <w:szCs w:val="18"/>
              </w:rPr>
              <w:t xml:space="preserve">Researchers are fairly confident the vaccines will continue to work against them as due to the large size of the spike protein, many mutations would be needed to completely evade the vaccine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&lt;EndNote&gt;&lt;Cite&gt;&lt;Author&gt;Rubin&lt;/Author&gt;&lt;Year&gt;2021&lt;/Year&gt;&lt;RecNum&gt;60&lt;/RecNum&gt;&lt;DisplayText&gt;(115, 116)&lt;/DisplayText&gt;&lt;record&gt;&lt;rec-number&gt;60&lt;/rec-number&gt;&lt;foreign-keys&gt;&lt;key app="EN" db-id="xvza5p9ej55ae5eptavpdzf7dr2awawepf25" timestamp="1618795782"&gt;60&lt;/key&gt;&lt;/foreign-keys&gt;&lt;ref-type name="Journal Article"&gt;17&lt;/ref-type&gt;&lt;contributors&gt;&lt;authors&gt;&lt;author&gt;Rubin, R.&lt;/author&gt;&lt;/authors&gt;&lt;/contributors&gt;&lt;titles&gt;&lt;title&gt;COVID-19 Vaccines vs Variants-Determining How Much Immunity Is Enough&lt;/title&gt;&lt;secondary-title&gt;Jama&lt;/secondary-title&gt;&lt;/titles&gt;&lt;periodical&gt;&lt;full-title&gt;JAMA&lt;/full-title&gt;&lt;/periodical&gt;&lt;pages&gt;1241-1243&lt;/pages&gt;&lt;volume&gt;325&lt;/volume&gt;&lt;number&gt;13&lt;/number&gt;&lt;edition&gt;2021/03/18&lt;/edition&gt;&lt;dates&gt;&lt;year&gt;2021&lt;/year&gt;&lt;pub-dates&gt;&lt;date&gt;Apr 6&lt;/date&gt;&lt;/pub-dates&gt;&lt;/dates&gt;&lt;isbn&gt;0098-7484&lt;/isbn&gt;&lt;accession-num&gt;33729423&lt;/accession-num&gt;&lt;urls&gt;&lt;/urls&gt;&lt;electronic-resource-num&gt;10.1001/jama.2021.3370&lt;/electronic-resource-num&gt;&lt;remote-database-provider&gt;NLM&lt;/remote-database-provider&gt;&lt;language&gt;eng&lt;/language&gt;&lt;/record&gt;&lt;/Cite&gt;&lt;Cite&gt;&lt;Author&gt;Moore&lt;/Author&gt;&lt;Year&gt;2021&lt;/Year&gt;&lt;RecNum&gt;17&lt;/RecNum&gt;&lt;record&gt;&lt;rec-number&gt;17&lt;/rec-number&gt;&lt;foreign-keys&gt;&lt;key app="EN" db-id="xvza5p9ej55ae5eptavpdzf7dr2awawepf25" timestamp="1618739236"&gt;17&lt;/key&gt;&lt;/foreign-keys&gt;&lt;ref-type name="Journal Article"&gt;17&lt;/ref-type&gt;&lt;contributors&gt;&lt;authors&gt;&lt;author&gt;Moore, John P.&lt;/author&gt;&lt;author&gt;Offit, Paul A.&lt;/author&gt;&lt;/authors&gt;&lt;/contributors&gt;&lt;titles&gt;&lt;title&gt;SARS-CoV-2 Vaccines and the Growing Threat of Viral Variants&lt;/title&gt;&lt;secondary-title&gt;JAMA&lt;/secondary-title&gt;&lt;/titles&gt;&lt;periodical&gt;&lt;full-title&gt;JAMA&lt;/full-title&gt;&lt;/periodical&gt;&lt;pages&gt;821-822&lt;/pages&gt;&lt;volume&gt;325&lt;/volume&gt;&lt;number&gt;9&lt;/number&gt;&lt;dates&gt;&lt;year&gt;2021&lt;/year&gt;&lt;/dates&gt;&lt;isbn&gt;0098-7484&lt;/isbn&gt;&lt;urls&gt;&lt;related-urls&gt;&lt;url&gt;https://doi.org/10.1001/jama.2021.1114&lt;/url&gt;&lt;/related-urls&gt;&lt;/urls&gt;&lt;electronic-resource-num&gt;10.1001/jama.2021.1114&lt;/electronic-resource-num&gt;&lt;access-date&gt;4/18/2021&lt;/access-date&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5" w:tooltip="Rubin, 2021 #60" w:history="1">
              <w:r w:rsidRPr="00167EC7">
                <w:rPr>
                  <w:rFonts w:ascii="Arial" w:hAnsi="Arial" w:cs="Arial"/>
                  <w:noProof/>
                  <w:sz w:val="18"/>
                  <w:szCs w:val="18"/>
                </w:rPr>
                <w:t>115</w:t>
              </w:r>
            </w:hyperlink>
            <w:r w:rsidRPr="00167EC7">
              <w:rPr>
                <w:rFonts w:ascii="Arial" w:hAnsi="Arial" w:cs="Arial"/>
                <w:noProof/>
                <w:sz w:val="18"/>
                <w:szCs w:val="18"/>
              </w:rPr>
              <w:t xml:space="preserve">, </w:t>
            </w:r>
            <w:hyperlink w:anchor="_ENREF_116" w:tooltip="Moore, 2021 #17" w:history="1">
              <w:r w:rsidRPr="00167EC7">
                <w:rPr>
                  <w:rFonts w:ascii="Arial" w:hAnsi="Arial" w:cs="Arial"/>
                  <w:noProof/>
                  <w:sz w:val="18"/>
                  <w:szCs w:val="18"/>
                </w:rPr>
                <w:t>116</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However, there is speculation that protection could be reduced. The preliminary trials of the first vaccines approved for use by the FDA, Moderna and Pfizer-BioNTech vaccines, were performed predominantly in the United States prior to any VOCs being detected and reported in the US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&lt;EndNote&gt;&lt;Cite&gt;&lt;Author&gt;Rubin&lt;/Author&gt;&lt;Year&gt;2021&lt;/Year&gt;&lt;RecNum&gt;60&lt;/RecNum&gt;&lt;DisplayText&gt;(115)&lt;/DisplayText&gt;&lt;record&gt;&lt;rec-number&gt;60&lt;/rec-number&gt;&lt;foreign-keys&gt;&lt;key app="EN" db-id="xvza5p9ej55ae5eptavpdzf7dr2awawepf25" timestamp="1618795782"&gt;60&lt;/key&gt;&lt;/foreign-keys&gt;&lt;ref-type name="Journal Article"&gt;17&lt;/ref-type&gt;&lt;contributors&gt;&lt;authors&gt;&lt;author&gt;Rubin, R.&lt;/author&gt;&lt;/authors&gt;&lt;/contributors&gt;&lt;titles&gt;&lt;title&gt;COVID-19 Vaccines vs Variants-Determining How Much Immunity Is Enough&lt;/title&gt;&lt;secondary-title&gt;Jama&lt;/secondary-title&gt;&lt;/titles&gt;&lt;periodical&gt;&lt;full-title&gt;JAMA&lt;/full-title&gt;&lt;/periodical&gt;&lt;pages&gt;1241-1243&lt;/pages&gt;&lt;volume&gt;325&lt;/volume&gt;&lt;number&gt;13&lt;/number&gt;&lt;edition&gt;2021/03/18&lt;/edition&gt;&lt;dates&gt;&lt;year&gt;2021&lt;/year&gt;&lt;pub-dates&gt;&lt;date&gt;Apr 6&lt;/date&gt;&lt;/pub-dates&gt;&lt;/dates&gt;&lt;isbn&gt;0098-7484&lt;/isbn&gt;&lt;accession-num&gt;33729423&lt;/accession-num&gt;&lt;urls&gt;&lt;/urls&gt;&lt;electronic-resource-num&gt;10.1001/jama.2021.3370&lt;/electronic-resource-num&gt;&lt;remote-database-provider&gt;NLM&lt;/remote-database-provider&gt;&lt;language&gt;eng&lt;/language&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15" w:tooltip="Rubin, 2021 #60" w:history="1">
              <w:r w:rsidRPr="00167EC7">
                <w:rPr>
                  <w:rFonts w:ascii="Arial" w:hAnsi="Arial" w:cs="Arial"/>
                  <w:noProof/>
                  <w:sz w:val="18"/>
                  <w:szCs w:val="18"/>
                </w:rPr>
                <w:t>115</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Moreover, the majority of information currently available on the efficacy of the messenger RNA (mRNA) vaccines (e.g. Pfizer-BioNTech and Moderna) against the VOCs have come from studies conducted in laboratories where scientists have used serum samples taken from immunised individuals and exposed them to genetically engineered versions of the variants then measured against the neutralising antibody titres. These studies have revealed that the vaccines mentioned above produce neutralising antibodies at a lower level against the VOCs as compared to the </w:t>
            </w:r>
            <w:r w:rsidRPr="00167EC7">
              <w:rPr>
                <w:rFonts w:ascii="Arial" w:hAnsi="Arial" w:cs="Arial"/>
                <w:b/>
                <w:bCs/>
                <w:sz w:val="18"/>
                <w:szCs w:val="18"/>
              </w:rPr>
              <w:t>D614G</w:t>
            </w:r>
            <w:r w:rsidRPr="00167EC7">
              <w:rPr>
                <w:rFonts w:ascii="Arial" w:hAnsi="Arial" w:cs="Arial"/>
                <w:sz w:val="18"/>
                <w:szCs w:val="18"/>
              </w:rPr>
              <w:t xml:space="preserve"> strain </w:t>
            </w:r>
            <w:r w:rsidRPr="00167EC7">
              <w:rPr>
                <w:rFonts w:ascii="Arial" w:hAnsi="Arial" w:cs="Arial"/>
                <w:sz w:val="18"/>
                <w:szCs w:val="18"/>
              </w:rPr>
              <w:fldChar w:fldCharType="begin">
                <w:fldData xml:space="preserve">PEVuZE5vdGU+PENpdGU+PEF1dGhvcj5Nb29yZTwvQXV0aG9yPjxZZWFyPjIwMjE8L1llYXI+PFJl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PEVuZE5vdGU+PENpdGU+PEF1dGhvcj5Nb29yZTwvQXV0aG9yPjxZZWFyPjIwMjE8L1llYXI+PFJl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116" w:tooltip="Moore, 2021 #17" w:history="1">
              <w:r w:rsidRPr="00167EC7">
                <w:rPr>
                  <w:rFonts w:ascii="Arial" w:hAnsi="Arial" w:cs="Arial"/>
                  <w:noProof/>
                  <w:sz w:val="18"/>
                  <w:szCs w:val="18"/>
                </w:rPr>
                <w:t>116</w:t>
              </w:r>
            </w:hyperlink>
            <w:r w:rsidRPr="00167EC7">
              <w:rPr>
                <w:rFonts w:ascii="Arial" w:hAnsi="Arial" w:cs="Arial"/>
                <w:noProof/>
                <w:sz w:val="18"/>
                <w:szCs w:val="18"/>
              </w:rPr>
              <w:t xml:space="preserve">, </w:t>
            </w:r>
            <w:hyperlink w:anchor="_ENREF_118" w:tooltip="Greaney, 2020 #67" w:history="1">
              <w:r w:rsidRPr="00167EC7">
                <w:rPr>
                  <w:rFonts w:ascii="Arial" w:hAnsi="Arial" w:cs="Arial"/>
                  <w:noProof/>
                  <w:sz w:val="18"/>
                  <w:szCs w:val="18"/>
                </w:rPr>
                <w:t>118</w:t>
              </w:r>
            </w:hyperlink>
            <w:r w:rsidRPr="00167EC7">
              <w:rPr>
                <w:rFonts w:ascii="Arial" w:hAnsi="Arial" w:cs="Arial"/>
                <w:noProof/>
                <w:sz w:val="18"/>
                <w:szCs w:val="18"/>
              </w:rPr>
              <w:t xml:space="preserve">, </w:t>
            </w:r>
            <w:hyperlink w:anchor="_ENREF_119" w:tooltip="Wang, 2021 #27" w:history="1">
              <w:r w:rsidRPr="00167EC7">
                <w:rPr>
                  <w:rFonts w:ascii="Arial" w:hAnsi="Arial" w:cs="Arial"/>
                  <w:noProof/>
                  <w:sz w:val="18"/>
                  <w:szCs w:val="18"/>
                </w:rPr>
                <w:t>119</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w:t>
            </w:r>
          </w:p>
          <w:p w14:paraId="1E6A597B" w14:textId="00392540" w:rsidR="00407BE3" w:rsidRPr="00167EC7" w:rsidRDefault="00407BE3" w:rsidP="00407BE3">
            <w:pPr>
              <w:rPr>
                <w:rFonts w:ascii="Arial" w:hAnsi="Arial" w:cs="Arial"/>
                <w:sz w:val="18"/>
                <w:szCs w:val="18"/>
              </w:rPr>
            </w:pPr>
          </w:p>
          <w:p w14:paraId="44FCA17B" w14:textId="77777777" w:rsidR="00407BE3" w:rsidRPr="00167EC7" w:rsidRDefault="00407BE3" w:rsidP="00407BE3">
            <w:pPr>
              <w:spacing w:line="276" w:lineRule="auto"/>
              <w:rPr>
                <w:rFonts w:ascii="Arial" w:hAnsi="Arial" w:cs="Arial"/>
                <w:sz w:val="18"/>
                <w:szCs w:val="18"/>
              </w:rPr>
            </w:pPr>
            <w:r w:rsidRPr="00167EC7">
              <w:rPr>
                <w:rFonts w:ascii="Arial" w:hAnsi="Arial" w:cs="Arial"/>
                <w:sz w:val="18"/>
                <w:szCs w:val="18"/>
              </w:rPr>
              <w:t xml:space="preserve">As of April 26, 933,824,012 vaccine doses have been administered worldwide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 w:tooltip="WHO, 2021 #48" w:history="1">
              <w:r w:rsidRPr="00167EC7">
                <w:rPr>
                  <w:rFonts w:ascii="Arial" w:hAnsi="Arial" w:cs="Arial"/>
                  <w:noProof/>
                  <w:sz w:val="18"/>
                  <w:szCs w:val="18"/>
                </w:rPr>
                <w:t>1</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Most of these vaccines, however, have been developed and are largely based on the original wild type strain. Changes to the genetic sequence of this original strain led to the advent of the new variants and their defining mutations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&lt;EndNote&gt;&lt;Cite&gt;&lt;Author&gt;Powers&lt;/Author&gt;&lt;Year&gt;2021&lt;/Year&gt;&lt;RecNum&gt;47&lt;/RecNum&gt;&lt;DisplayText&gt;(120)&lt;/DisplayText&gt;&lt;record&gt;&lt;rec-number&gt;47&lt;/rec-number&gt;&lt;foreign-keys&gt;&lt;key app="EN" db-id="xvza5p9ej55ae5eptavpdzf7dr2awawepf25" timestamp="1618792561"&gt;47&lt;/key&gt;&lt;/foreign-keys&gt;&lt;ref-type name="Online Multimedia"&gt;48&lt;/ref-type&gt;&lt;contributors&gt;&lt;authors&gt;&lt;author&gt;Cody Powers&lt;/author&gt;&lt;author&gt;Kristyn Feldman&lt;/author&gt;&lt;author&gt;Parul Rewari&lt;/author&gt;&lt;author&gt;Michelle Choi&lt;/author&gt;&lt;author&gt;Rona Chen&lt;/author&gt;&lt;/authors&gt;&lt;/contributors&gt;&lt;titles&gt;&lt;title&gt;How COVID-19 variants impact treatments and vaccines&lt;/title&gt;&lt;/titles&gt;&lt;dates&gt;&lt;year&gt;2021&lt;/year&gt;&lt;/dates&gt;&lt;pub-location&gt;ZS&lt;/pub-location&gt;&lt;urls&gt;&lt;related-urls&gt;&lt;url&gt;https://www.zs.com/insights/how-covid19-variants-impact-treatments-and-vaccines&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20" w:tooltip="Powers, 2021 #47" w:history="1">
              <w:r w:rsidRPr="00167EC7">
                <w:rPr>
                  <w:rFonts w:ascii="Arial" w:hAnsi="Arial" w:cs="Arial"/>
                  <w:noProof/>
                  <w:sz w:val="18"/>
                  <w:szCs w:val="18"/>
                </w:rPr>
                <w:t>120</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The effectiveness of these vaccines in protecting society against these new variants comes into question.</w:t>
            </w:r>
          </w:p>
          <w:p w14:paraId="2B56ABD8" w14:textId="057D16F8" w:rsidR="00407BE3" w:rsidRPr="00167EC7" w:rsidRDefault="00407BE3" w:rsidP="00407BE3">
            <w:pPr>
              <w:rPr>
                <w:rFonts w:ascii="Arial" w:hAnsi="Arial" w:cs="Arial"/>
                <w:sz w:val="18"/>
                <w:szCs w:val="18"/>
              </w:rPr>
            </w:pPr>
          </w:p>
          <w:p w14:paraId="674A97D8" w14:textId="77777777" w:rsidR="00BD64B6" w:rsidRPr="00167EC7" w:rsidRDefault="00BD64B6" w:rsidP="00BD64B6">
            <w:pPr>
              <w:rPr>
                <w:rFonts w:ascii="Arial" w:hAnsi="Arial" w:cs="Arial"/>
                <w:b/>
                <w:bCs/>
                <w:sz w:val="18"/>
                <w:szCs w:val="18"/>
              </w:rPr>
            </w:pPr>
            <w:r w:rsidRPr="00167EC7">
              <w:rPr>
                <w:rFonts w:ascii="Arial" w:hAnsi="Arial" w:cs="Arial"/>
                <w:b/>
                <w:bCs/>
                <w:sz w:val="18"/>
                <w:szCs w:val="18"/>
              </w:rPr>
              <w:t>B.1.1.7</w:t>
            </w:r>
          </w:p>
          <w:p w14:paraId="33B01841" w14:textId="77777777" w:rsidR="00BD64B6" w:rsidRPr="00167EC7" w:rsidRDefault="00BD64B6" w:rsidP="00BD64B6">
            <w:pPr>
              <w:rPr>
                <w:rFonts w:ascii="Arial" w:hAnsi="Arial" w:cs="Arial"/>
                <w:sz w:val="18"/>
                <w:szCs w:val="18"/>
              </w:rPr>
            </w:pPr>
            <w:r w:rsidRPr="00167EC7">
              <w:rPr>
                <w:rFonts w:ascii="Arial" w:hAnsi="Arial" w:cs="Arial"/>
                <w:sz w:val="18"/>
                <w:szCs w:val="18"/>
              </w:rPr>
              <w:t xml:space="preserve">The effectiveness of the vaccines against the </w:t>
            </w:r>
            <w:r w:rsidRPr="00167EC7">
              <w:rPr>
                <w:rFonts w:ascii="Arial" w:hAnsi="Arial" w:cs="Arial"/>
                <w:b/>
                <w:bCs/>
                <w:sz w:val="18"/>
                <w:szCs w:val="18"/>
              </w:rPr>
              <w:t>B.1.1.7</w:t>
            </w:r>
            <w:r w:rsidRPr="00167EC7">
              <w:rPr>
                <w:rFonts w:ascii="Arial" w:hAnsi="Arial" w:cs="Arial"/>
                <w:sz w:val="18"/>
                <w:szCs w:val="18"/>
              </w:rPr>
              <w:t xml:space="preserve">  due to the susceptibility of neutralising antibodies seems minimal </w:t>
            </w:r>
            <w:r w:rsidRPr="00167EC7">
              <w:rPr>
                <w:rFonts w:ascii="Arial" w:hAnsi="Arial" w:cs="Arial"/>
                <w:sz w:val="18"/>
                <w:szCs w:val="18"/>
                <w:lang w:val="en-US"/>
              </w:rPr>
              <w:fldChar w:fldCharType="begin">
                <w:fldData xml:space="preserve">PEVuZE5vdGU+PENpdGU+PEF1dGhvcj5TaGVuPC9BdXRob3I+PFllYXI+MjAyMTwvWWVhcj48UmVj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</w:fldData>
              </w:fldChar>
            </w:r>
            <w:r w:rsidRPr="00167EC7">
              <w:rPr>
                <w:rFonts w:ascii="Arial" w:hAnsi="Arial" w:cs="Arial"/>
                <w:sz w:val="18"/>
                <w:szCs w:val="18"/>
                <w:lang w:val="en-US"/>
              </w:rPr>
              <w:instrText xml:space="preserve"> ADDIN EN.CITE </w:instrText>
            </w:r>
            <w:r w:rsidRPr="00167EC7">
              <w:rPr>
                <w:rFonts w:ascii="Arial" w:hAnsi="Arial" w:cs="Arial"/>
                <w:sz w:val="18"/>
                <w:szCs w:val="18"/>
                <w:lang w:val="en-US"/>
              </w:rPr>
              <w:fldChar w:fldCharType="begin">
                <w:fldData xml:space="preserve">PEVuZE5vdGU+PENpdGU+PEF1dGhvcj5TaGVuPC9BdXRob3I+PFllYXI+MjAyMTwvWWVhcj48UmVj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</w:fldData>
              </w:fldChar>
            </w:r>
            <w:r w:rsidRPr="00167EC7">
              <w:rPr>
                <w:rFonts w:ascii="Arial" w:hAnsi="Arial" w:cs="Arial"/>
                <w:sz w:val="18"/>
                <w:szCs w:val="18"/>
                <w:lang w:val="en-US"/>
              </w:rPr>
              <w:instrText xml:space="preserve"> ADDIN EN.CITE.DATA </w:instrText>
            </w:r>
            <w:r w:rsidRPr="00167EC7">
              <w:rPr>
                <w:rFonts w:ascii="Arial" w:hAnsi="Arial" w:cs="Arial"/>
                <w:sz w:val="18"/>
                <w:szCs w:val="18"/>
                <w:lang w:val="en-US"/>
              </w:rPr>
            </w:r>
            <w:r w:rsidRPr="00167EC7">
              <w:rPr>
                <w:rFonts w:ascii="Arial" w:hAnsi="Arial" w:cs="Arial"/>
                <w:sz w:val="18"/>
                <w:szCs w:val="18"/>
                <w:lang w:val="en-US"/>
              </w:rPr>
              <w:fldChar w:fldCharType="end"/>
            </w:r>
            <w:r w:rsidRPr="00167EC7">
              <w:rPr>
                <w:rFonts w:ascii="Arial" w:hAnsi="Arial" w:cs="Arial"/>
                <w:sz w:val="18"/>
                <w:szCs w:val="18"/>
                <w:lang w:val="en-US"/>
              </w:rPr>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121" w:tooltip="Shen, 2021 #59" w:history="1">
              <w:r w:rsidRPr="00167EC7">
                <w:rPr>
                  <w:rFonts w:ascii="Arial" w:hAnsi="Arial" w:cs="Arial"/>
                  <w:noProof/>
                  <w:sz w:val="18"/>
                  <w:szCs w:val="18"/>
                  <w:lang w:val="en-US"/>
                </w:rPr>
                <w:t>121</w:t>
              </w:r>
            </w:hyperlink>
            <w:r w:rsidRPr="00167EC7">
              <w:rPr>
                <w:rFonts w:ascii="Arial" w:hAnsi="Arial" w:cs="Arial"/>
                <w:noProof/>
                <w:sz w:val="18"/>
                <w:szCs w:val="18"/>
                <w:lang w:val="en-US"/>
              </w:rPr>
              <w:t xml:space="preserve">, </w:t>
            </w:r>
            <w:hyperlink w:anchor="_ENREF_122" w:tooltip="Edara, 2021 #56" w:history="1">
              <w:r w:rsidRPr="00167EC7">
                <w:rPr>
                  <w:rFonts w:ascii="Arial" w:hAnsi="Arial" w:cs="Arial"/>
                  <w:noProof/>
                  <w:sz w:val="18"/>
                  <w:szCs w:val="18"/>
                  <w:lang w:val="en-US"/>
                </w:rPr>
                <w:t>122</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r w:rsidRPr="00167EC7">
              <w:rPr>
                <w:rFonts w:ascii="Arial" w:hAnsi="Arial" w:cs="Arial"/>
                <w:sz w:val="18"/>
                <w:szCs w:val="18"/>
                <w:lang w:val="en-US"/>
              </w:rPr>
              <w:t xml:space="preserve">. Additionally, </w:t>
            </w:r>
            <w:r w:rsidRPr="00167EC7">
              <w:rPr>
                <w:rFonts w:ascii="Arial" w:eastAsiaTheme="minorEastAsia" w:hAnsi="Arial" w:cs="Arial"/>
                <w:sz w:val="18"/>
                <w:szCs w:val="18"/>
                <w:lang w:val="en-US"/>
              </w:rPr>
              <w:t>no evidence shows that reinfection is higher than other strains</w:t>
            </w:r>
            <w:r w:rsidRPr="00167EC7">
              <w:rPr>
                <w:rFonts w:ascii="Arial" w:hAnsi="Arial" w:cs="Arial"/>
                <w:sz w:val="18"/>
                <w:szCs w:val="18"/>
                <w:lang w:val="en-US"/>
              </w:rPr>
              <w:t xml:space="preserve"> </w:t>
            </w:r>
            <w:r w:rsidRPr="00167EC7">
              <w:rPr>
                <w:rFonts w:ascii="Arial" w:hAnsi="Arial" w:cs="Arial"/>
                <w:sz w:val="18"/>
                <w:szCs w:val="18"/>
                <w:lang w:val="en-US"/>
              </w:rPr>
              <w:fldChar w:fldCharType="begin">
                <w:fldData xml:space="preserve">PEVuZE5vdGU+PENpdGU+PEF1dGhvcj5XSE88L0F1dGhvcj48WWVhcj4yMDIwPC9ZZWFyPjxSZWNO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==
</w:fldData>
              </w:fldChar>
            </w:r>
            <w:r w:rsidRPr="00167EC7">
              <w:rPr>
                <w:rFonts w:ascii="Arial" w:hAnsi="Arial" w:cs="Arial"/>
                <w:sz w:val="18"/>
                <w:szCs w:val="18"/>
                <w:lang w:val="en-US"/>
              </w:rPr>
              <w:instrText xml:space="preserve"> ADDIN EN.CITE </w:instrText>
            </w:r>
            <w:r w:rsidRPr="00167EC7">
              <w:rPr>
                <w:rFonts w:ascii="Arial" w:hAnsi="Arial" w:cs="Arial"/>
                <w:sz w:val="18"/>
                <w:szCs w:val="18"/>
                <w:lang w:val="en-US"/>
              </w:rPr>
              <w:fldChar w:fldCharType="begin">
                <w:fldData xml:space="preserve">PEVuZE5vdGU+PENpdGU+PEF1dGhvcj5XSE88L0F1dGhvcj48WWVhcj4yMDIwPC9ZZWFyPjxSZWNO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==
</w:fldData>
              </w:fldChar>
            </w:r>
            <w:r w:rsidRPr="00167EC7">
              <w:rPr>
                <w:rFonts w:ascii="Arial" w:hAnsi="Arial" w:cs="Arial"/>
                <w:sz w:val="18"/>
                <w:szCs w:val="18"/>
                <w:lang w:val="en-US"/>
              </w:rPr>
              <w:instrText xml:space="preserve"> ADDIN EN.CITE.DATA </w:instrText>
            </w:r>
            <w:r w:rsidRPr="00167EC7">
              <w:rPr>
                <w:rFonts w:ascii="Arial" w:hAnsi="Arial" w:cs="Arial"/>
                <w:sz w:val="18"/>
                <w:szCs w:val="18"/>
                <w:lang w:val="en-US"/>
              </w:rPr>
            </w:r>
            <w:r w:rsidRPr="00167EC7">
              <w:rPr>
                <w:rFonts w:ascii="Arial" w:hAnsi="Arial" w:cs="Arial"/>
                <w:sz w:val="18"/>
                <w:szCs w:val="18"/>
                <w:lang w:val="en-US"/>
              </w:rPr>
              <w:fldChar w:fldCharType="end"/>
            </w:r>
            <w:r w:rsidRPr="00167EC7">
              <w:rPr>
                <w:rFonts w:ascii="Arial" w:hAnsi="Arial" w:cs="Arial"/>
                <w:sz w:val="18"/>
                <w:szCs w:val="18"/>
                <w:lang w:val="en-US"/>
              </w:rPr>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3" w:tooltip="WHO, 2020 #49" w:history="1">
              <w:r w:rsidRPr="00167EC7">
                <w:rPr>
                  <w:rFonts w:ascii="Arial" w:hAnsi="Arial" w:cs="Arial"/>
                  <w:noProof/>
                  <w:sz w:val="18"/>
                  <w:szCs w:val="18"/>
                  <w:lang w:val="en-US"/>
                </w:rPr>
                <w:t>3</w:t>
              </w:r>
            </w:hyperlink>
            <w:r w:rsidRPr="00167EC7">
              <w:rPr>
                <w:rFonts w:ascii="Arial" w:hAnsi="Arial" w:cs="Arial"/>
                <w:noProof/>
                <w:sz w:val="18"/>
                <w:szCs w:val="18"/>
                <w:lang w:val="en-US"/>
              </w:rPr>
              <w:t xml:space="preserve">, </w:t>
            </w:r>
            <w:hyperlink w:anchor="_ENREF_123" w:tooltip="Graham, 2021 #66" w:history="1">
              <w:r w:rsidRPr="00167EC7">
                <w:rPr>
                  <w:rFonts w:ascii="Arial" w:hAnsi="Arial" w:cs="Arial"/>
                  <w:noProof/>
                  <w:sz w:val="18"/>
                  <w:szCs w:val="18"/>
                  <w:lang w:val="en-US"/>
                </w:rPr>
                <w:t>123</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r w:rsidRPr="00167EC7">
              <w:rPr>
                <w:rFonts w:ascii="Arial" w:hAnsi="Arial" w:cs="Arial"/>
                <w:sz w:val="18"/>
                <w:szCs w:val="18"/>
                <w:lang w:val="en-US"/>
              </w:rPr>
              <w:t xml:space="preserve">. </w:t>
            </w:r>
            <w:r w:rsidRPr="00167EC7">
              <w:rPr>
                <w:rFonts w:ascii="Arial" w:hAnsi="Arial" w:cs="Arial"/>
                <w:sz w:val="18"/>
                <w:szCs w:val="18"/>
              </w:rPr>
              <w:t>The d</w:t>
            </w:r>
            <w:proofErr w:type="spellStart"/>
            <w:r w:rsidRPr="00167EC7">
              <w:rPr>
                <w:rFonts w:ascii="Arial" w:hAnsi="Arial" w:cs="Arial"/>
                <w:sz w:val="18"/>
                <w:szCs w:val="18"/>
                <w:lang w:val="en-US"/>
              </w:rPr>
              <w:t>eletion</w:t>
            </w:r>
            <w:proofErr w:type="spellEnd"/>
            <w:r w:rsidRPr="00167EC7">
              <w:rPr>
                <w:rFonts w:ascii="Arial" w:hAnsi="Arial" w:cs="Arial"/>
                <w:sz w:val="18"/>
                <w:szCs w:val="18"/>
                <w:lang w:val="en-US"/>
              </w:rPr>
              <w:t xml:space="preserve"> of </w:t>
            </w:r>
            <w:r w:rsidRPr="00167EC7">
              <w:rPr>
                <w:rFonts w:ascii="Arial" w:hAnsi="Arial" w:cs="Arial"/>
                <w:b/>
                <w:bCs/>
                <w:sz w:val="18"/>
                <w:szCs w:val="18"/>
                <w:lang w:val="en-US"/>
              </w:rPr>
              <w:t>∆H69/∆V70*</w:t>
            </w:r>
            <w:r w:rsidRPr="00167EC7">
              <w:rPr>
                <w:rFonts w:ascii="Arial" w:hAnsi="Arial" w:cs="Arial"/>
                <w:sz w:val="18"/>
                <w:szCs w:val="18"/>
                <w:lang w:val="en-US"/>
              </w:rPr>
              <w:t xml:space="preserve"> in the spike protein has arisen independently in multiple lineages, which is due for concern because of the enhancement of viral infectivity in-vitro and potential linkage to immune-escape in immunocompromised patients </w:t>
            </w:r>
            <w:r w:rsidRPr="00167EC7">
              <w:rPr>
                <w:rFonts w:ascii="Arial" w:hAnsi="Arial" w:cs="Arial"/>
                <w:sz w:val="18"/>
                <w:szCs w:val="18"/>
                <w:lang w:val="en-US"/>
              </w:rPr>
              <w:fldChar w:fldCharType="begin">
                <w:fldData xml:space="preserve">PEVuZE5vdGU+PENpdGU+PEF1dGhvcj5EYXZpZXM8L0F1dGhvcj48WWVhcj4yMDIxPC9ZZWFyPjxS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</w:fldData>
              </w:fldChar>
            </w:r>
            <w:r w:rsidRPr="00167EC7">
              <w:rPr>
                <w:rFonts w:ascii="Arial" w:hAnsi="Arial" w:cs="Arial"/>
                <w:sz w:val="18"/>
                <w:szCs w:val="18"/>
                <w:lang w:val="en-US"/>
              </w:rPr>
              <w:instrText xml:space="preserve"> ADDIN EN.CITE </w:instrText>
            </w:r>
            <w:r w:rsidRPr="00167EC7">
              <w:rPr>
                <w:rFonts w:ascii="Arial" w:hAnsi="Arial" w:cs="Arial"/>
                <w:sz w:val="18"/>
                <w:szCs w:val="18"/>
                <w:lang w:val="en-US"/>
              </w:rPr>
              <w:fldChar w:fldCharType="begin">
                <w:fldData xml:space="preserve">PEVuZE5vdGU+PENpdGU+PEF1dGhvcj5EYXZpZXM8L0F1dGhvcj48WWVhcj4yMDIxPC9ZZWFyPjxS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</w:fldData>
              </w:fldChar>
            </w:r>
            <w:r w:rsidRPr="00167EC7">
              <w:rPr>
                <w:rFonts w:ascii="Arial" w:hAnsi="Arial" w:cs="Arial"/>
                <w:sz w:val="18"/>
                <w:szCs w:val="18"/>
                <w:lang w:val="en-US"/>
              </w:rPr>
              <w:instrText xml:space="preserve"> ADDIN EN.CITE.DATA </w:instrText>
            </w:r>
            <w:r w:rsidRPr="00167EC7">
              <w:rPr>
                <w:rFonts w:ascii="Arial" w:hAnsi="Arial" w:cs="Arial"/>
                <w:sz w:val="18"/>
                <w:szCs w:val="18"/>
                <w:lang w:val="en-US"/>
              </w:rPr>
            </w:r>
            <w:r w:rsidRPr="00167EC7">
              <w:rPr>
                <w:rFonts w:ascii="Arial" w:hAnsi="Arial" w:cs="Arial"/>
                <w:sz w:val="18"/>
                <w:szCs w:val="18"/>
                <w:lang w:val="en-US"/>
              </w:rPr>
              <w:fldChar w:fldCharType="end"/>
            </w:r>
            <w:r w:rsidRPr="00167EC7">
              <w:rPr>
                <w:rFonts w:ascii="Arial" w:hAnsi="Arial" w:cs="Arial"/>
                <w:sz w:val="18"/>
                <w:szCs w:val="18"/>
                <w:lang w:val="en-US"/>
              </w:rPr>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59" w:tooltip="Davies, 2021 #35" w:history="1">
              <w:r w:rsidRPr="00167EC7">
                <w:rPr>
                  <w:rFonts w:ascii="Arial" w:hAnsi="Arial" w:cs="Arial"/>
                  <w:noProof/>
                  <w:sz w:val="18"/>
                  <w:szCs w:val="18"/>
                  <w:lang w:val="en-US"/>
                </w:rPr>
                <w:t>59</w:t>
              </w:r>
            </w:hyperlink>
            <w:r w:rsidRPr="00167EC7">
              <w:rPr>
                <w:rFonts w:ascii="Arial" w:hAnsi="Arial" w:cs="Arial"/>
                <w:noProof/>
                <w:sz w:val="18"/>
                <w:szCs w:val="18"/>
                <w:lang w:val="en-US"/>
              </w:rPr>
              <w:t xml:space="preserve">, </w:t>
            </w:r>
            <w:hyperlink w:anchor="_ENREF_124" w:tooltip="Kemp, 2021 #65" w:history="1">
              <w:r w:rsidRPr="00167EC7">
                <w:rPr>
                  <w:rFonts w:ascii="Arial" w:hAnsi="Arial" w:cs="Arial"/>
                  <w:noProof/>
                  <w:sz w:val="18"/>
                  <w:szCs w:val="18"/>
                  <w:lang w:val="en-US"/>
                </w:rPr>
                <w:t>124</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p>
          <w:p w14:paraId="059F46D7" w14:textId="59B0618C" w:rsidR="00BD64B6" w:rsidRPr="00167EC7" w:rsidRDefault="00BD64B6" w:rsidP="00BD64B6">
            <w:pPr>
              <w:rPr>
                <w:rFonts w:ascii="Arial" w:hAnsi="Arial" w:cs="Arial"/>
                <w:sz w:val="18"/>
                <w:szCs w:val="18"/>
                <w:lang w:val="en-US"/>
              </w:rPr>
            </w:pPr>
            <w:r w:rsidRPr="00167EC7">
              <w:rPr>
                <w:rFonts w:ascii="Arial" w:hAnsi="Arial" w:cs="Arial"/>
                <w:sz w:val="18"/>
                <w:szCs w:val="18"/>
                <w:lang w:val="en-US"/>
              </w:rPr>
              <w:t>*</w:t>
            </w:r>
            <w:r w:rsidRPr="00167EC7">
              <w:rPr>
                <w:rFonts w:ascii="Arial" w:eastAsiaTheme="minorEastAsia" w:hAnsi="Arial" w:cs="Arial"/>
                <w:sz w:val="18"/>
                <w:szCs w:val="18"/>
                <w:lang w:val="en-US"/>
              </w:rPr>
              <w:t>This deletion is also responsible for certain commercial testing kits failing to detect the spike glycoprotein gene</w:t>
            </w:r>
            <w:r w:rsidRPr="00167EC7">
              <w:rPr>
                <w:rFonts w:ascii="Arial" w:hAnsi="Arial" w:cs="Arial"/>
                <w:sz w:val="18"/>
                <w:szCs w:val="18"/>
                <w:lang w:val="en-US"/>
              </w:rPr>
              <w:t xml:space="preserve"> (59, 124)</w:t>
            </w:r>
          </w:p>
          <w:p w14:paraId="5E9B18F7" w14:textId="7F19A527" w:rsidR="00BD64B6" w:rsidRPr="00167EC7" w:rsidRDefault="00BD64B6" w:rsidP="00BD64B6">
            <w:pPr>
              <w:rPr>
                <w:rFonts w:ascii="Arial" w:hAnsi="Arial" w:cs="Arial"/>
                <w:sz w:val="18"/>
                <w:szCs w:val="18"/>
                <w:lang w:val="en-US"/>
              </w:rPr>
            </w:pPr>
          </w:p>
          <w:p w14:paraId="66CDA21D" w14:textId="77777777" w:rsidR="00BD64B6" w:rsidRPr="00167EC7" w:rsidRDefault="00BD64B6" w:rsidP="00BD64B6">
            <w:pPr>
              <w:rPr>
                <w:rFonts w:ascii="Arial" w:hAnsi="Arial" w:cs="Arial"/>
                <w:b/>
                <w:bCs/>
                <w:sz w:val="18"/>
                <w:szCs w:val="18"/>
              </w:rPr>
            </w:pPr>
            <w:r w:rsidRPr="00167EC7">
              <w:rPr>
                <w:rFonts w:ascii="Arial" w:hAnsi="Arial" w:cs="Arial"/>
                <w:b/>
                <w:bCs/>
                <w:sz w:val="18"/>
                <w:szCs w:val="18"/>
              </w:rPr>
              <w:t xml:space="preserve">B.1.351 </w:t>
            </w:r>
          </w:p>
          <w:p w14:paraId="79D1125E" w14:textId="77777777" w:rsidR="00BD64B6" w:rsidRPr="00167EC7" w:rsidRDefault="00BD64B6" w:rsidP="00BD64B6">
            <w:pPr>
              <w:rPr>
                <w:rFonts w:ascii="Arial" w:hAnsi="Arial" w:cs="Arial"/>
                <w:sz w:val="18"/>
                <w:szCs w:val="18"/>
              </w:rPr>
            </w:pPr>
            <w:r w:rsidRPr="00167EC7">
              <w:rPr>
                <w:rFonts w:ascii="Arial" w:eastAsiaTheme="minorEastAsia" w:hAnsi="Arial" w:cs="Arial"/>
                <w:sz w:val="18"/>
                <w:szCs w:val="18"/>
              </w:rPr>
              <w:t xml:space="preserve">The </w:t>
            </w:r>
            <w:r w:rsidRPr="00167EC7">
              <w:rPr>
                <w:rFonts w:ascii="Arial" w:eastAsiaTheme="minorEastAsia" w:hAnsi="Arial" w:cs="Arial"/>
                <w:b/>
                <w:bCs/>
                <w:sz w:val="18"/>
                <w:szCs w:val="18"/>
              </w:rPr>
              <w:t xml:space="preserve">B.1.351 </w:t>
            </w:r>
            <w:r w:rsidRPr="00167EC7">
              <w:rPr>
                <w:rFonts w:ascii="Arial" w:eastAsiaTheme="minorEastAsia" w:hAnsi="Arial" w:cs="Arial"/>
                <w:sz w:val="18"/>
                <w:szCs w:val="18"/>
              </w:rPr>
              <w:t xml:space="preserve">variant has been found to be resistant to neutralising antibodies formed by </w:t>
            </w:r>
            <w:r w:rsidRPr="00167EC7">
              <w:rPr>
                <w:rFonts w:ascii="Arial" w:eastAsiaTheme="minorEastAsia" w:hAnsi="Arial" w:cs="Arial"/>
                <w:b/>
                <w:bCs/>
                <w:sz w:val="18"/>
                <w:szCs w:val="18"/>
              </w:rPr>
              <w:t>D614G</w:t>
            </w:r>
            <w:r w:rsidRPr="00167EC7">
              <w:rPr>
                <w:rFonts w:ascii="Arial" w:eastAsiaTheme="minorEastAsia" w:hAnsi="Arial" w:cs="Arial"/>
                <w:sz w:val="18"/>
                <w:szCs w:val="18"/>
              </w:rPr>
              <w:t xml:space="preserve"> and other previously dominant strains, and consequently poses a significant risk of re-infection </w:t>
            </w:r>
            <w:r w:rsidRPr="00167EC7">
              <w:rPr>
                <w:rFonts w:ascii="Arial" w:hAnsi="Arial" w:cs="Arial"/>
                <w:sz w:val="18"/>
                <w:szCs w:val="18"/>
              </w:rPr>
              <w:fldChar w:fldCharType="begin">
                <w:fldData xml:space="preserve">PEVuZE5vdGU+PENpdGU+PEF1dGhvcj5XaWJtZXI8L0F1dGhvcj48WWVhcj4yMDIxPC9ZZWFyPjxS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PEVuZE5vdGU+PENpdGU+PEF1dGhvcj5XaWJtZXI8L0F1dGhvcj48WWVhcj4yMDIxPC9ZZWFyPjxS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65" w:tooltip="CCIU, 2021 #133" w:history="1">
              <w:r w:rsidRPr="00167EC7">
                <w:rPr>
                  <w:rFonts w:ascii="Arial" w:hAnsi="Arial" w:cs="Arial"/>
                  <w:noProof/>
                  <w:sz w:val="18"/>
                  <w:szCs w:val="18"/>
                </w:rPr>
                <w:t>65</w:t>
              </w:r>
            </w:hyperlink>
            <w:r w:rsidRPr="00167EC7">
              <w:rPr>
                <w:rFonts w:ascii="Arial" w:hAnsi="Arial" w:cs="Arial"/>
                <w:noProof/>
                <w:sz w:val="18"/>
                <w:szCs w:val="18"/>
              </w:rPr>
              <w:t xml:space="preserve">, </w:t>
            </w:r>
            <w:hyperlink w:anchor="_ENREF_125" w:tooltip="Wibmer, 2021 #53" w:history="1">
              <w:r w:rsidRPr="00167EC7">
                <w:rPr>
                  <w:rFonts w:ascii="Arial" w:hAnsi="Arial" w:cs="Arial"/>
                  <w:noProof/>
                  <w:sz w:val="18"/>
                  <w:szCs w:val="18"/>
                </w:rPr>
                <w:t>125</w:t>
              </w:r>
            </w:hyperlink>
            <w:r w:rsidRPr="00167EC7">
              <w:rPr>
                <w:rFonts w:ascii="Arial" w:hAnsi="Arial" w:cs="Arial"/>
                <w:noProof/>
                <w:sz w:val="18"/>
                <w:szCs w:val="18"/>
              </w:rPr>
              <w:t xml:space="preserve">, </w:t>
            </w:r>
            <w:hyperlink w:anchor="_ENREF_126" w:tooltip="Zucman, 2021 #40" w:history="1">
              <w:r w:rsidRPr="00167EC7">
                <w:rPr>
                  <w:rFonts w:ascii="Arial" w:hAnsi="Arial" w:cs="Arial"/>
                  <w:noProof/>
                  <w:sz w:val="18"/>
                  <w:szCs w:val="18"/>
                </w:rPr>
                <w:t>126</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This is largely due to the presence of the </w:t>
            </w:r>
            <w:r w:rsidRPr="00167EC7">
              <w:rPr>
                <w:rFonts w:ascii="Arial" w:hAnsi="Arial" w:cs="Arial"/>
                <w:b/>
                <w:bCs/>
                <w:sz w:val="18"/>
                <w:szCs w:val="18"/>
              </w:rPr>
              <w:t xml:space="preserve">E484K </w:t>
            </w:r>
            <w:r w:rsidRPr="00167EC7">
              <w:rPr>
                <w:rFonts w:ascii="Arial" w:hAnsi="Arial" w:cs="Arial"/>
                <w:sz w:val="18"/>
                <w:szCs w:val="18"/>
              </w:rPr>
              <w:t xml:space="preserve">mutation </w:t>
            </w:r>
            <w:r w:rsidRPr="00167EC7">
              <w:rPr>
                <w:rFonts w:ascii="Arial" w:hAnsi="Arial" w:cs="Arial"/>
                <w:sz w:val="18"/>
                <w:szCs w:val="18"/>
              </w:rPr>
              <w:fldChar w:fldCharType="begin">
                <w:fldData xml:space="preserve">PEVuZE5vdGU+PENpdGU+PEF1dGhvcj5XaXNlPC9BdXRob3I+PFllYXI+MjAyMTwvWWVhcj48UmVj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==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PEVuZE5vdGU+PENpdGU+PEF1dGhvcj5XaXNlPC9BdXRob3I+PFllYXI+MjAyMTwvWWVhcj48UmVj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==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62" w:tooltip="Wise, 2021 #52" w:history="1">
              <w:r w:rsidRPr="00167EC7">
                <w:rPr>
                  <w:rFonts w:ascii="Arial" w:hAnsi="Arial" w:cs="Arial"/>
                  <w:noProof/>
                  <w:sz w:val="18"/>
                  <w:szCs w:val="18"/>
                </w:rPr>
                <w:t>62</w:t>
              </w:r>
            </w:hyperlink>
            <w:r w:rsidRPr="00167EC7">
              <w:rPr>
                <w:rFonts w:ascii="Arial" w:hAnsi="Arial" w:cs="Arial"/>
                <w:noProof/>
                <w:sz w:val="18"/>
                <w:szCs w:val="18"/>
              </w:rPr>
              <w:t xml:space="preserve">, </w:t>
            </w:r>
            <w:hyperlink w:anchor="_ENREF_118" w:tooltip="Greaney, 2020 #67" w:history="1">
              <w:r w:rsidRPr="00167EC7">
                <w:rPr>
                  <w:rFonts w:ascii="Arial" w:hAnsi="Arial" w:cs="Arial"/>
                  <w:noProof/>
                  <w:sz w:val="18"/>
                  <w:szCs w:val="18"/>
                </w:rPr>
                <w:t>118</w:t>
              </w:r>
            </w:hyperlink>
            <w:r w:rsidRPr="00167EC7">
              <w:rPr>
                <w:rFonts w:ascii="Arial" w:hAnsi="Arial" w:cs="Arial"/>
                <w:noProof/>
                <w:sz w:val="18"/>
                <w:szCs w:val="18"/>
              </w:rPr>
              <w:t xml:space="preserve">, </w:t>
            </w:r>
            <w:hyperlink w:anchor="_ENREF_119" w:tooltip="Wang, 2021 #27" w:history="1">
              <w:r w:rsidRPr="00167EC7">
                <w:rPr>
                  <w:rFonts w:ascii="Arial" w:hAnsi="Arial" w:cs="Arial"/>
                  <w:noProof/>
                  <w:sz w:val="18"/>
                  <w:szCs w:val="18"/>
                </w:rPr>
                <w:t>119</w:t>
              </w:r>
            </w:hyperlink>
            <w:r w:rsidRPr="00167EC7">
              <w:rPr>
                <w:rFonts w:ascii="Arial" w:hAnsi="Arial" w:cs="Arial"/>
                <w:noProof/>
                <w:sz w:val="18"/>
                <w:szCs w:val="18"/>
              </w:rPr>
              <w:t xml:space="preserve">, </w:t>
            </w:r>
            <w:hyperlink w:anchor="_ENREF_127" w:tooltip="Liu, 2021 #68" w:history="1">
              <w:r w:rsidRPr="00167EC7">
                <w:rPr>
                  <w:rFonts w:ascii="Arial" w:hAnsi="Arial" w:cs="Arial"/>
                  <w:noProof/>
                  <w:sz w:val="18"/>
                  <w:szCs w:val="18"/>
                </w:rPr>
                <w:t>127</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b/>
                <w:bCs/>
                <w:sz w:val="18"/>
                <w:szCs w:val="18"/>
              </w:rPr>
              <w:t xml:space="preserve">. </w:t>
            </w:r>
            <w:r w:rsidRPr="00167EC7">
              <w:rPr>
                <w:rFonts w:ascii="Arial" w:hAnsi="Arial" w:cs="Arial"/>
                <w:sz w:val="18"/>
                <w:szCs w:val="18"/>
              </w:rPr>
              <w:t xml:space="preserve">The Oxford-AstraZeneca vaccine has 0-10% efficacy against this variant </w:t>
            </w:r>
            <w:r w:rsidRPr="00167EC7">
              <w:rPr>
                <w:rFonts w:ascii="Arial" w:hAnsi="Arial" w:cs="Arial"/>
                <w:sz w:val="18"/>
                <w:szCs w:val="18"/>
              </w:rPr>
              <w:fldChar w:fldCharType="begin">
                <w:fldData xml:space="preserve">PEVuZE5vdGU+PENpdGU+PEF1dGhvcj5NYWRoaTwvQXV0aG9yPjxZZWFyPjIwMjE8L1llYXI+PFJl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PEVuZE5vdGU+PENpdGU+PEF1dGhvcj5NYWRoaTwvQXV0aG9yPjxZZWFyPjIwMjE8L1llYXI+PFJl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128" w:tooltip="Madhi, 2021 #72" w:history="1">
              <w:r w:rsidRPr="00167EC7">
                <w:rPr>
                  <w:rFonts w:ascii="Arial" w:hAnsi="Arial" w:cs="Arial"/>
                  <w:noProof/>
                  <w:sz w:val="18"/>
                  <w:szCs w:val="18"/>
                </w:rPr>
                <w:t>128</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Additional vaccine trials conducted within South Africa of the AstraZeneca, </w:t>
            </w:r>
            <w:proofErr w:type="spellStart"/>
            <w:r w:rsidRPr="00167EC7">
              <w:rPr>
                <w:rFonts w:ascii="Arial" w:hAnsi="Arial" w:cs="Arial"/>
                <w:sz w:val="18"/>
                <w:szCs w:val="18"/>
              </w:rPr>
              <w:t>Novavax</w:t>
            </w:r>
            <w:proofErr w:type="spellEnd"/>
            <w:r w:rsidRPr="00167EC7">
              <w:rPr>
                <w:rFonts w:ascii="Arial" w:hAnsi="Arial" w:cs="Arial"/>
                <w:sz w:val="18"/>
                <w:szCs w:val="18"/>
              </w:rPr>
              <w:t xml:space="preserve"> and Johnson &amp; Johnson found lower vaccine efficacy as compared to other trials where B.1.351 was not the dominant strain (117).  </w:t>
            </w:r>
          </w:p>
          <w:p w14:paraId="15E1B8D0" w14:textId="77777777" w:rsidR="00BD64B6" w:rsidRPr="00167EC7" w:rsidRDefault="00BD64B6" w:rsidP="00BD64B6">
            <w:pPr>
              <w:rPr>
                <w:rFonts w:ascii="Arial" w:hAnsi="Arial" w:cs="Arial"/>
                <w:sz w:val="18"/>
                <w:szCs w:val="18"/>
                <w:lang w:val="en-US"/>
              </w:rPr>
            </w:pPr>
          </w:p>
          <w:p w14:paraId="18C872CE" w14:textId="77777777" w:rsidR="00BD64B6" w:rsidRPr="00167EC7" w:rsidRDefault="00BD64B6" w:rsidP="00966A2D">
            <w:pPr>
              <w:rPr>
                <w:rFonts w:ascii="Arial" w:hAnsi="Arial" w:cs="Arial"/>
                <w:b/>
                <w:bCs/>
                <w:sz w:val="18"/>
                <w:szCs w:val="18"/>
              </w:rPr>
            </w:pPr>
            <w:r w:rsidRPr="00167EC7">
              <w:rPr>
                <w:rFonts w:ascii="Arial" w:hAnsi="Arial" w:cs="Arial"/>
                <w:b/>
                <w:bCs/>
                <w:sz w:val="18"/>
                <w:szCs w:val="18"/>
              </w:rPr>
              <w:t>P.1</w:t>
            </w:r>
          </w:p>
          <w:p w14:paraId="5CE8F8B7" w14:textId="12FDF0E9" w:rsidR="00BD64B6" w:rsidRPr="00167EC7" w:rsidRDefault="00BD64B6" w:rsidP="00966A2D">
            <w:pPr>
              <w:rPr>
                <w:rFonts w:ascii="Arial" w:hAnsi="Arial" w:cs="Arial"/>
                <w:sz w:val="18"/>
                <w:szCs w:val="18"/>
                <w:lang w:val="en-US"/>
              </w:rPr>
            </w:pPr>
            <w:r w:rsidRPr="00167EC7">
              <w:rPr>
                <w:rFonts w:ascii="Arial" w:eastAsiaTheme="minorEastAsia" w:hAnsi="Arial" w:cs="Arial"/>
                <w:sz w:val="18"/>
                <w:szCs w:val="18"/>
              </w:rPr>
              <w:t xml:space="preserve">Of the positive cases reported between 15 to 23 December 2020, 42% were attributed to the </w:t>
            </w:r>
            <w:r w:rsidRPr="00167EC7">
              <w:rPr>
                <w:rFonts w:ascii="Arial" w:eastAsiaTheme="minorEastAsia" w:hAnsi="Arial" w:cs="Arial"/>
                <w:b/>
                <w:bCs/>
                <w:sz w:val="18"/>
                <w:szCs w:val="18"/>
              </w:rPr>
              <w:t>P.1</w:t>
            </w:r>
            <w:r w:rsidRPr="00167EC7">
              <w:rPr>
                <w:rFonts w:ascii="Arial" w:eastAsiaTheme="minorEastAsia" w:hAnsi="Arial" w:cs="Arial"/>
                <w:sz w:val="18"/>
                <w:szCs w:val="18"/>
              </w:rPr>
              <w:t xml:space="preserve"> lineage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&lt;EndNote&gt;&lt;Cite&gt;&lt;Author&gt;Faria&lt;/Author&gt;&lt;Year&gt;2021&lt;/Year&gt;&lt;RecNum&gt;69&lt;/RecNum&gt;&lt;DisplayText&gt;(65, 129)&lt;/DisplayText&gt;&lt;record&gt;&lt;rec-number&gt;69&lt;/rec-number&gt;&lt;foreign-keys&gt;&lt;key app="EN" db-id="xvza5p9ej55ae5eptavpdzf7dr2awawepf25" timestamp="1618797631"&gt;69&lt;/key&gt;&lt;/foreign-keys&gt;&lt;ref-type name="Discussion Forum"&gt;65&lt;/ref-type&gt;&lt;contributors&gt;&lt;authors&gt;&lt;author&gt;N.R. Faria&lt;/author&gt;&lt;author&gt;I. M Claro&lt;/author&gt;&lt;author&gt;D. Candido&lt;/author&gt;&lt;author&gt;L.A.M Franco&lt;/author&gt;&lt;author&gt;P.S Andrade&lt;/author&gt;&lt;author&gt;T. M Coletti&lt;/author&gt;&lt;/authors&gt;&lt;/contributors&gt;&lt;titles&gt;&lt;title&gt;Genomic characterisation of an emergent SARS-CoV-2 lineage in Manaus: preliminary findings&lt;/title&gt;&lt;secondary-title&gt;SARS-CoV-2 coronavirus:&amp;#xD;nCoV-2019 Genomic Epidemiology&amp;#xD;&lt;/secondary-title&gt;&lt;/titles&gt;&lt;edition&gt;20/03/21&lt;/edition&gt;&lt;dates&gt;&lt;year&gt;2021&lt;/year&gt;&lt;/dates&gt;&lt;pub-location&gt;Virological &lt;/pub-location&gt;&lt;urls&gt;&lt;related-urls&gt;&lt;url&gt;https://virological.org/t/genomic-characterisation-of-an-emergent-sars-cov-2-lineage-in-manaus-preliminary-findings/586 &lt;/url&gt;&lt;/related-urls&gt;&lt;/urls&gt;&lt;/record&gt;&lt;/Cite&gt;&lt;Cite&gt;&lt;Author&gt;CCIU&lt;/Author&gt;&lt;Year&gt;2021&lt;/Year&gt;&lt;RecNum&gt;133&lt;/RecNum&gt;&lt;record&gt;&lt;rec-number&gt;133&lt;/rec-number&gt;&lt;foreign-keys&gt;&lt;key app="EN" db-id="xvza5p9ej55ae5eptavpdzf7dr2awawepf25" timestamp="1618820291"&gt;133&lt;/key&gt;&lt;/foreign-keys&gt;&lt;ref-type name="Government Document"&gt;46&lt;/ref-type&gt;&lt;contributors&gt;&lt;authors&gt;&lt;author&gt;CCIU&lt;/author&gt;&lt;/authors&gt;&lt;secondary-authors&gt;&lt;author&gt;Covid-19 Critical Intelligence Unit&lt;/author&gt;&lt;/secondary-authors&gt;&lt;/contributors&gt;&lt;titles&gt;&lt;title&gt;Evidence Check: SARS-CoV-2 Variants&lt;/title&gt;&lt;/titles&gt;&lt;dates&gt;&lt;year&gt;2021&lt;/year&gt;&lt;/dates&gt;&lt;publisher&gt;NSW Goverment &lt;/publisher&gt;&lt;urls&gt;&lt;related-urls&gt;&lt;url&gt;https://aci.health.nsw.gov.au/__data/assets/pdf_file/0010/627409/20210125-Evidence-Check-SARS-CoV-2-Variants.pdf &lt;/url&gt;&lt;/related-urls&gt;&lt;/urls&gt;&lt;/record&gt;&lt;/Cite&gt;&lt;/EndNote&gt;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65" w:tooltip="CCIU, 2021 #133" w:history="1">
              <w:r w:rsidRPr="00167EC7">
                <w:rPr>
                  <w:rFonts w:ascii="Arial" w:hAnsi="Arial" w:cs="Arial"/>
                  <w:noProof/>
                  <w:sz w:val="18"/>
                  <w:szCs w:val="18"/>
                </w:rPr>
                <w:t>65</w:t>
              </w:r>
            </w:hyperlink>
            <w:r w:rsidRPr="00167EC7">
              <w:rPr>
                <w:rFonts w:ascii="Arial" w:hAnsi="Arial" w:cs="Arial"/>
                <w:noProof/>
                <w:sz w:val="18"/>
                <w:szCs w:val="18"/>
              </w:rPr>
              <w:t xml:space="preserve">, </w:t>
            </w:r>
            <w:hyperlink w:anchor="_ENREF_129" w:tooltip="Faria, 2021 #69" w:history="1">
              <w:r w:rsidRPr="00167EC7">
                <w:rPr>
                  <w:rFonts w:ascii="Arial" w:hAnsi="Arial" w:cs="Arial"/>
                  <w:noProof/>
                  <w:sz w:val="18"/>
                  <w:szCs w:val="18"/>
                </w:rPr>
                <w:t>129</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Additionally, a rapid increase in infections within locations that were sources of large outbreaks earlier in the pandemic could indicate the potential for </w:t>
            </w:r>
            <w:r w:rsidRPr="00167EC7">
              <w:rPr>
                <w:rFonts w:ascii="Arial" w:eastAsiaTheme="minorEastAsia" w:hAnsi="Arial" w:cs="Arial"/>
                <w:sz w:val="18"/>
                <w:szCs w:val="18"/>
              </w:rPr>
              <w:t xml:space="preserve">re-infection rates or a variant with higher transmissibility than the past dominant strain </w:t>
            </w:r>
            <w:r w:rsidRPr="00167EC7">
              <w:rPr>
                <w:rFonts w:ascii="Arial" w:hAnsi="Arial" w:cs="Arial"/>
                <w:sz w:val="18"/>
                <w:szCs w:val="18"/>
              </w:rPr>
              <w:fldChar w:fldCharType="begin">
                <w:fldData xml:space="preserve">PEVuZE5vdGU+PENpdGU+PEF1dGhvcj5TYWJpbm88L0F1dGhvcj48WWVhcj4yMDIxPC9ZZWFyPjxS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=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PEVuZE5vdGU+PENpdGU+PEF1dGhvcj5TYWJpbm88L0F1dGhvcj48WWVhcj4yMDIxPC9ZZWFyPjxS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=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5" w:tooltip="Sabino, 2021 #58" w:history="1">
              <w:r w:rsidRPr="00167EC7">
                <w:rPr>
                  <w:rFonts w:ascii="Arial" w:hAnsi="Arial" w:cs="Arial"/>
                  <w:noProof/>
                  <w:sz w:val="18"/>
                  <w:szCs w:val="18"/>
                </w:rPr>
                <w:t>5</w:t>
              </w:r>
            </w:hyperlink>
            <w:r w:rsidRPr="00167EC7">
              <w:rPr>
                <w:rFonts w:ascii="Arial" w:hAnsi="Arial" w:cs="Arial"/>
                <w:noProof/>
                <w:sz w:val="18"/>
                <w:szCs w:val="18"/>
              </w:rPr>
              <w:t xml:space="preserve">, </w:t>
            </w:r>
            <w:hyperlink w:anchor="_ENREF_130" w:tooltip="Paola Cristina Resende, 2021 #70" w:history="1">
              <w:r w:rsidRPr="00167EC7">
                <w:rPr>
                  <w:rFonts w:ascii="Arial" w:hAnsi="Arial" w:cs="Arial"/>
                  <w:noProof/>
                  <w:sz w:val="18"/>
                  <w:szCs w:val="18"/>
                </w:rPr>
                <w:t>130</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Information</w:t>
            </w:r>
            <w:r w:rsidRPr="00167EC7">
              <w:rPr>
                <w:rFonts w:ascii="Arial" w:hAnsi="Arial" w:cs="Arial"/>
                <w:sz w:val="18"/>
                <w:szCs w:val="18"/>
                <w:lang w:val="en-US"/>
              </w:rPr>
              <w:t xml:space="preserve"> is still limited. However, the </w:t>
            </w:r>
            <w:r w:rsidRPr="00167EC7">
              <w:rPr>
                <w:rFonts w:ascii="Arial" w:hAnsi="Arial" w:cs="Arial"/>
                <w:b/>
                <w:bCs/>
                <w:sz w:val="18"/>
                <w:szCs w:val="18"/>
                <w:lang w:val="en-US"/>
              </w:rPr>
              <w:t xml:space="preserve">E484K </w:t>
            </w:r>
            <w:r w:rsidRPr="00167EC7">
              <w:rPr>
                <w:rFonts w:ascii="Arial" w:hAnsi="Arial" w:cs="Arial"/>
                <w:sz w:val="18"/>
                <w:szCs w:val="18"/>
                <w:lang w:val="en-US"/>
              </w:rPr>
              <w:t xml:space="preserve">has been linked to reduced vaccine efficacy </w:t>
            </w:r>
            <w:r w:rsidRPr="00167EC7">
              <w:rPr>
                <w:rFonts w:ascii="Arial" w:hAnsi="Arial" w:cs="Arial"/>
                <w:sz w:val="18"/>
                <w:szCs w:val="18"/>
                <w:lang w:val="en-US"/>
              </w:rPr>
              <w:fldChar w:fldCharType="begin"/>
            </w:r>
            <w:r w:rsidRPr="00167EC7">
              <w:rPr>
                <w:rFonts w:ascii="Arial" w:hAnsi="Arial" w:cs="Arial"/>
                <w:sz w:val="18"/>
                <w:szCs w:val="18"/>
                <w:lang w:val="en-US"/>
              </w:rPr>
              <w:instrText xml:space="preserve"> ADDIN EN.CITE &lt;EndNote&gt;&lt;Cite&gt;&lt;Author&gt;Greaney&lt;/Author&gt;&lt;Year&gt;2020&lt;/Year&gt;&lt;RecNum&gt;67&lt;/RecNum&gt;&lt;DisplayText&gt;(118)&lt;/DisplayText&gt;&lt;record&gt;&lt;rec-number&gt;67&lt;/rec-number&gt;&lt;foreign-keys&gt;&lt;key app="EN" db-id="xvza5p9ej55ae5eptavpdzf7dr2awawepf25" timestamp="1618797283"&gt;67&lt;/key&gt;&lt;/foreign-keys&gt;&lt;ref-type name="Journal Article"&gt;17&lt;/ref-type&gt;&lt;contributors&gt;&lt;authors&gt;&lt;author&gt;Greaney, Allison J.&lt;/author&gt;&lt;author&gt;Starr, Tyler N.&lt;/author&gt;&lt;author&gt;Gilchuk, Pavlo&lt;/author&gt;&lt;author&gt;Zost, Seth J.&lt;/author&gt;&lt;author&gt;Binshtein, Elad&lt;/author&gt;&lt;author&gt;Loes, Andrea N.&lt;/author&gt;&lt;author&gt;Hilton, Sarah K.&lt;/author&gt;&lt;author&gt;Huddleston, John&lt;/author&gt;&lt;author&gt;Eguia, Rachel&lt;/author&gt;&lt;author&gt;Crawford, Katharine H.D.&lt;/author&gt;&lt;author&gt;Dingens, Adam S.&lt;/author&gt;&lt;author&gt;Nargi, Rachel S.&lt;/author&gt;&lt;author&gt;Sutton, Rachel E.&lt;/author&gt;&lt;author&gt;Suryadevara, Naveenchandra&lt;/author&gt;&lt;author&gt;Rothlauf, Paul W.&lt;/author&gt;&lt;author&gt;Liu, Zhuoming&lt;/author&gt;&lt;author&gt;Whelan, Sean P.J.&lt;/author&gt;&lt;author&gt;Carnahan, Robert H.&lt;/author&gt;&lt;author&gt;Crowe, James E.&lt;/author&gt;&lt;author&gt;Bloom, Jesse D.&lt;/author&gt;&lt;/authors&gt;&lt;/contributors&gt;&lt;titles&gt;&lt;title&gt;Complete mapping of mutations to the SARS-CoV-2 spike receptor-binding domain that escape antibody recognition&lt;/title&gt;&lt;secondary-title&gt;bioRxiv&lt;/secondary-title&gt;&lt;/titles&gt;&lt;periodical&gt;&lt;full-title&gt;bioRxiv&lt;/full-title&gt;&lt;/periodical&gt;&lt;pages&gt;2020.09.10.292078&lt;/pages&gt;&lt;dates&gt;&lt;year&gt;2020&lt;/year&gt;&lt;/dates&gt;&lt;urls&gt;&lt;related-urls&gt;&lt;url&gt;https://www.biorxiv.org/content/biorxiv/early/2020/09/28/2020.09.10.292078.full.pdf&lt;/url&gt;&lt;/related-urls&gt;&lt;/urls&gt;&lt;electronic-resource-num&gt;10.1101/2020.09.10.292078&lt;/electronic-resource-num&gt;&lt;/record&gt;&lt;/Cite&gt;&lt;/EndNote&gt;</w:instrText>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118" w:tooltip="Greaney, 2020 #67" w:history="1">
              <w:r w:rsidRPr="00167EC7">
                <w:rPr>
                  <w:rFonts w:ascii="Arial" w:hAnsi="Arial" w:cs="Arial"/>
                  <w:noProof/>
                  <w:sz w:val="18"/>
                  <w:szCs w:val="18"/>
                  <w:lang w:val="en-US"/>
                </w:rPr>
                <w:t>118</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r w:rsidRPr="00167EC7">
              <w:rPr>
                <w:rFonts w:ascii="Arial" w:hAnsi="Arial" w:cs="Arial"/>
                <w:sz w:val="18"/>
                <w:szCs w:val="18"/>
                <w:lang w:val="en-US"/>
              </w:rPr>
              <w:t xml:space="preserve">.  </w:t>
            </w:r>
          </w:p>
          <w:p w14:paraId="330FD970" w14:textId="02155969" w:rsidR="00966A2D" w:rsidRPr="00167EC7" w:rsidRDefault="00966A2D" w:rsidP="00966A2D">
            <w:pPr>
              <w:rPr>
                <w:rFonts w:ascii="Arial" w:hAnsi="Arial" w:cs="Arial"/>
                <w:sz w:val="18"/>
                <w:szCs w:val="18"/>
                <w:lang w:val="en-US"/>
              </w:rPr>
            </w:pPr>
          </w:p>
          <w:p w14:paraId="6E321EEF" w14:textId="77777777" w:rsidR="00966A2D" w:rsidRPr="00167EC7" w:rsidRDefault="00966A2D" w:rsidP="00966A2D">
            <w:pPr>
              <w:rPr>
                <w:rFonts w:ascii="Arial" w:hAnsi="Arial" w:cs="Arial"/>
                <w:b/>
                <w:bCs/>
                <w:sz w:val="18"/>
                <w:szCs w:val="18"/>
              </w:rPr>
            </w:pPr>
            <w:r w:rsidRPr="00167EC7">
              <w:rPr>
                <w:rFonts w:ascii="Arial" w:hAnsi="Arial" w:cs="Arial"/>
                <w:b/>
                <w:bCs/>
                <w:sz w:val="18"/>
                <w:szCs w:val="18"/>
              </w:rPr>
              <w:t>B.1.617</w:t>
            </w:r>
          </w:p>
          <w:p w14:paraId="4714BAEA" w14:textId="1AEC8232" w:rsidR="00FE40C0" w:rsidRPr="00167EC7" w:rsidRDefault="00966A2D" w:rsidP="00966A2D">
            <w:pPr>
              <w:rPr>
                <w:rFonts w:ascii="Arial" w:hAnsi="Arial" w:cs="Arial"/>
                <w:b/>
                <w:bCs/>
                <w:sz w:val="18"/>
                <w:szCs w:val="18"/>
              </w:rPr>
            </w:pPr>
            <w:r w:rsidRPr="00167EC7">
              <w:rPr>
                <w:rFonts w:ascii="Arial" w:hAnsi="Arial" w:cs="Arial"/>
                <w:sz w:val="18"/>
                <w:szCs w:val="18"/>
              </w:rPr>
              <w:t xml:space="preserve">The Indian variant contains the </w:t>
            </w:r>
            <w:r w:rsidRPr="00167EC7">
              <w:rPr>
                <w:rFonts w:ascii="Arial" w:hAnsi="Arial" w:cs="Arial"/>
                <w:b/>
                <w:bCs/>
                <w:sz w:val="18"/>
                <w:szCs w:val="18"/>
              </w:rPr>
              <w:t xml:space="preserve">E484Q </w:t>
            </w:r>
            <w:r w:rsidRPr="00167EC7">
              <w:rPr>
                <w:rFonts w:ascii="Arial" w:hAnsi="Arial" w:cs="Arial"/>
                <w:sz w:val="18"/>
                <w:szCs w:val="18"/>
              </w:rPr>
              <w:t>mutation. The mutation at residue position 484 has been found in other circulating VOCs (</w:t>
            </w:r>
            <w:r w:rsidRPr="00167EC7">
              <w:rPr>
                <w:rFonts w:ascii="Arial" w:hAnsi="Arial" w:cs="Arial"/>
                <w:b/>
                <w:bCs/>
                <w:sz w:val="18"/>
                <w:szCs w:val="18"/>
              </w:rPr>
              <w:t xml:space="preserve">B.1.351 </w:t>
            </w:r>
            <w:r w:rsidRPr="00167EC7">
              <w:rPr>
                <w:rFonts w:ascii="Arial" w:hAnsi="Arial" w:cs="Arial"/>
                <w:sz w:val="18"/>
                <w:szCs w:val="18"/>
              </w:rPr>
              <w:t>and</w:t>
            </w:r>
            <w:r w:rsidRPr="00167EC7">
              <w:rPr>
                <w:rFonts w:ascii="Arial" w:hAnsi="Arial" w:cs="Arial"/>
                <w:b/>
                <w:bCs/>
                <w:sz w:val="18"/>
                <w:szCs w:val="18"/>
              </w:rPr>
              <w:t xml:space="preserve"> P.1</w:t>
            </w:r>
            <w:r w:rsidRPr="00167EC7">
              <w:rPr>
                <w:rFonts w:ascii="Arial" w:hAnsi="Arial" w:cs="Arial"/>
                <w:sz w:val="18"/>
                <w:szCs w:val="18"/>
              </w:rPr>
              <w:t xml:space="preserv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&lt;EndNote&gt;&lt;Cite&gt;&lt;Author&gt;Cherian&lt;/Author&gt;&lt;Year&gt;2021&lt;/Year&gt;&lt;RecNum&gt;184&lt;/RecNum&gt;&lt;DisplayText&gt;(73)&lt;/DisplayText&gt;&lt;record&gt;&lt;rec-number&gt;184&lt;/rec-number&gt;&lt;foreign-keys&gt;&lt;key app="EN" db-id="xvza5p9ej55ae5eptavpdzf7dr2awawepf25" timestamp="1619661937"&gt;184&lt;/key&gt;&lt;/foreign-keys&gt;&lt;ref-type name="Journal Article"&gt;17&lt;/ref-type&gt;&lt;contributors&gt;&lt;authors&gt;&lt;author&gt;Cherian, Sarah&lt;/author&gt;&lt;author&gt;Potdar, Varsha&lt;/author&gt;&lt;author&gt;Jadhav, Santosh&lt;/author&gt;&lt;author&gt;Yadav, Pragya&lt;/author&gt;&lt;author&gt;Gupta, Nivedita&lt;/author&gt;&lt;author&gt;Das, Mousmi&lt;/author&gt;&lt;author&gt;Das, Soumitra&lt;/author&gt;&lt;author&gt;Agarwal, Anurag&lt;/author&gt;&lt;author&gt;Singh, Sujeet&lt;/author&gt;&lt;author&gt;Abraham, Priya&lt;/author&gt;&lt;author&gt;Panda, Samiran&lt;/author&gt;&lt;author&gt;Mande, Shekhar&lt;/author&gt;&lt;author&gt;Swarup, Renu&lt;/author&gt;&lt;author&gt;Bhargava, Balram&lt;/author&gt;&lt;author&gt;Bhushan, Rajesh&lt;/author&gt;&lt;/authors&gt;&lt;/contributors&gt;&lt;titles&gt;&lt;title&gt;Convergent evolution of SARS-CoV-2 spike mutations, L452R, E484Q and P681R, in the second wave of COVID-19 in Maharashtra, India&lt;/title&gt;&lt;secondary-title&gt;bioRxiv&lt;/secondary-title&gt;&lt;/titles&gt;&lt;periodical&gt;&lt;full-title&gt;bioRxiv&lt;/full-title&gt;&lt;/periodical&gt;&lt;pages&gt;2021.04.22.440932&lt;/pages&gt;&lt;dates&gt;&lt;year&gt;2021&lt;/year&gt;&lt;/dates&gt;&lt;urls&gt;&lt;related-urls&gt;&lt;url&gt;https://www.biorxiv.org/content/biorxiv/early/2021/04/24/2021.04.22.440932.full.pdf&lt;/url&gt;&lt;/related-urls&gt;&lt;/urls&gt;&lt;electronic-resource-num&gt;10.1101/2021.04.22.440932&lt;/electronic-resource-num&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73" w:tooltip="Cherian, 2021 #184" w:history="1">
              <w:r w:rsidRPr="00167EC7">
                <w:rPr>
                  <w:rFonts w:ascii="Arial" w:hAnsi="Arial" w:cs="Arial"/>
                  <w:noProof/>
                  <w:sz w:val="18"/>
                  <w:szCs w:val="18"/>
                </w:rPr>
                <w:t>73</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This mutation has been linked to reducing convalescent serum neutralisation, neutralisation of antibodies and the ability to reinfect individuals who have not previously been infected with a variant that carries this mutation </w:t>
            </w:r>
            <w:r w:rsidRPr="00167EC7">
              <w:rPr>
                <w:rFonts w:ascii="Arial" w:hAnsi="Arial" w:cs="Arial"/>
                <w:sz w:val="18"/>
                <w:szCs w:val="18"/>
              </w:rPr>
              <w:fldChar w:fldCharType="begin">
                <w:fldData xml:space="preserve">PEVuZE5vdGU+PENpdGU+PEF1dGhvcj5MaXU8L0F1dGhvcj48WWVhcj4yMDIxPC9ZZWFyPjxSZWNO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PEVuZE5vdGU+PENpdGU+PEF1dGhvcj5MaXU8L0F1dGhvcj48WWVhcj4yMDIxPC9ZZWFyPjxSZWNO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118" w:tooltip="Greaney, 2020 #67" w:history="1">
              <w:r w:rsidRPr="00167EC7">
                <w:rPr>
                  <w:rFonts w:ascii="Arial" w:hAnsi="Arial" w:cs="Arial"/>
                  <w:noProof/>
                  <w:sz w:val="18"/>
                  <w:szCs w:val="18"/>
                </w:rPr>
                <w:t>118</w:t>
              </w:r>
            </w:hyperlink>
            <w:r w:rsidRPr="00167EC7">
              <w:rPr>
                <w:rFonts w:ascii="Arial" w:hAnsi="Arial" w:cs="Arial"/>
                <w:noProof/>
                <w:sz w:val="18"/>
                <w:szCs w:val="18"/>
              </w:rPr>
              <w:t xml:space="preserve">, </w:t>
            </w:r>
            <w:hyperlink w:anchor="_ENREF_127" w:tooltip="Liu, 2021 #68" w:history="1">
              <w:r w:rsidRPr="00167EC7">
                <w:rPr>
                  <w:rFonts w:ascii="Arial" w:hAnsi="Arial" w:cs="Arial"/>
                  <w:noProof/>
                  <w:sz w:val="18"/>
                  <w:szCs w:val="18"/>
                </w:rPr>
                <w:t>127</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There is little evidence on the level of </w:t>
            </w:r>
            <w:r w:rsidRPr="00167EC7">
              <w:rPr>
                <w:rFonts w:ascii="Arial" w:hAnsi="Arial" w:cs="Arial"/>
                <w:sz w:val="18"/>
                <w:szCs w:val="18"/>
              </w:rPr>
              <w:lastRenderedPageBreak/>
              <w:t xml:space="preserve">vaccine resistance that </w:t>
            </w:r>
            <w:r w:rsidRPr="00167EC7">
              <w:rPr>
                <w:rFonts w:ascii="Arial" w:hAnsi="Arial" w:cs="Arial"/>
                <w:b/>
                <w:bCs/>
                <w:sz w:val="18"/>
                <w:szCs w:val="18"/>
              </w:rPr>
              <w:t>B.1.617</w:t>
            </w:r>
            <w:r w:rsidRPr="00167EC7">
              <w:rPr>
                <w:rFonts w:ascii="Arial" w:hAnsi="Arial" w:cs="Arial"/>
                <w:sz w:val="18"/>
                <w:szCs w:val="18"/>
              </w:rPr>
              <w:t xml:space="preserve"> possesses. However, a recent study has suggested that the Bharat Biotech’s </w:t>
            </w:r>
            <w:proofErr w:type="spellStart"/>
            <w:r w:rsidRPr="00167EC7">
              <w:rPr>
                <w:rFonts w:ascii="Arial" w:hAnsi="Arial" w:cs="Arial"/>
                <w:sz w:val="18"/>
                <w:szCs w:val="18"/>
              </w:rPr>
              <w:t>Covaxin</w:t>
            </w:r>
            <w:proofErr w:type="spellEnd"/>
            <w:r w:rsidRPr="00167EC7">
              <w:rPr>
                <w:rFonts w:ascii="Arial" w:hAnsi="Arial" w:cs="Arial"/>
                <w:sz w:val="18"/>
                <w:szCs w:val="18"/>
              </w:rPr>
              <w:t xml:space="preserve">, being manufactured in India, effectively neutralised </w:t>
            </w:r>
            <w:r w:rsidRPr="00167EC7">
              <w:rPr>
                <w:rFonts w:ascii="Arial" w:hAnsi="Arial" w:cs="Arial"/>
                <w:b/>
                <w:bCs/>
                <w:sz w:val="18"/>
                <w:szCs w:val="18"/>
              </w:rPr>
              <w:t>B.1.617</w:t>
            </w:r>
            <w:r w:rsidRPr="00167EC7">
              <w:rPr>
                <w:rFonts w:ascii="Arial" w:hAnsi="Arial" w:cs="Arial"/>
                <w:sz w:val="18"/>
                <w:szCs w:val="18"/>
              </w:rPr>
              <w:t xml:space="preserve"> in both previously vaccinated individuals and previously infected individuals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&lt;EndNote&gt;&lt;Cite&gt;&lt;Author&gt;Yadav&lt;/Author&gt;&lt;Year&gt;2021&lt;/Year&gt;&lt;RecNum&gt;174&lt;/RecNum&gt;&lt;DisplayText&gt;(131)&lt;/DisplayText&gt;&lt;record&gt;&lt;rec-number&gt;174&lt;/rec-number&gt;&lt;foreign-keys&gt;&lt;key app="EN" db-id="xvza5p9ej55ae5eptavpdzf7dr2awawepf25" timestamp="1619516367"&gt;174&lt;/key&gt;&lt;/foreign-keys&gt;&lt;ref-type name="Journal Article"&gt;17&lt;/ref-type&gt;&lt;contributors&gt;&lt;authors&gt;&lt;author&gt;Yadav, Pragya D.&lt;/author&gt;&lt;author&gt;Sapkal, Gajanan N.&lt;/author&gt;&lt;author&gt;Abraham, Priya&lt;/author&gt;&lt;author&gt;Ella, Raches&lt;/author&gt;&lt;author&gt;Deshpande, Gururaj&lt;/author&gt;&lt;author&gt;Patil, Deepak Y.&lt;/author&gt;&lt;author&gt;Nyayanit, Dimpal A&lt;/author&gt;&lt;author&gt;Gupta, Nivedita&lt;/author&gt;&lt;author&gt;Sahay, Rima R.&lt;/author&gt;&lt;author&gt;Shete, Anita M&lt;/author&gt;&lt;author&gt;Panda, Samiran&lt;/author&gt;&lt;author&gt;Bhargava, Balram&lt;/author&gt;&lt;author&gt;Mohan, V. Krishna&lt;/author&gt;&lt;/authors&gt;&lt;/contributors&gt;&lt;titles&gt;&lt;title&gt;Neutralization of variant under investigation B.1.617 with sera of BBV152 vaccinees&lt;/title&gt;&lt;secondary-title&gt;bioRxiv&lt;/secondary-title&gt;&lt;/titles&gt;&lt;periodical&gt;&lt;full-title&gt;bioRxiv&lt;/full-title&gt;&lt;/periodical&gt;&lt;pages&gt;2021.04.23.441101&lt;/pages&gt;&lt;dates&gt;&lt;year&gt;2021&lt;/year&gt;&lt;/dates&gt;&lt;urls&gt;&lt;related-urls&gt;&lt;url&gt;https://www.biorxiv.org/content/biorxiv/early/2021/04/23/2021.04.23.441101.full.pdf&lt;/url&gt;&lt;/related-urls&gt;&lt;/urls&gt;&lt;electronic-resource-num&gt;10.1101/2021.04.23.441101&lt;/electronic-resource-num&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31" w:tooltip="Yadav, 2021 #174" w:history="1">
              <w:r w:rsidRPr="00167EC7">
                <w:rPr>
                  <w:rFonts w:ascii="Arial" w:hAnsi="Arial" w:cs="Arial"/>
                  <w:noProof/>
                  <w:sz w:val="18"/>
                  <w:szCs w:val="18"/>
                </w:rPr>
                <w:t>131</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 xml:space="preserve">. The Indian Council of Medical Research are currently conducting trials at the moment to test the variant’s capability to immune escape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&lt;EndNote&gt;&lt;Cite&gt;&lt;Author&gt;Koshy&lt;/Author&gt;&lt;Year&gt;2021&lt;/Year&gt;&lt;RecNum&gt;79&lt;/RecNum&gt;&lt;DisplayText&gt;(20)&lt;/DisplayText&gt;&lt;record&gt;&lt;rec-number&gt;79&lt;/rec-number&gt;&lt;foreign-keys&gt;&lt;key app="EN" db-id="xvza5p9ej55ae5eptavpdzf7dr2awawepf25" timestamp="1618800119"&gt;79&lt;/key&gt;&lt;/foreign-keys&gt;&lt;ref-type name="Newspaper Article"&gt;23&lt;/ref-type&gt;&lt;contributors&gt;&lt;authors&gt;&lt;author&gt;Jacob Koshy&lt;/author&gt;&lt;/authors&gt;&lt;/contributors&gt;&lt;titles&gt;&lt;title&gt;Coronavirus | Indian ‘double mutant’ strain named B.1.617&lt;/title&gt;&lt;secondary-title&gt;The Hindu&lt;/secondary-title&gt;&lt;/titles&gt;&lt;dates&gt;&lt;year&gt;2021&lt;/year&gt;&lt;/dates&gt;&lt;urls&gt;&lt;related-urls&gt;&lt;url&gt;https://www.thehindu.com/news/national/indian-double-mutant-strain-named-b1617/article34274663.ece&lt;/url&gt;&lt;/related-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20" w:tooltip="Koshy, 2021 #79" w:history="1">
              <w:r w:rsidRPr="00167EC7">
                <w:rPr>
                  <w:rFonts w:ascii="Arial" w:hAnsi="Arial" w:cs="Arial"/>
                  <w:noProof/>
                  <w:sz w:val="18"/>
                  <w:szCs w:val="18"/>
                </w:rPr>
                <w:t>20</w:t>
              </w:r>
            </w:hyperlink>
            <w:r w:rsidRPr="00167EC7">
              <w:rPr>
                <w:rFonts w:ascii="Arial" w:hAnsi="Arial" w:cs="Arial"/>
                <w:noProof/>
                <w:sz w:val="18"/>
                <w:szCs w:val="18"/>
              </w:rPr>
              <w:t>)</w:t>
            </w:r>
            <w:r w:rsidRPr="00167EC7">
              <w:rPr>
                <w:rFonts w:ascii="Arial" w:hAnsi="Arial" w:cs="Arial"/>
                <w:sz w:val="18"/>
                <w:szCs w:val="18"/>
              </w:rPr>
              <w:fldChar w:fldCharType="end"/>
            </w:r>
            <w:r w:rsidRPr="00167EC7">
              <w:rPr>
                <w:rFonts w:ascii="Arial" w:hAnsi="Arial" w:cs="Arial"/>
                <w:sz w:val="18"/>
                <w:szCs w:val="18"/>
              </w:rPr>
              <w:t>.</w:t>
            </w:r>
          </w:p>
          <w:p w14:paraId="265BEE7F" w14:textId="77777777" w:rsidR="00FE40C0" w:rsidRPr="00167EC7" w:rsidRDefault="00FE40C0" w:rsidP="00966A2D">
            <w:pPr>
              <w:rPr>
                <w:rFonts w:ascii="Arial" w:hAnsi="Arial" w:cs="Arial"/>
                <w:sz w:val="18"/>
                <w:szCs w:val="18"/>
              </w:rPr>
            </w:pPr>
          </w:p>
          <w:p w14:paraId="414FEBCC" w14:textId="2FD9446C" w:rsidR="00CA699E" w:rsidRPr="00167EC7" w:rsidRDefault="00CA699E" w:rsidP="00CA699E">
            <w:pPr>
              <w:rPr>
                <w:rFonts w:ascii="Arial" w:hAnsi="Arial" w:cs="Arial"/>
                <w:b/>
                <w:bCs/>
                <w:sz w:val="18"/>
                <w:szCs w:val="18"/>
              </w:rPr>
            </w:pPr>
            <w:r w:rsidRPr="00167EC7">
              <w:rPr>
                <w:rFonts w:ascii="Arial" w:hAnsi="Arial" w:cs="Arial"/>
                <w:b/>
                <w:bCs/>
                <w:sz w:val="18"/>
                <w:szCs w:val="18"/>
              </w:rPr>
              <w:t xml:space="preserve">Table 1. Vaccine effectiveness of COVID-19 variants </w:t>
            </w:r>
          </w:p>
          <w:p w14:paraId="3D22A53F" w14:textId="77777777" w:rsidR="00FE40C0" w:rsidRPr="00167EC7" w:rsidRDefault="00FE40C0" w:rsidP="00CA699E">
            <w:pPr>
              <w:rPr>
                <w:rFonts w:ascii="Arial" w:hAnsi="Arial" w:cs="Arial"/>
                <w:b/>
                <w:bCs/>
                <w:sz w:val="18"/>
                <w:szCs w:val="18"/>
              </w:rPr>
            </w:pPr>
          </w:p>
          <w:tbl>
            <w:tblPr>
              <w:tblStyle w:val="GridTable2-Accent1"/>
              <w:tblW w:w="0" w:type="auto"/>
              <w:tblLayout w:type="fixed"/>
              <w:tblLook w:val="04A0" w:firstRow="1" w:lastRow="0" w:firstColumn="1" w:lastColumn="0" w:noHBand="0" w:noVBand="1"/>
            </w:tblPr>
            <w:tblGrid>
              <w:gridCol w:w="1557"/>
              <w:gridCol w:w="1167"/>
              <w:gridCol w:w="837"/>
              <w:gridCol w:w="1187"/>
              <w:gridCol w:w="953"/>
              <w:gridCol w:w="1038"/>
            </w:tblGrid>
            <w:tr w:rsidR="00E441DC" w:rsidRPr="00167EC7" w14:paraId="7265876B" w14:textId="77777777" w:rsidTr="00167EC7">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557" w:type="dxa"/>
                </w:tcPr>
                <w:p w14:paraId="6CE88B9D" w14:textId="77777777" w:rsidR="00E441DC" w:rsidRPr="00167EC7" w:rsidRDefault="00E441DC" w:rsidP="00FE40C0">
                  <w:pPr>
                    <w:jc w:val="center"/>
                    <w:rPr>
                      <w:rFonts w:ascii="Arial" w:hAnsi="Arial" w:cs="Arial"/>
                      <w:sz w:val="18"/>
                      <w:szCs w:val="18"/>
                    </w:rPr>
                  </w:pPr>
                </w:p>
              </w:tc>
              <w:tc>
                <w:tcPr>
                  <w:tcW w:w="1167" w:type="dxa"/>
                </w:tcPr>
                <w:p w14:paraId="30410A96" w14:textId="2E0E6857" w:rsidR="00E441DC" w:rsidRPr="00167EC7" w:rsidRDefault="00FE40C0" w:rsidP="00167EC7">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rPr>
                    <w:t>Original COVID-19 strain</w:t>
                  </w:r>
                </w:p>
              </w:tc>
              <w:tc>
                <w:tcPr>
                  <w:tcW w:w="837" w:type="dxa"/>
                </w:tcPr>
                <w:p w14:paraId="4A3FDC68" w14:textId="502F8F2E" w:rsidR="00E441DC" w:rsidRPr="00167EC7" w:rsidRDefault="00FE40C0" w:rsidP="00167EC7">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rPr>
                    <w:t>B.1.1.7</w:t>
                  </w:r>
                </w:p>
              </w:tc>
              <w:tc>
                <w:tcPr>
                  <w:tcW w:w="1187" w:type="dxa"/>
                </w:tcPr>
                <w:p w14:paraId="0EF7594D" w14:textId="2A04119D" w:rsidR="00E441DC" w:rsidRPr="00167EC7" w:rsidRDefault="00FE40C0" w:rsidP="00167EC7">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rPr>
                    <w:t>B.1.351</w:t>
                  </w:r>
                </w:p>
              </w:tc>
              <w:tc>
                <w:tcPr>
                  <w:tcW w:w="953" w:type="dxa"/>
                </w:tcPr>
                <w:p w14:paraId="42299871" w14:textId="6F46A916" w:rsidR="00E441DC" w:rsidRPr="00167EC7" w:rsidRDefault="00FE40C0" w:rsidP="00167EC7">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rPr>
                    <w:t>P.1</w:t>
                  </w:r>
                </w:p>
              </w:tc>
              <w:tc>
                <w:tcPr>
                  <w:tcW w:w="1038" w:type="dxa"/>
                </w:tcPr>
                <w:p w14:paraId="50CA0D1A" w14:textId="4CC06614" w:rsidR="00E441DC" w:rsidRPr="00167EC7" w:rsidRDefault="00FE40C0" w:rsidP="00167EC7">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rPr>
                    <w:t>B.1.617</w:t>
                  </w:r>
                </w:p>
              </w:tc>
            </w:tr>
            <w:tr w:rsidR="000C461A" w:rsidRPr="00167EC7" w14:paraId="1FB27D29" w14:textId="77777777" w:rsidTr="00167EC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1557" w:type="dxa"/>
                </w:tcPr>
                <w:p w14:paraId="3C090011" w14:textId="622ED0CC" w:rsidR="000C461A" w:rsidRPr="00167EC7" w:rsidRDefault="000C461A" w:rsidP="000C461A">
                  <w:pPr>
                    <w:rPr>
                      <w:rFonts w:ascii="Arial" w:hAnsi="Arial" w:cs="Arial"/>
                      <w:b w:val="0"/>
                      <w:bCs w:val="0"/>
                      <w:sz w:val="18"/>
                      <w:szCs w:val="18"/>
                    </w:rPr>
                  </w:pPr>
                  <w:r w:rsidRPr="00167EC7">
                    <w:rPr>
                      <w:rFonts w:ascii="Arial" w:hAnsi="Arial" w:cs="Arial"/>
                      <w:b w:val="0"/>
                      <w:bCs w:val="0"/>
                      <w:sz w:val="18"/>
                      <w:szCs w:val="18"/>
                      <w:lang w:val="en-US"/>
                    </w:rPr>
                    <w:t>Pfizer-BioNTech</w:t>
                  </w:r>
                </w:p>
              </w:tc>
              <w:tc>
                <w:tcPr>
                  <w:tcW w:w="1167" w:type="dxa"/>
                </w:tcPr>
                <w:p w14:paraId="0DA981B2" w14:textId="77777777"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eastAsiaTheme="minorEastAsia" w:hAnsi="Arial" w:cs="Arial"/>
                      <w:sz w:val="18"/>
                      <w:szCs w:val="18"/>
                    </w:rPr>
                    <w:t xml:space="preserve">94.6% (95% CI: 89.9- 97.3%) % </w:t>
                  </w:r>
                  <w:r w:rsidRPr="00167EC7">
                    <w:rPr>
                      <w:rFonts w:ascii="Arial" w:hAnsi="Arial" w:cs="Arial"/>
                      <w:sz w:val="18"/>
                      <w:szCs w:val="18"/>
                    </w:rPr>
                    <w:t xml:space="preserve">for symptomatic infection, 90% (95% CI) for severe COVID-19 </w:t>
                  </w:r>
                  <w:r w:rsidRPr="00167EC7">
                    <w:rPr>
                      <w:rFonts w:ascii="Arial" w:eastAsiaTheme="minorEastAsia" w:hAnsi="Arial" w:cs="Arial"/>
                      <w:sz w:val="18"/>
                      <w:szCs w:val="18"/>
                    </w:rPr>
                    <w:t>(</w:t>
                  </w:r>
                  <w:r w:rsidRPr="00167EC7">
                    <w:rPr>
                      <w:rFonts w:ascii="Arial" w:hAnsi="Arial" w:cs="Arial"/>
                      <w:sz w:val="18"/>
                      <w:szCs w:val="18"/>
                    </w:rPr>
                    <w:t>63, 106)</w:t>
                  </w:r>
                </w:p>
                <w:p w14:paraId="4054711B" w14:textId="3AE1538B"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 xml:space="preserve">90% (95% CI:68-97%) effective for any infection </w:t>
                  </w:r>
                  <w:r w:rsidRPr="00167EC7">
                    <w:rPr>
                      <w:rFonts w:ascii="Arial" w:hAnsi="Arial" w:cs="Arial"/>
                      <w:sz w:val="18"/>
                      <w:szCs w:val="18"/>
                    </w:rPr>
                    <w:fldChar w:fldCharType="begin"/>
                  </w:r>
                  <w:r w:rsidRPr="00167EC7">
                    <w:rPr>
                      <w:rFonts w:ascii="Arial" w:hAnsi="Arial" w:cs="Arial"/>
                      <w:sz w:val="18"/>
                      <w:szCs w:val="18"/>
                    </w:rPr>
                    <w:instrText xml:space="preserve"> ADDIN EN.CITE &lt;EndNote&gt;&lt;Cite&gt;&lt;Author&gt;Thompson&lt;/Author&gt;&lt;Year&gt;2021&lt;/Year&gt;&lt;RecNum&gt;176&lt;/RecNum&gt;&lt;DisplayText&gt;(132)&lt;/DisplayText&gt;&lt;record&gt;&lt;rec-number&gt;176&lt;/rec-number&gt;&lt;foreign-keys&gt;&lt;key app="EN" db-id="xvza5p9ej55ae5eptavpdzf7dr2awawepf25" timestamp="1619516675"&gt;176&lt;/key&gt;&lt;/foreign-keys&gt;&lt;ref-type name="Journal Article"&gt;17&lt;/ref-type&gt;&lt;contributors&gt;&lt;authors&gt;&lt;author&gt;Thompson, Mark G&lt;/author&gt;&lt;author&gt;Burgess, Jefferey L&lt;/author&gt;&lt;author&gt;Naleway, Allison L&lt;/author&gt;&lt;author&gt;Tyner, Harmony L&lt;/author&gt;&lt;author&gt;Yoon, Sarang K&lt;/author&gt;&lt;author&gt;Meece, Jennifer&lt;/author&gt;&lt;author&gt;Olsho, Lauren EW&lt;/author&gt;&lt;author&gt;Caban-Martinez, Alberto J&lt;/author&gt;&lt;author&gt;Fowlkes, Ashley&lt;/author&gt;&lt;author&gt;Lutrick, Karen&lt;/author&gt;&lt;/authors&gt;&lt;/contributors&gt;&lt;titles&gt;&lt;title&gt;Interim estimates of vaccine effectiveness of BNT162b2 and mRNA-1273 COVID-19 vaccines in preventing SARS-CoV-2 infection among health care personnel, first responders, and other essential and frontline workers—eight US locations, December 2020–March 2021&lt;/title&gt;&lt;secondary-title&gt;Morbidity and Mortality Weekly Report&lt;/secondary-title&gt;&lt;/titles&gt;&lt;periodical&gt;&lt;full-title&gt;Morbidity and Mortality Weekly Report&lt;/full-title&gt;&lt;/periodical&gt;&lt;pages&gt;495&lt;/pages&gt;&lt;volume&gt;70&lt;/volume&gt;&lt;number&gt;13&lt;/number&gt;&lt;dates&gt;&lt;year&gt;2021&lt;/year&gt;&lt;/dates&gt;&lt;urls&gt;&lt;/urls&gt;&lt;/record&gt;&lt;/Cite&gt;&lt;/EndNote&gt;</w:instrText>
                  </w:r>
                  <w:r w:rsidRPr="00167EC7">
                    <w:rPr>
                      <w:rFonts w:ascii="Arial" w:hAnsi="Arial" w:cs="Arial"/>
                      <w:sz w:val="18"/>
                      <w:szCs w:val="18"/>
                    </w:rPr>
                    <w:fldChar w:fldCharType="separate"/>
                  </w:r>
                  <w:r w:rsidRPr="00167EC7">
                    <w:rPr>
                      <w:rFonts w:ascii="Arial" w:hAnsi="Arial" w:cs="Arial"/>
                      <w:noProof/>
                      <w:sz w:val="18"/>
                      <w:szCs w:val="18"/>
                    </w:rPr>
                    <w:t>(</w:t>
                  </w:r>
                  <w:hyperlink w:anchor="_ENREF_132" w:tooltip="Thompson, 2021 #176" w:history="1">
                    <w:r w:rsidRPr="00167EC7">
                      <w:rPr>
                        <w:rFonts w:ascii="Arial" w:hAnsi="Arial" w:cs="Arial"/>
                        <w:noProof/>
                        <w:sz w:val="18"/>
                        <w:szCs w:val="18"/>
                      </w:rPr>
                      <w:t>132</w:t>
                    </w:r>
                  </w:hyperlink>
                  <w:r w:rsidRPr="00167EC7">
                    <w:rPr>
                      <w:rFonts w:ascii="Arial" w:hAnsi="Arial" w:cs="Arial"/>
                      <w:noProof/>
                      <w:sz w:val="18"/>
                      <w:szCs w:val="18"/>
                    </w:rPr>
                    <w:t>)</w:t>
                  </w:r>
                  <w:r w:rsidRPr="00167EC7">
                    <w:rPr>
                      <w:rFonts w:ascii="Arial" w:hAnsi="Arial" w:cs="Arial"/>
                      <w:sz w:val="18"/>
                      <w:szCs w:val="18"/>
                    </w:rPr>
                    <w:fldChar w:fldCharType="end"/>
                  </w:r>
                </w:p>
              </w:tc>
              <w:tc>
                <w:tcPr>
                  <w:tcW w:w="837" w:type="dxa"/>
                </w:tcPr>
                <w:p w14:paraId="632539EE" w14:textId="77777777"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67EC7">
                    <w:rPr>
                      <w:rFonts w:ascii="Arial" w:hAnsi="Arial" w:cs="Arial"/>
                      <w:sz w:val="18"/>
                      <w:szCs w:val="18"/>
                      <w:lang w:val="en-US"/>
                    </w:rPr>
                    <w:t xml:space="preserve">Largely unaffected </w:t>
                  </w:r>
                  <w:r w:rsidRPr="00167EC7">
                    <w:rPr>
                      <w:rFonts w:ascii="Arial" w:hAnsi="Arial" w:cs="Arial"/>
                      <w:sz w:val="18"/>
                      <w:szCs w:val="18"/>
                      <w:lang w:val="en-US"/>
                    </w:rPr>
                    <w:fldChar w:fldCharType="begin"/>
                  </w:r>
                  <w:r w:rsidRPr="00167EC7">
                    <w:rPr>
                      <w:rFonts w:ascii="Arial" w:hAnsi="Arial" w:cs="Arial"/>
                      <w:sz w:val="18"/>
                      <w:szCs w:val="18"/>
                      <w:lang w:val="en-US"/>
                    </w:rPr>
                    <w:instrText xml:space="preserve"> ADDIN EN.CITE &lt;EndNote&gt;&lt;Cite&gt;&lt;Author&gt;Wang&lt;/Author&gt;&lt;Year&gt;2021&lt;/Year&gt;&lt;RecNum&gt;27&lt;/RecNum&gt;&lt;DisplayText&gt;(119)&lt;/DisplayText&gt;&lt;record&gt;&lt;rec-number&gt;27&lt;/rec-number&gt;&lt;foreign-keys&gt;&lt;key app="EN" db-id="xvza5p9ej55ae5eptavpdzf7dr2awawepf25" timestamp="1618743599"&gt;27&lt;/key&gt;&lt;/foreign-keys&gt;&lt;ref-type name="Journal Article"&gt;17&lt;/ref-type&gt;&lt;contributors&gt;&lt;authors&gt;&lt;author&gt;Wang, Pengfei&lt;/author&gt;&lt;author&gt;Nair, Manoj S.&lt;/author&gt;&lt;author&gt;Liu, Lihong&lt;/author&gt;&lt;author&gt;Iketani, Sho&lt;/author&gt;&lt;author&gt;Luo, Yang&lt;/author&gt;&lt;author&gt;Guo, Yicheng&lt;/author&gt;&lt;author&gt;Wang, Maple&lt;/author&gt;&lt;author&gt;Yu, Jian&lt;/author&gt;&lt;author&gt;Zhang, Baoshan&lt;/author&gt;&lt;author&gt;Kwong, Peter D.&lt;/author&gt;&lt;author&gt;Graham, Barney S.&lt;/author&gt;&lt;author&gt;Mascola, John R.&lt;/author&gt;&lt;author&gt;Chang, Jennifer Y.&lt;/author&gt;&lt;author&gt;Yin, Michael T.&lt;/author&gt;&lt;author&gt;Sobieszczyk, Magdalena&lt;/author&gt;&lt;author&gt;Kyratsous, Christos A.&lt;/author&gt;&lt;author&gt;Shapiro, Lawrence&lt;/author&gt;&lt;author&gt;Sheng, Zizhang&lt;/author&gt;&lt;author&gt;Huang, Yaoxing&lt;/author&gt;&lt;author&gt;Ho, David D.&lt;/author&gt;&lt;/authors&gt;&lt;/contributors&gt;&lt;titles&gt;&lt;title&gt;Antibody resistance of SARS-CoV-2 variants B.1.351 and B.1.1.7&lt;/title&gt;&lt;secondary-title&gt;Nature&lt;/secondary-title&gt;&lt;/titles&gt;&lt;periodical&gt;&lt;full-title&gt;Nature&lt;/full-title&gt;&lt;/periodical&gt;&lt;dates&gt;&lt;year&gt;2021&lt;/year&gt;&lt;pub-dates&gt;&lt;date&gt;2021/03/08&lt;/date&gt;&lt;/pub-dates&gt;&lt;/dates&gt;&lt;isbn&gt;1476-4687&lt;/isbn&gt;&lt;urls&gt;&lt;related-urls&gt;&lt;url&gt;https://doi.org/10.1038/s41586-021-03398-2&lt;/url&gt;&lt;/related-urls&gt;&lt;/urls&gt;&lt;electronic-resource-num&gt;10.1038/s41586-021-03398-2&lt;/electronic-resource-num&gt;&lt;/record&gt;&lt;/Cite&gt;&lt;/EndNote&gt;</w:instrText>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119" w:tooltip="Wang, 2021 #27" w:history="1">
                    <w:r w:rsidRPr="00167EC7">
                      <w:rPr>
                        <w:rFonts w:ascii="Arial" w:hAnsi="Arial" w:cs="Arial"/>
                        <w:noProof/>
                        <w:sz w:val="18"/>
                        <w:szCs w:val="18"/>
                        <w:lang w:val="en-US"/>
                      </w:rPr>
                      <w:t>119</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r w:rsidRPr="00167EC7">
                    <w:rPr>
                      <w:rFonts w:ascii="Arial" w:hAnsi="Arial" w:cs="Arial"/>
                      <w:sz w:val="18"/>
                      <w:szCs w:val="18"/>
                      <w:lang w:val="en-US"/>
                    </w:rPr>
                    <w:t xml:space="preserve"> Decreased by 2x</w:t>
                  </w:r>
                </w:p>
                <w:p w14:paraId="0283E5FD" w14:textId="262C407F"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(63)</w:t>
                  </w:r>
                </w:p>
              </w:tc>
              <w:tc>
                <w:tcPr>
                  <w:tcW w:w="1187" w:type="dxa"/>
                </w:tcPr>
                <w:p w14:paraId="1D7C3F98" w14:textId="77777777"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67EC7">
                    <w:rPr>
                      <w:rFonts w:ascii="Arial" w:hAnsi="Arial" w:cs="Arial"/>
                      <w:sz w:val="18"/>
                      <w:szCs w:val="18"/>
                      <w:lang w:val="en-US"/>
                    </w:rPr>
                    <w:t>Decreased by &lt;6.5x</w:t>
                  </w:r>
                </w:p>
                <w:p w14:paraId="191AD1D6" w14:textId="42A07C57"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(63)</w:t>
                  </w:r>
                </w:p>
              </w:tc>
              <w:tc>
                <w:tcPr>
                  <w:tcW w:w="953" w:type="dxa"/>
                </w:tcPr>
                <w:p w14:paraId="233DCDCE" w14:textId="77777777"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Decreased by 6.7x.</w:t>
                  </w:r>
                </w:p>
                <w:p w14:paraId="150D108F" w14:textId="77777777"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(63)</w:t>
                  </w:r>
                </w:p>
                <w:p w14:paraId="34F0B7B1" w14:textId="77777777"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38" w:type="dxa"/>
                </w:tcPr>
                <w:p w14:paraId="11C3CD95" w14:textId="00443515" w:rsidR="000C461A" w:rsidRPr="00167EC7" w:rsidRDefault="000C461A" w:rsidP="000C461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n/a</w:t>
                  </w:r>
                </w:p>
              </w:tc>
            </w:tr>
            <w:tr w:rsidR="00C16E5F" w:rsidRPr="00167EC7" w14:paraId="2CF37CA9" w14:textId="77777777" w:rsidTr="00167EC7">
              <w:trPr>
                <w:trHeight w:val="577"/>
              </w:trPr>
              <w:tc>
                <w:tcPr>
                  <w:cnfStyle w:val="001000000000" w:firstRow="0" w:lastRow="0" w:firstColumn="1" w:lastColumn="0" w:oddVBand="0" w:evenVBand="0" w:oddHBand="0" w:evenHBand="0" w:firstRowFirstColumn="0" w:firstRowLastColumn="0" w:lastRowFirstColumn="0" w:lastRowLastColumn="0"/>
                  <w:tcW w:w="1557" w:type="dxa"/>
                </w:tcPr>
                <w:p w14:paraId="1D7851EF" w14:textId="597D52AE" w:rsidR="00C16E5F" w:rsidRPr="00167EC7" w:rsidRDefault="00C16E5F" w:rsidP="00C16E5F">
                  <w:pPr>
                    <w:rPr>
                      <w:rFonts w:ascii="Arial" w:hAnsi="Arial" w:cs="Arial"/>
                      <w:b w:val="0"/>
                      <w:bCs w:val="0"/>
                      <w:sz w:val="18"/>
                      <w:szCs w:val="18"/>
                    </w:rPr>
                  </w:pPr>
                  <w:r w:rsidRPr="00167EC7">
                    <w:rPr>
                      <w:rFonts w:ascii="Arial" w:hAnsi="Arial" w:cs="Arial"/>
                      <w:b w:val="0"/>
                      <w:bCs w:val="0"/>
                      <w:sz w:val="18"/>
                      <w:szCs w:val="18"/>
                      <w:lang w:val="en-US"/>
                    </w:rPr>
                    <w:t>Oxford AstraZeneca</w:t>
                  </w:r>
                </w:p>
              </w:tc>
              <w:tc>
                <w:tcPr>
                  <w:tcW w:w="1167" w:type="dxa"/>
                </w:tcPr>
                <w:p w14:paraId="2BEBEE9B" w14:textId="35F917FA"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eastAsiaTheme="minorEastAsia" w:hAnsi="Arial" w:cs="Arial"/>
                      <w:sz w:val="18"/>
                      <w:szCs w:val="18"/>
                    </w:rPr>
                    <w:t xml:space="preserve">62.01% (95% CI:41.0-75.7%) </w:t>
                  </w:r>
                  <w:r w:rsidRPr="00167EC7">
                    <w:rPr>
                      <w:rFonts w:ascii="Arial" w:hAnsi="Arial" w:cs="Arial"/>
                      <w:sz w:val="18"/>
                      <w:szCs w:val="18"/>
                    </w:rPr>
                    <w:t xml:space="preserve">for symptomatic COVID-19 </w:t>
                  </w:r>
                  <w:r w:rsidRPr="00167EC7">
                    <w:rPr>
                      <w:rFonts w:ascii="Arial" w:hAnsi="Arial" w:cs="Arial"/>
                      <w:sz w:val="18"/>
                      <w:szCs w:val="18"/>
                    </w:rPr>
                    <w:fldChar w:fldCharType="begin">
                      <w:fldData xml:space="preserve">PEVuZE5vdGU+PENpdGU+PEF1dGhvcj5FbWFyeTwvQXV0aG9yPjxZZWFyPjIwMjE8L1llYXI+PFJl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PEVuZE5vdGU+PENpdGU+PEF1dGhvcj5FbWFyeTwvQXV0aG9yPjxZZWFyPjIwMjE8L1llYXI+PFJl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133" w:tooltip="Emary, 2021 #73" w:history="1">
                    <w:r w:rsidRPr="00167EC7">
                      <w:rPr>
                        <w:rFonts w:ascii="Arial" w:hAnsi="Arial" w:cs="Arial"/>
                        <w:noProof/>
                        <w:sz w:val="18"/>
                        <w:szCs w:val="18"/>
                      </w:rPr>
                      <w:t>133</w:t>
                    </w:r>
                  </w:hyperlink>
                  <w:r w:rsidRPr="00167EC7">
                    <w:rPr>
                      <w:rFonts w:ascii="Arial" w:hAnsi="Arial" w:cs="Arial"/>
                      <w:noProof/>
                      <w:sz w:val="18"/>
                      <w:szCs w:val="18"/>
                    </w:rPr>
                    <w:t xml:space="preserve">, </w:t>
                  </w:r>
                  <w:hyperlink w:anchor="_ENREF_134" w:tooltip="Voysey, 2021 #51" w:history="1">
                    <w:r w:rsidRPr="00167EC7">
                      <w:rPr>
                        <w:rFonts w:ascii="Arial" w:hAnsi="Arial" w:cs="Arial"/>
                        <w:noProof/>
                        <w:sz w:val="18"/>
                        <w:szCs w:val="18"/>
                      </w:rPr>
                      <w:t>134</w:t>
                    </w:r>
                  </w:hyperlink>
                  <w:r w:rsidRPr="00167EC7">
                    <w:rPr>
                      <w:rFonts w:ascii="Arial" w:hAnsi="Arial" w:cs="Arial"/>
                      <w:noProof/>
                      <w:sz w:val="18"/>
                      <w:szCs w:val="18"/>
                    </w:rPr>
                    <w:t>)</w:t>
                  </w:r>
                  <w:r w:rsidRPr="00167EC7">
                    <w:rPr>
                      <w:rFonts w:ascii="Arial" w:hAnsi="Arial" w:cs="Arial"/>
                      <w:sz w:val="18"/>
                      <w:szCs w:val="18"/>
                    </w:rPr>
                    <w:fldChar w:fldCharType="end"/>
                  </w:r>
                </w:p>
              </w:tc>
              <w:tc>
                <w:tcPr>
                  <w:tcW w:w="837" w:type="dxa"/>
                </w:tcPr>
                <w:p w14:paraId="57351927" w14:textId="77777777"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rPr>
                    <w:t>70.4% (95% CI, 43.6-84.5%)</w:t>
                  </w:r>
                </w:p>
                <w:p w14:paraId="152D6D4E" w14:textId="2B12DB64"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rPr>
                    <w:fldChar w:fldCharType="begin">
                      <w:fldData xml:space="preserve">PEVuZE5vdGU+PENpdGU+PEF1dGhvcj5FbWFyeTwvQXV0aG9yPjxZZWFyPjIwMjE8L1llYXI+PFJl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</w:fldData>
                    </w:fldChar>
                  </w:r>
                  <w:r w:rsidRPr="00167EC7">
                    <w:rPr>
                      <w:rFonts w:ascii="Arial" w:hAnsi="Arial" w:cs="Arial"/>
                      <w:sz w:val="18"/>
                      <w:szCs w:val="18"/>
                    </w:rPr>
                    <w:instrText xml:space="preserve"> ADDIN EN.CITE </w:instrText>
                  </w:r>
                  <w:r w:rsidRPr="00167EC7">
                    <w:rPr>
                      <w:rFonts w:ascii="Arial" w:hAnsi="Arial" w:cs="Arial"/>
                      <w:sz w:val="18"/>
                      <w:szCs w:val="18"/>
                    </w:rPr>
                    <w:fldChar w:fldCharType="begin">
                      <w:fldData xml:space="preserve">PEVuZE5vdGU+PENpdGU+PEF1dGhvcj5FbWFyeTwvQXV0aG9yPjxZZWFyPjIwMjE8L1llYXI+PFJl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</w:fldData>
                    </w:fldChar>
                  </w:r>
                  <w:r w:rsidRPr="00167EC7">
                    <w:rPr>
                      <w:rFonts w:ascii="Arial" w:hAnsi="Arial" w:cs="Arial"/>
                      <w:sz w:val="18"/>
                      <w:szCs w:val="18"/>
                    </w:rPr>
                    <w:instrText xml:space="preserve"> ADDIN EN.CITE.DATA </w:instrText>
                  </w:r>
                  <w:r w:rsidRPr="00167EC7">
                    <w:rPr>
                      <w:rFonts w:ascii="Arial" w:hAnsi="Arial" w:cs="Arial"/>
                      <w:sz w:val="18"/>
                      <w:szCs w:val="18"/>
                    </w:rPr>
                  </w:r>
                  <w:r w:rsidRPr="00167EC7">
                    <w:rPr>
                      <w:rFonts w:ascii="Arial" w:hAnsi="Arial" w:cs="Arial"/>
                      <w:sz w:val="18"/>
                      <w:szCs w:val="18"/>
                    </w:rPr>
                    <w:fldChar w:fldCharType="end"/>
                  </w:r>
                  <w:r w:rsidRPr="00167EC7">
                    <w:rPr>
                      <w:rFonts w:ascii="Arial" w:hAnsi="Arial" w:cs="Arial"/>
                      <w:sz w:val="18"/>
                      <w:szCs w:val="18"/>
                    </w:rPr>
                  </w:r>
                  <w:r w:rsidRPr="00167EC7">
                    <w:rPr>
                      <w:rFonts w:ascii="Arial" w:hAnsi="Arial" w:cs="Arial"/>
                      <w:sz w:val="18"/>
                      <w:szCs w:val="18"/>
                    </w:rPr>
                    <w:fldChar w:fldCharType="separate"/>
                  </w:r>
                  <w:r w:rsidRPr="00167EC7">
                    <w:rPr>
                      <w:rFonts w:ascii="Arial" w:hAnsi="Arial" w:cs="Arial"/>
                      <w:noProof/>
                      <w:sz w:val="18"/>
                      <w:szCs w:val="18"/>
                    </w:rPr>
                    <w:t>(</w:t>
                  </w:r>
                  <w:hyperlink w:anchor="_ENREF_133" w:tooltip="Emary, 2021 #73" w:history="1">
                    <w:r w:rsidRPr="00167EC7">
                      <w:rPr>
                        <w:rFonts w:ascii="Arial" w:hAnsi="Arial" w:cs="Arial"/>
                        <w:noProof/>
                        <w:sz w:val="18"/>
                        <w:szCs w:val="18"/>
                      </w:rPr>
                      <w:t>133</w:t>
                    </w:r>
                  </w:hyperlink>
                  <w:r w:rsidRPr="00167EC7">
                    <w:rPr>
                      <w:rFonts w:ascii="Arial" w:hAnsi="Arial" w:cs="Arial"/>
                      <w:noProof/>
                      <w:sz w:val="18"/>
                      <w:szCs w:val="18"/>
                    </w:rPr>
                    <w:t xml:space="preserve">, </w:t>
                  </w:r>
                  <w:hyperlink w:anchor="_ENREF_134" w:tooltip="Voysey, 2021 #51" w:history="1">
                    <w:r w:rsidRPr="00167EC7">
                      <w:rPr>
                        <w:rFonts w:ascii="Arial" w:hAnsi="Arial" w:cs="Arial"/>
                        <w:noProof/>
                        <w:sz w:val="18"/>
                        <w:szCs w:val="18"/>
                      </w:rPr>
                      <w:t>134</w:t>
                    </w:r>
                  </w:hyperlink>
                  <w:r w:rsidRPr="00167EC7">
                    <w:rPr>
                      <w:rFonts w:ascii="Arial" w:hAnsi="Arial" w:cs="Arial"/>
                      <w:noProof/>
                      <w:sz w:val="18"/>
                      <w:szCs w:val="18"/>
                    </w:rPr>
                    <w:t>)</w:t>
                  </w:r>
                  <w:r w:rsidRPr="00167EC7">
                    <w:rPr>
                      <w:rFonts w:ascii="Arial" w:hAnsi="Arial" w:cs="Arial"/>
                      <w:sz w:val="18"/>
                      <w:szCs w:val="18"/>
                    </w:rPr>
                    <w:fldChar w:fldCharType="end"/>
                  </w:r>
                </w:p>
              </w:tc>
              <w:tc>
                <w:tcPr>
                  <w:tcW w:w="1187" w:type="dxa"/>
                </w:tcPr>
                <w:p w14:paraId="4682F09C" w14:textId="77777777"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noProof/>
                      <w:sz w:val="18"/>
                      <w:szCs w:val="18"/>
                      <w:lang w:val="en-US"/>
                    </w:rPr>
                  </w:pPr>
                  <w:r w:rsidRPr="00167EC7">
                    <w:rPr>
                      <w:rFonts w:ascii="Arial" w:hAnsi="Arial" w:cs="Arial"/>
                      <w:sz w:val="18"/>
                      <w:szCs w:val="18"/>
                      <w:lang w:val="en-US"/>
                    </w:rPr>
                    <w:t xml:space="preserve">No efficacy </w:t>
                  </w:r>
                  <w:r w:rsidRPr="00167EC7">
                    <w:rPr>
                      <w:rFonts w:ascii="Arial" w:hAnsi="Arial" w:cs="Arial"/>
                      <w:noProof/>
                      <w:sz w:val="18"/>
                      <w:szCs w:val="18"/>
                      <w:lang w:val="en-US"/>
                    </w:rPr>
                    <w:t>10.4% (95% CI: 59-73.4%)</w:t>
                  </w:r>
                </w:p>
                <w:p w14:paraId="28557CDF" w14:textId="77777777"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67EC7">
                    <w:rPr>
                      <w:rFonts w:ascii="Arial" w:hAnsi="Arial" w:cs="Arial"/>
                      <w:sz w:val="18"/>
                      <w:szCs w:val="18"/>
                      <w:lang w:val="en-US"/>
                    </w:rPr>
                    <w:fldChar w:fldCharType="begin">
                      <w:fldData xml:space="preserve">PEVuZE5vdGU+PENpdGU+PEF1dGhvcj5NYWRoaTwvQXV0aG9yPjxZZWFyPjIwMjE8L1llYXI+PFJl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</w:fldData>
                    </w:fldChar>
                  </w:r>
                  <w:r w:rsidRPr="00167EC7">
                    <w:rPr>
                      <w:rFonts w:ascii="Arial" w:hAnsi="Arial" w:cs="Arial"/>
                      <w:sz w:val="18"/>
                      <w:szCs w:val="18"/>
                      <w:lang w:val="en-US"/>
                    </w:rPr>
                    <w:instrText xml:space="preserve"> ADDIN EN.CITE </w:instrText>
                  </w:r>
                  <w:r w:rsidRPr="00167EC7">
                    <w:rPr>
                      <w:rFonts w:ascii="Arial" w:hAnsi="Arial" w:cs="Arial"/>
                      <w:sz w:val="18"/>
                      <w:szCs w:val="18"/>
                      <w:lang w:val="en-US"/>
                    </w:rPr>
                    <w:fldChar w:fldCharType="begin">
                      <w:fldData xml:space="preserve">PEVuZE5vdGU+PENpdGU+PEF1dGhvcj5NYWRoaTwvQXV0aG9yPjxZZWFyPjIwMjE8L1llYXI+PFJl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</w:fldData>
                    </w:fldChar>
                  </w:r>
                  <w:r w:rsidRPr="00167EC7">
                    <w:rPr>
                      <w:rFonts w:ascii="Arial" w:hAnsi="Arial" w:cs="Arial"/>
                      <w:sz w:val="18"/>
                      <w:szCs w:val="18"/>
                      <w:lang w:val="en-US"/>
                    </w:rPr>
                    <w:instrText xml:space="preserve"> ADDIN EN.CITE.DATA </w:instrText>
                  </w:r>
                  <w:r w:rsidRPr="00167EC7">
                    <w:rPr>
                      <w:rFonts w:ascii="Arial" w:hAnsi="Arial" w:cs="Arial"/>
                      <w:sz w:val="18"/>
                      <w:szCs w:val="18"/>
                      <w:lang w:val="en-US"/>
                    </w:rPr>
                  </w:r>
                  <w:r w:rsidRPr="00167EC7">
                    <w:rPr>
                      <w:rFonts w:ascii="Arial" w:hAnsi="Arial" w:cs="Arial"/>
                      <w:sz w:val="18"/>
                      <w:szCs w:val="18"/>
                      <w:lang w:val="en-US"/>
                    </w:rPr>
                    <w:fldChar w:fldCharType="end"/>
                  </w:r>
                  <w:r w:rsidRPr="00167EC7">
                    <w:rPr>
                      <w:rFonts w:ascii="Arial" w:hAnsi="Arial" w:cs="Arial"/>
                      <w:sz w:val="18"/>
                      <w:szCs w:val="18"/>
                      <w:lang w:val="en-US"/>
                    </w:rPr>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128" w:tooltip="Madhi, 2021 #72" w:history="1">
                    <w:r w:rsidRPr="00167EC7">
                      <w:rPr>
                        <w:rFonts w:ascii="Arial" w:hAnsi="Arial" w:cs="Arial"/>
                        <w:noProof/>
                        <w:sz w:val="18"/>
                        <w:szCs w:val="18"/>
                        <w:lang w:val="en-US"/>
                      </w:rPr>
                      <w:t>128</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r w:rsidRPr="00167EC7">
                    <w:rPr>
                      <w:rFonts w:ascii="Arial" w:hAnsi="Arial" w:cs="Arial"/>
                      <w:sz w:val="18"/>
                      <w:szCs w:val="18"/>
                      <w:lang w:val="en-US"/>
                    </w:rPr>
                    <w:t>.</w:t>
                  </w:r>
                </w:p>
                <w:p w14:paraId="0AC6F745" w14:textId="72A43593"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Complete immune escape, decreased by &lt;86x (</w:t>
                  </w:r>
                  <w:r w:rsidRPr="00167EC7">
                    <w:rPr>
                      <w:rFonts w:ascii="Arial" w:hAnsi="Arial" w:cs="Arial"/>
                      <w:sz w:val="18"/>
                      <w:szCs w:val="18"/>
                    </w:rPr>
                    <w:t>63)</w:t>
                  </w:r>
                </w:p>
              </w:tc>
              <w:tc>
                <w:tcPr>
                  <w:tcW w:w="953" w:type="dxa"/>
                </w:tcPr>
                <w:p w14:paraId="0E08D2CF" w14:textId="20A83BF2"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n/a</w:t>
                  </w:r>
                </w:p>
              </w:tc>
              <w:tc>
                <w:tcPr>
                  <w:tcW w:w="1038" w:type="dxa"/>
                </w:tcPr>
                <w:p w14:paraId="038C0048" w14:textId="711069FC" w:rsidR="00C16E5F" w:rsidRPr="00167EC7" w:rsidRDefault="00C16E5F" w:rsidP="00C16E5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n/a</w:t>
                  </w:r>
                </w:p>
              </w:tc>
            </w:tr>
            <w:tr w:rsidR="00CF7A9F" w:rsidRPr="00167EC7" w14:paraId="20E2B1B2" w14:textId="77777777" w:rsidTr="00167EC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557" w:type="dxa"/>
                </w:tcPr>
                <w:p w14:paraId="14022335" w14:textId="4FDD8D18" w:rsidR="00CF7A9F" w:rsidRPr="00167EC7" w:rsidRDefault="00CF7A9F" w:rsidP="00CF7A9F">
                  <w:pPr>
                    <w:rPr>
                      <w:rFonts w:ascii="Arial" w:hAnsi="Arial" w:cs="Arial"/>
                      <w:b w:val="0"/>
                      <w:bCs w:val="0"/>
                      <w:sz w:val="18"/>
                      <w:szCs w:val="18"/>
                    </w:rPr>
                  </w:pPr>
                  <w:r w:rsidRPr="00167EC7">
                    <w:rPr>
                      <w:rFonts w:ascii="Arial" w:hAnsi="Arial" w:cs="Arial"/>
                      <w:b w:val="0"/>
                      <w:bCs w:val="0"/>
                      <w:sz w:val="18"/>
                      <w:szCs w:val="18"/>
                      <w:lang w:val="en-US"/>
                    </w:rPr>
                    <w:t>Moderna</w:t>
                  </w:r>
                </w:p>
              </w:tc>
              <w:tc>
                <w:tcPr>
                  <w:tcW w:w="1167" w:type="dxa"/>
                </w:tcPr>
                <w:p w14:paraId="017ABA79" w14:textId="77777777"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eastAsiaTheme="minorEastAsia" w:hAnsi="Arial" w:cs="Arial"/>
                      <w:sz w:val="18"/>
                      <w:szCs w:val="18"/>
                    </w:rPr>
                    <w:t xml:space="preserve">94.1% (95% CI: 89.3-96.8%) </w:t>
                  </w:r>
                  <w:r w:rsidRPr="00167EC7">
                    <w:rPr>
                      <w:rFonts w:ascii="Arial" w:hAnsi="Arial" w:cs="Arial"/>
                      <w:sz w:val="18"/>
                      <w:szCs w:val="18"/>
                    </w:rPr>
                    <w:t xml:space="preserve">for symptomatic COVID-19 </w:t>
                  </w:r>
                  <w:r w:rsidRPr="00167EC7">
                    <w:rPr>
                      <w:rFonts w:ascii="Arial" w:eastAsiaTheme="minorEastAsia" w:hAnsi="Arial" w:cs="Arial"/>
                      <w:sz w:val="18"/>
                      <w:szCs w:val="18"/>
                    </w:rPr>
                    <w:t>(108)</w:t>
                  </w:r>
                </w:p>
                <w:p w14:paraId="5C5064E2" w14:textId="77777777"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90% (95% CI: 68-97% for any infection</w:t>
                  </w:r>
                </w:p>
                <w:p w14:paraId="310D6A7E" w14:textId="77777777"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37" w:type="dxa"/>
                </w:tcPr>
                <w:p w14:paraId="6ABB2D20" w14:textId="133B2366"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Largely unaffected (115) Decreased by 1.8x (</w:t>
                  </w:r>
                  <w:hyperlink w:anchor="_ENREF_1" w:tooltip="Abdool Karim, 2021 #7" w:history="1">
                    <w:r w:rsidRPr="00167EC7">
                      <w:rPr>
                        <w:rFonts w:ascii="Arial" w:hAnsi="Arial" w:cs="Arial"/>
                        <w:noProof/>
                        <w:sz w:val="18"/>
                        <w:szCs w:val="18"/>
                        <w:lang w:val="en-US"/>
                      </w:rPr>
                      <w:t>63</w:t>
                    </w:r>
                  </w:hyperlink>
                  <w:r w:rsidRPr="00167EC7">
                    <w:rPr>
                      <w:rFonts w:ascii="Arial" w:hAnsi="Arial" w:cs="Arial"/>
                      <w:noProof/>
                      <w:sz w:val="18"/>
                      <w:szCs w:val="18"/>
                      <w:lang w:val="en-US"/>
                    </w:rPr>
                    <w:t>)</w:t>
                  </w:r>
                </w:p>
              </w:tc>
              <w:tc>
                <w:tcPr>
                  <w:tcW w:w="1187" w:type="dxa"/>
                </w:tcPr>
                <w:p w14:paraId="5EC9B135" w14:textId="77777777"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Decreased by &lt;8.6x</w:t>
                  </w:r>
                </w:p>
                <w:p w14:paraId="29BF1E29" w14:textId="7AA01E15"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(63)</w:t>
                  </w:r>
                </w:p>
              </w:tc>
              <w:tc>
                <w:tcPr>
                  <w:tcW w:w="953" w:type="dxa"/>
                </w:tcPr>
                <w:p w14:paraId="6BAF180B" w14:textId="77777777"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rPr>
                    <w:t>Decreased by 4.5x</w:t>
                  </w:r>
                </w:p>
                <w:p w14:paraId="23F4D633" w14:textId="373A471F"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noProof/>
                      <w:sz w:val="18"/>
                      <w:szCs w:val="18"/>
                      <w:lang w:val="en-US"/>
                    </w:rPr>
                    <w:t>(</w:t>
                  </w:r>
                  <w:r w:rsidRPr="00167EC7">
                    <w:rPr>
                      <w:rFonts w:ascii="Arial" w:hAnsi="Arial" w:cs="Arial"/>
                      <w:sz w:val="18"/>
                      <w:szCs w:val="18"/>
                    </w:rPr>
                    <w:t>63)</w:t>
                  </w:r>
                </w:p>
              </w:tc>
              <w:tc>
                <w:tcPr>
                  <w:tcW w:w="1038" w:type="dxa"/>
                </w:tcPr>
                <w:p w14:paraId="02CA2B10" w14:textId="51C7441B" w:rsidR="00CF7A9F" w:rsidRPr="00167EC7" w:rsidRDefault="00CF7A9F" w:rsidP="00CF7A9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n/a</w:t>
                  </w:r>
                </w:p>
              </w:tc>
            </w:tr>
            <w:tr w:rsidR="00CF7A9F" w:rsidRPr="00167EC7" w14:paraId="69EE0EC4" w14:textId="77777777" w:rsidTr="00167EC7">
              <w:trPr>
                <w:trHeight w:val="577"/>
              </w:trPr>
              <w:tc>
                <w:tcPr>
                  <w:cnfStyle w:val="001000000000" w:firstRow="0" w:lastRow="0" w:firstColumn="1" w:lastColumn="0" w:oddVBand="0" w:evenVBand="0" w:oddHBand="0" w:evenHBand="0" w:firstRowFirstColumn="0" w:firstRowLastColumn="0" w:lastRowFirstColumn="0" w:lastRowLastColumn="0"/>
                  <w:tcW w:w="1557" w:type="dxa"/>
                </w:tcPr>
                <w:p w14:paraId="7FEE70E3" w14:textId="173CF247" w:rsidR="00CF7A9F" w:rsidRPr="00167EC7" w:rsidRDefault="00CF7A9F" w:rsidP="00CF7A9F">
                  <w:pPr>
                    <w:rPr>
                      <w:rFonts w:ascii="Arial" w:hAnsi="Arial" w:cs="Arial"/>
                      <w:b w:val="0"/>
                      <w:bCs w:val="0"/>
                      <w:sz w:val="18"/>
                      <w:szCs w:val="18"/>
                      <w:lang w:val="en-US"/>
                    </w:rPr>
                  </w:pPr>
                  <w:r w:rsidRPr="00167EC7">
                    <w:rPr>
                      <w:rFonts w:ascii="Arial" w:hAnsi="Arial" w:cs="Arial"/>
                      <w:b w:val="0"/>
                      <w:bCs w:val="0"/>
                      <w:sz w:val="18"/>
                      <w:szCs w:val="18"/>
                      <w:lang w:val="en-US"/>
                    </w:rPr>
                    <w:t>Janssen/Johnson &amp; Johnson</w:t>
                  </w:r>
                </w:p>
              </w:tc>
              <w:tc>
                <w:tcPr>
                  <w:tcW w:w="1167" w:type="dxa"/>
                </w:tcPr>
                <w:p w14:paraId="796DA2C2" w14:textId="1827417F" w:rsidR="00CF7A9F" w:rsidRPr="00167EC7" w:rsidRDefault="00CF7A9F" w:rsidP="00CF7A9F">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rPr>
                  </w:pPr>
                  <w:r w:rsidRPr="00167EC7">
                    <w:rPr>
                      <w:rFonts w:ascii="Arial" w:eastAsiaTheme="minorEastAsia" w:hAnsi="Arial" w:cs="Arial"/>
                      <w:sz w:val="18"/>
                      <w:szCs w:val="18"/>
                    </w:rPr>
                    <w:t>66.90% (95%CI: 59.0-73.4%)</w:t>
                  </w:r>
                  <w:r w:rsidRPr="00167EC7">
                    <w:rPr>
                      <w:rFonts w:ascii="Arial" w:hAnsi="Arial" w:cs="Arial"/>
                      <w:sz w:val="18"/>
                      <w:szCs w:val="18"/>
                    </w:rPr>
                    <w:t xml:space="preserve"> prevention for symptomati</w:t>
                  </w:r>
                  <w:r w:rsidRPr="00167EC7">
                    <w:rPr>
                      <w:rFonts w:ascii="Arial" w:hAnsi="Arial" w:cs="Arial"/>
                      <w:sz w:val="18"/>
                      <w:szCs w:val="18"/>
                    </w:rPr>
                    <w:lastRenderedPageBreak/>
                    <w:t xml:space="preserve">c COVID-19. 85% for severe COVID-19. </w:t>
                  </w:r>
                  <w:r w:rsidRPr="00167EC7">
                    <w:rPr>
                      <w:rFonts w:ascii="Arial" w:eastAsiaTheme="minorEastAsia" w:hAnsi="Arial" w:cs="Arial"/>
                      <w:sz w:val="18"/>
                      <w:szCs w:val="18"/>
                    </w:rPr>
                    <w:t>(</w:t>
                  </w:r>
                  <w:hyperlink w:anchor="_ENREF_1">
                    <w:r w:rsidRPr="00167EC7">
                      <w:rPr>
                        <w:rFonts w:ascii="Arial" w:hAnsi="Arial" w:cs="Arial"/>
                        <w:noProof/>
                        <w:sz w:val="18"/>
                        <w:szCs w:val="18"/>
                        <w:lang w:val="en-US"/>
                      </w:rPr>
                      <w:t>63,</w:t>
                    </w:r>
                  </w:hyperlink>
                  <w:r w:rsidRPr="00167EC7">
                    <w:rPr>
                      <w:rFonts w:ascii="Arial" w:hAnsi="Arial" w:cs="Arial"/>
                      <w:noProof/>
                      <w:sz w:val="18"/>
                      <w:szCs w:val="18"/>
                      <w:lang w:val="en-US"/>
                    </w:rPr>
                    <w:t xml:space="preserve"> 130</w:t>
                  </w:r>
                  <w:r w:rsidRPr="00167EC7">
                    <w:rPr>
                      <w:rFonts w:ascii="Arial" w:eastAsiaTheme="minorEastAsia" w:hAnsi="Arial" w:cs="Arial"/>
                      <w:sz w:val="18"/>
                      <w:szCs w:val="18"/>
                    </w:rPr>
                    <w:t>)</w:t>
                  </w:r>
                </w:p>
              </w:tc>
              <w:tc>
                <w:tcPr>
                  <w:tcW w:w="837" w:type="dxa"/>
                </w:tcPr>
                <w:p w14:paraId="7E09D4B3" w14:textId="3508655A" w:rsidR="00CF7A9F" w:rsidRPr="00167EC7" w:rsidRDefault="00CF7A9F" w:rsidP="00CF7A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67EC7">
                    <w:rPr>
                      <w:rFonts w:ascii="Arial" w:hAnsi="Arial" w:cs="Arial"/>
                      <w:sz w:val="18"/>
                      <w:szCs w:val="18"/>
                      <w:lang w:val="en-US"/>
                    </w:rPr>
                    <w:lastRenderedPageBreak/>
                    <w:t>57% (130)</w:t>
                  </w:r>
                </w:p>
              </w:tc>
              <w:tc>
                <w:tcPr>
                  <w:tcW w:w="1187" w:type="dxa"/>
                </w:tcPr>
                <w:p w14:paraId="5A31CA57" w14:textId="1E24FAB9" w:rsidR="00CF7A9F" w:rsidRPr="00167EC7" w:rsidRDefault="00CF7A9F" w:rsidP="00CF7A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52.0% (130)</w:t>
                  </w:r>
                </w:p>
              </w:tc>
              <w:tc>
                <w:tcPr>
                  <w:tcW w:w="953" w:type="dxa"/>
                </w:tcPr>
                <w:p w14:paraId="432C5A6D" w14:textId="0BB35A8F" w:rsidR="00CF7A9F" w:rsidRPr="00167EC7" w:rsidRDefault="00CF7A9F" w:rsidP="00CF7A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n/a</w:t>
                  </w:r>
                </w:p>
              </w:tc>
              <w:tc>
                <w:tcPr>
                  <w:tcW w:w="1038" w:type="dxa"/>
                </w:tcPr>
                <w:p w14:paraId="1795D3E1" w14:textId="7AA5E122" w:rsidR="00CF7A9F" w:rsidRPr="00167EC7" w:rsidRDefault="00CF7A9F" w:rsidP="00CF7A9F">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67EC7">
                    <w:rPr>
                      <w:rFonts w:ascii="Arial" w:hAnsi="Arial" w:cs="Arial"/>
                      <w:sz w:val="18"/>
                      <w:szCs w:val="18"/>
                      <w:lang w:val="en-US"/>
                    </w:rPr>
                    <w:t>n/a</w:t>
                  </w:r>
                </w:p>
              </w:tc>
            </w:tr>
            <w:tr w:rsidR="00167EC7" w:rsidRPr="00167EC7" w14:paraId="2F01E7A8" w14:textId="77777777" w:rsidTr="00167EC7">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1557" w:type="dxa"/>
                </w:tcPr>
                <w:p w14:paraId="2413F22E" w14:textId="77777777" w:rsidR="00167EC7" w:rsidRPr="00167EC7" w:rsidRDefault="00167EC7" w:rsidP="00167EC7">
                  <w:pPr>
                    <w:rPr>
                      <w:rFonts w:ascii="Arial" w:hAnsi="Arial" w:cs="Arial"/>
                      <w:b w:val="0"/>
                      <w:bCs w:val="0"/>
                      <w:sz w:val="18"/>
                      <w:szCs w:val="18"/>
                      <w:lang w:val="en-US"/>
                    </w:rPr>
                  </w:pPr>
                  <w:proofErr w:type="spellStart"/>
                  <w:r w:rsidRPr="00167EC7">
                    <w:rPr>
                      <w:rFonts w:ascii="Arial" w:hAnsi="Arial" w:cs="Arial"/>
                      <w:b w:val="0"/>
                      <w:bCs w:val="0"/>
                      <w:sz w:val="18"/>
                      <w:szCs w:val="18"/>
                      <w:lang w:val="en-US"/>
                    </w:rPr>
                    <w:t>Novavax</w:t>
                  </w:r>
                  <w:proofErr w:type="spellEnd"/>
                </w:p>
                <w:p w14:paraId="2C3E8F13" w14:textId="77777777" w:rsidR="00167EC7" w:rsidRPr="00167EC7" w:rsidRDefault="00167EC7" w:rsidP="00167EC7">
                  <w:pPr>
                    <w:rPr>
                      <w:rFonts w:ascii="Arial" w:hAnsi="Arial" w:cs="Arial"/>
                      <w:b w:val="0"/>
                      <w:bCs w:val="0"/>
                      <w:sz w:val="18"/>
                      <w:szCs w:val="18"/>
                      <w:lang w:val="en-US"/>
                    </w:rPr>
                  </w:pPr>
                  <w:r w:rsidRPr="00167EC7">
                    <w:rPr>
                      <w:rFonts w:ascii="Arial" w:hAnsi="Arial" w:cs="Arial"/>
                      <w:b w:val="0"/>
                      <w:bCs w:val="0"/>
                      <w:sz w:val="18"/>
                      <w:szCs w:val="18"/>
                      <w:lang w:val="en-US"/>
                    </w:rPr>
                    <w:t xml:space="preserve">Based off their press release </w:t>
                  </w:r>
                </w:p>
                <w:p w14:paraId="766669D2" w14:textId="7703A6DD" w:rsidR="00167EC7" w:rsidRPr="00167EC7" w:rsidRDefault="00167EC7" w:rsidP="00167EC7">
                  <w:pPr>
                    <w:rPr>
                      <w:rFonts w:ascii="Arial" w:hAnsi="Arial" w:cs="Arial"/>
                      <w:sz w:val="18"/>
                      <w:szCs w:val="18"/>
                      <w:lang w:val="en-US"/>
                    </w:rPr>
                  </w:pPr>
                  <w:r w:rsidRPr="00167EC7">
                    <w:rPr>
                      <w:rFonts w:ascii="Arial" w:hAnsi="Arial" w:cs="Arial"/>
                      <w:sz w:val="18"/>
                      <w:szCs w:val="18"/>
                    </w:rPr>
                    <w:fldChar w:fldCharType="begin"/>
                  </w:r>
                  <w:r w:rsidRPr="00167EC7">
                    <w:rPr>
                      <w:rFonts w:ascii="Arial" w:hAnsi="Arial" w:cs="Arial"/>
                      <w:b w:val="0"/>
                      <w:bCs w:val="0"/>
                      <w:sz w:val="18"/>
                      <w:szCs w:val="18"/>
                    </w:rPr>
                    <w:instrText xml:space="preserve"> ADDIN EN.CITE &lt;EndNote&gt;&lt;Cite&gt;&lt;Author&gt;Novavax&lt;/Author&gt;&lt;Year&gt;2021&lt;/Year&gt;&lt;RecNum&gt;153&lt;/RecNum&gt;&lt;DisplayText&gt;(113, 135)&lt;/DisplayText&gt;&lt;record&gt;&lt;rec-number&gt;153&lt;/rec-number&gt;&lt;foreign-keys&gt;&lt;key app="EN" db-id="xvza5p9ej55ae5eptavpdzf7dr2awawepf25" timestamp="1618835727"&gt;153&lt;/key&gt;&lt;/foreign-keys&gt;&lt;ref-type name="Press Release"&gt;63&lt;/ref-type&gt;&lt;contributors&gt;&lt;authors&gt;&lt;author&gt;Novavax&lt;/author&gt;&lt;/authors&gt;&lt;/contributors&gt;&lt;titles&gt;&lt;title&gt;Novavax COVID-19 Vaccine Demonstrates 89.3% Efficacy in UK Phase 3 Trial&lt;/title&gt;&lt;/titles&gt;&lt;dates&gt;&lt;year&gt;2021&lt;/year&gt;&lt;/dates&gt;&lt;urls&gt;&lt;related-urls&gt;&lt;url&gt;https://ir.novavax.com/node/15506/pdf&lt;/url&gt;&lt;/related-urls&gt;&lt;/urls&gt;&lt;/record&gt;&lt;/Cite&gt;&lt;Cite&gt;&lt;Author&gt;Novavax&lt;/Author&gt;&lt;Year&gt;2021&lt;/Year&gt;&lt;RecNum&gt;177&lt;/RecNum&gt;&lt;record&gt;&lt;rec-number&gt;177&lt;/rec-number&gt;&lt;foreign-keys&gt;&lt;key app="EN" db-id="xvza5p9ej55ae5eptavpdzf7dr2awawepf25" timestamp="1619517085"&gt;177&lt;/key&gt;&lt;/foreign-keys&gt;&lt;ref-type name="Press Release"&gt;63&lt;/ref-type&gt;&lt;contributors&gt;&lt;authors&gt;&lt;author&gt;Novavax&lt;/author&gt;&lt;/authors&gt;&lt;/contributors&gt;&lt;titles&gt;&lt;title&gt;Novavax Confirms High Levels of Efficacy Against Original and Variant COVID-19 Strains in United Kingdom and South Africa Trials&lt;/title&gt;&lt;/titles&gt;&lt;dates&gt;&lt;year&gt;2021&lt;/year&gt;&lt;/dates&gt;&lt;publisher&gt;Novavax&lt;/publisher&gt;&lt;urls&gt;&lt;related-urls&gt;&lt;url&gt;https://ir.novavax.com/news-releases/news-release-details/novavax-confirms-high-levels-efficacy-against-original-and-0&lt;/url&gt;&lt;/related-urls&gt;&lt;/urls&gt;&lt;/record&gt;&lt;/Cite&gt;&lt;/EndNote&gt;</w:instrText>
                  </w:r>
                  <w:r w:rsidRPr="00167EC7">
                    <w:rPr>
                      <w:rFonts w:ascii="Arial" w:hAnsi="Arial" w:cs="Arial"/>
                      <w:sz w:val="18"/>
                      <w:szCs w:val="18"/>
                    </w:rPr>
                    <w:fldChar w:fldCharType="separate"/>
                  </w:r>
                  <w:r w:rsidRPr="00167EC7">
                    <w:rPr>
                      <w:rFonts w:ascii="Arial" w:hAnsi="Arial" w:cs="Arial"/>
                      <w:b w:val="0"/>
                      <w:bCs w:val="0"/>
                      <w:noProof/>
                      <w:sz w:val="18"/>
                      <w:szCs w:val="18"/>
                    </w:rPr>
                    <w:t>(</w:t>
                  </w:r>
                  <w:hyperlink w:anchor="_ENREF_113" w:tooltip="Novavax, 2021 #153" w:history="1">
                    <w:r w:rsidRPr="00167EC7">
                      <w:rPr>
                        <w:rFonts w:ascii="Arial" w:hAnsi="Arial" w:cs="Arial"/>
                        <w:b w:val="0"/>
                        <w:bCs w:val="0"/>
                        <w:noProof/>
                        <w:sz w:val="18"/>
                        <w:szCs w:val="18"/>
                      </w:rPr>
                      <w:t>113</w:t>
                    </w:r>
                  </w:hyperlink>
                  <w:r w:rsidRPr="00167EC7">
                    <w:rPr>
                      <w:rFonts w:ascii="Arial" w:hAnsi="Arial" w:cs="Arial"/>
                      <w:b w:val="0"/>
                      <w:bCs w:val="0"/>
                      <w:noProof/>
                      <w:sz w:val="18"/>
                      <w:szCs w:val="18"/>
                    </w:rPr>
                    <w:t xml:space="preserve">, </w:t>
                  </w:r>
                  <w:hyperlink w:anchor="_ENREF_135" w:tooltip="Novavax, 2021 #177" w:history="1">
                    <w:r w:rsidRPr="00167EC7">
                      <w:rPr>
                        <w:rFonts w:ascii="Arial" w:hAnsi="Arial" w:cs="Arial"/>
                        <w:b w:val="0"/>
                        <w:bCs w:val="0"/>
                        <w:noProof/>
                        <w:sz w:val="18"/>
                        <w:szCs w:val="18"/>
                      </w:rPr>
                      <w:t>135</w:t>
                    </w:r>
                  </w:hyperlink>
                  <w:r w:rsidRPr="00167EC7">
                    <w:rPr>
                      <w:rFonts w:ascii="Arial" w:hAnsi="Arial" w:cs="Arial"/>
                      <w:b w:val="0"/>
                      <w:bCs w:val="0"/>
                      <w:noProof/>
                      <w:sz w:val="18"/>
                      <w:szCs w:val="18"/>
                    </w:rPr>
                    <w:t>)</w:t>
                  </w:r>
                  <w:r w:rsidRPr="00167EC7">
                    <w:rPr>
                      <w:rFonts w:ascii="Arial" w:hAnsi="Arial" w:cs="Arial"/>
                      <w:sz w:val="18"/>
                      <w:szCs w:val="18"/>
                    </w:rPr>
                    <w:fldChar w:fldCharType="end"/>
                  </w:r>
                </w:p>
              </w:tc>
              <w:tc>
                <w:tcPr>
                  <w:tcW w:w="1167" w:type="dxa"/>
                </w:tcPr>
                <w:p w14:paraId="51F69938" w14:textId="622559C1" w:rsidR="00167EC7" w:rsidRPr="00167EC7" w:rsidRDefault="00167EC7" w:rsidP="00167EC7">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18"/>
                      <w:szCs w:val="18"/>
                    </w:rPr>
                  </w:pPr>
                  <w:r w:rsidRPr="00167EC7">
                    <w:rPr>
                      <w:rFonts w:ascii="Arial" w:hAnsi="Arial" w:cs="Arial"/>
                      <w:sz w:val="18"/>
                      <w:szCs w:val="18"/>
                      <w:lang w:val="en-US"/>
                    </w:rPr>
                    <w:t xml:space="preserve">96.4% (95% CI: 73.8- for symptomatic </w:t>
                  </w:r>
                  <w:r w:rsidRPr="00167EC7">
                    <w:rPr>
                      <w:rFonts w:ascii="Arial" w:hAnsi="Arial" w:cs="Arial"/>
                      <w:sz w:val="18"/>
                      <w:szCs w:val="18"/>
                      <w:lang w:val="en-US"/>
                    </w:rPr>
                    <w:fldChar w:fldCharType="begin"/>
                  </w:r>
                  <w:r w:rsidRPr="00167EC7">
                    <w:rPr>
                      <w:rFonts w:ascii="Arial" w:hAnsi="Arial" w:cs="Arial"/>
                      <w:sz w:val="18"/>
                      <w:szCs w:val="18"/>
                      <w:lang w:val="en-US"/>
                    </w:rPr>
                    <w:instrText xml:space="preserve"> ADDIN EN.CITE &lt;EndNote&gt;&lt;Cite&gt;&lt;Author&gt;Novavax&lt;/Author&gt;&lt;Year&gt;2021&lt;/Year&gt;&lt;RecNum&gt;177&lt;/RecNum&gt;&lt;DisplayText&gt;(135)&lt;/DisplayText&gt;&lt;record&gt;&lt;rec-number&gt;177&lt;/rec-number&gt;&lt;foreign-keys&gt;&lt;key app="EN" db-id="xvza5p9ej55ae5eptavpdzf7dr2awawepf25" timestamp="1619517085"&gt;177&lt;/key&gt;&lt;/foreign-keys&gt;&lt;ref-type name="Press Release"&gt;63&lt;/ref-type&gt;&lt;contributors&gt;&lt;authors&gt;&lt;author&gt;Novavax&lt;/author&gt;&lt;/authors&gt;&lt;/contributors&gt;&lt;titles&gt;&lt;title&gt;Novavax Confirms High Levels of Efficacy Against Original and Variant COVID-19 Strains in United Kingdom and South Africa Trials&lt;/title&gt;&lt;/titles&gt;&lt;dates&gt;&lt;year&gt;2021&lt;/year&gt;&lt;/dates&gt;&lt;publisher&gt;Novavax&lt;/publisher&gt;&lt;urls&gt;&lt;related-urls&gt;&lt;url&gt;https://ir.novavax.com/news-releases/news-release-details/novavax-confirms-high-levels-efficacy-against-original-and-0&lt;/url&gt;&lt;/related-urls&gt;&lt;/urls&gt;&lt;/record&gt;&lt;/Cite&gt;&lt;/EndNote&gt;</w:instrText>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135" w:tooltip="Novavax, 2021 #177" w:history="1">
                    <w:r w:rsidRPr="00167EC7">
                      <w:rPr>
                        <w:rFonts w:ascii="Arial" w:hAnsi="Arial" w:cs="Arial"/>
                        <w:noProof/>
                        <w:sz w:val="18"/>
                        <w:szCs w:val="18"/>
                        <w:lang w:val="en-US"/>
                      </w:rPr>
                      <w:t>135</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p>
              </w:tc>
              <w:tc>
                <w:tcPr>
                  <w:tcW w:w="837" w:type="dxa"/>
                </w:tcPr>
                <w:p w14:paraId="7C60E3F7" w14:textId="4DF1297D" w:rsidR="00167EC7" w:rsidRPr="00167EC7" w:rsidRDefault="00167EC7" w:rsidP="00167E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67EC7">
                    <w:rPr>
                      <w:rFonts w:ascii="Arial" w:hAnsi="Arial" w:cs="Arial"/>
                      <w:sz w:val="18"/>
                      <w:szCs w:val="18"/>
                      <w:lang w:val="en-US"/>
                    </w:rPr>
                    <w:t xml:space="preserve">86% (109,131). Decreased by 1.8x </w:t>
                  </w:r>
                  <w:r w:rsidRPr="00167EC7">
                    <w:rPr>
                      <w:rFonts w:ascii="Arial" w:hAnsi="Arial" w:cs="Arial"/>
                      <w:sz w:val="18"/>
                      <w:szCs w:val="18"/>
                      <w:lang w:val="en-US"/>
                    </w:rPr>
                    <w:fldChar w:fldCharType="begin"/>
                  </w:r>
                  <w:r w:rsidRPr="00167EC7">
                    <w:rPr>
                      <w:rFonts w:ascii="Arial" w:hAnsi="Arial" w:cs="Arial"/>
                      <w:sz w:val="18"/>
                      <w:szCs w:val="18"/>
                      <w:lang w:val="en-US"/>
                    </w:rPr>
                    <w:instrText xml:space="preserve"> ADDIN EN.CITE &lt;EndNote&gt;&lt;Cite&gt;&lt;Author&gt;Abdool Karim&lt;/Author&gt;&lt;Year&gt;2021&lt;/Year&gt;&lt;RecNum&gt;7&lt;/RecNum&gt;&lt;DisplayText&gt;(66)&lt;/DisplayText&gt;&lt;record&gt;&lt;rec-number&gt;7&lt;/rec-number&gt;&lt;foreign-keys&gt;&lt;key app="EN" db-id="xvza5p9ej55ae5eptavpdzf7dr2awawepf25" timestamp="1618551120"&gt;7&lt;/key&gt;&lt;/foreign-keys&gt;&lt;ref-type name="Journal Article"&gt;17&lt;/ref-type&gt;&lt;contributors&gt;&lt;authors&gt;&lt;author&gt;Abdool Karim, Salim S&lt;/author&gt;&lt;author&gt;de Oliveira, Tulio&lt;/author&gt;&lt;/authors&gt;&lt;/contributors&gt;&lt;titles&gt;&lt;title&gt;New SARS-CoV-2 Variants—Clinical, Public Health, and Vaccine Implications&lt;/title&gt;&lt;secondary-title&gt;New England Journal of Medicine&lt;/secondary-title&gt;&lt;/titles&gt;&lt;periodical&gt;&lt;full-title&gt;New England Journal of Medicine&lt;/full-title&gt;&lt;/periodical&gt;&lt;dates&gt;&lt;year&gt;2021&lt;/year&gt;&lt;/dates&gt;&lt;isbn&gt;0028-4793&lt;/isbn&gt;&lt;urls&gt;&lt;/urls&gt;&lt;/record&gt;&lt;/Cite&gt;&lt;/EndNote&gt;</w:instrText>
                  </w:r>
                  <w:r w:rsidRPr="00167EC7">
                    <w:rPr>
                      <w:rFonts w:ascii="Arial" w:hAnsi="Arial" w:cs="Arial"/>
                      <w:sz w:val="18"/>
                      <w:szCs w:val="18"/>
                      <w:lang w:val="en-US"/>
                    </w:rPr>
                    <w:fldChar w:fldCharType="separate"/>
                  </w:r>
                  <w:r w:rsidRPr="00167EC7">
                    <w:rPr>
                      <w:rFonts w:ascii="Arial" w:hAnsi="Arial" w:cs="Arial"/>
                      <w:noProof/>
                      <w:sz w:val="18"/>
                      <w:szCs w:val="18"/>
                      <w:lang w:val="en-US"/>
                    </w:rPr>
                    <w:t>(</w:t>
                  </w:r>
                  <w:hyperlink w:anchor="_ENREF_66" w:tooltip="Abdool Karim, 2021 #7" w:history="1">
                    <w:r w:rsidRPr="00167EC7">
                      <w:rPr>
                        <w:rFonts w:ascii="Arial" w:hAnsi="Arial" w:cs="Arial"/>
                        <w:noProof/>
                        <w:sz w:val="18"/>
                        <w:szCs w:val="18"/>
                        <w:lang w:val="en-US"/>
                      </w:rPr>
                      <w:t>66</w:t>
                    </w:r>
                  </w:hyperlink>
                  <w:r w:rsidRPr="00167EC7">
                    <w:rPr>
                      <w:rFonts w:ascii="Arial" w:hAnsi="Arial" w:cs="Arial"/>
                      <w:noProof/>
                      <w:sz w:val="18"/>
                      <w:szCs w:val="18"/>
                      <w:lang w:val="en-US"/>
                    </w:rPr>
                    <w:t>)</w:t>
                  </w:r>
                  <w:r w:rsidRPr="00167EC7">
                    <w:rPr>
                      <w:rFonts w:ascii="Arial" w:hAnsi="Arial" w:cs="Arial"/>
                      <w:sz w:val="18"/>
                      <w:szCs w:val="18"/>
                      <w:lang w:val="en-US"/>
                    </w:rPr>
                    <w:fldChar w:fldCharType="end"/>
                  </w:r>
                </w:p>
              </w:tc>
              <w:tc>
                <w:tcPr>
                  <w:tcW w:w="1187" w:type="dxa"/>
                </w:tcPr>
                <w:p w14:paraId="2C1666C7" w14:textId="37D17B39" w:rsidR="00167EC7" w:rsidRPr="00167EC7" w:rsidRDefault="00167EC7" w:rsidP="00167E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eastAsiaTheme="minorEastAsia" w:hAnsi="Arial" w:cs="Arial"/>
                      <w:sz w:val="18"/>
                      <w:szCs w:val="18"/>
                    </w:rPr>
                    <w:t>48.6% (95% CI, 28.4 to 63.1 (109,131)</w:t>
                  </w:r>
                </w:p>
              </w:tc>
              <w:tc>
                <w:tcPr>
                  <w:tcW w:w="953" w:type="dxa"/>
                </w:tcPr>
                <w:p w14:paraId="7271B76F" w14:textId="7A71193D" w:rsidR="00167EC7" w:rsidRPr="00167EC7" w:rsidRDefault="00167EC7" w:rsidP="00167E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67EC7">
                    <w:rPr>
                      <w:rFonts w:ascii="Arial" w:hAnsi="Arial" w:cs="Arial"/>
                      <w:sz w:val="18"/>
                      <w:szCs w:val="18"/>
                      <w:lang w:val="en-US"/>
                    </w:rPr>
                    <w:t>n/a</w:t>
                  </w:r>
                </w:p>
              </w:tc>
              <w:tc>
                <w:tcPr>
                  <w:tcW w:w="1038" w:type="dxa"/>
                </w:tcPr>
                <w:p w14:paraId="0F9700AF" w14:textId="5FE229B3" w:rsidR="00167EC7" w:rsidRPr="00167EC7" w:rsidRDefault="00167EC7" w:rsidP="00167EC7">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67EC7">
                    <w:rPr>
                      <w:rFonts w:ascii="Arial" w:hAnsi="Arial" w:cs="Arial"/>
                      <w:sz w:val="18"/>
                      <w:szCs w:val="18"/>
                      <w:lang w:val="en-US"/>
                    </w:rPr>
                    <w:t>n/a</w:t>
                  </w:r>
                </w:p>
              </w:tc>
            </w:tr>
          </w:tbl>
          <w:p w14:paraId="38B98C7D" w14:textId="77777777" w:rsidR="00A35D58" w:rsidRDefault="00A35D58" w:rsidP="00407BE3">
            <w:pPr>
              <w:rPr>
                <w:rFonts w:ascii="Arial" w:hAnsi="Arial" w:cs="Arial"/>
                <w:sz w:val="18"/>
                <w:szCs w:val="18"/>
              </w:rPr>
            </w:pPr>
          </w:p>
          <w:p w14:paraId="10A7EF21" w14:textId="0266B1A4" w:rsidR="00167EC7" w:rsidRPr="00167EC7" w:rsidRDefault="00167EC7" w:rsidP="00407BE3">
            <w:pPr>
              <w:rPr>
                <w:rFonts w:ascii="Arial" w:hAnsi="Arial" w:cs="Arial"/>
                <w:sz w:val="18"/>
                <w:szCs w:val="18"/>
              </w:rPr>
            </w:pPr>
          </w:p>
        </w:tc>
      </w:tr>
      <w:tr w:rsidR="00A35D58" w:rsidRPr="000052BD" w14:paraId="48D31F29" w14:textId="77777777" w:rsidTr="00B01E63">
        <w:trPr>
          <w:trHeight w:val="1265"/>
        </w:trPr>
        <w:tc>
          <w:tcPr>
            <w:tcW w:w="2093" w:type="dxa"/>
            <w:vAlign w:val="center"/>
          </w:tcPr>
          <w:p w14:paraId="72EDF563" w14:textId="77777777" w:rsidR="00A35D58" w:rsidRPr="00B01E63" w:rsidRDefault="00A35D58" w:rsidP="00A35D58">
            <w:pPr>
              <w:spacing w:line="276" w:lineRule="auto"/>
              <w:jc w:val="center"/>
              <w:rPr>
                <w:rFonts w:ascii="Arial" w:hAnsi="Arial" w:cs="Arial"/>
                <w:b/>
                <w:sz w:val="20"/>
                <w:szCs w:val="21"/>
              </w:rPr>
            </w:pPr>
            <w:r w:rsidRPr="00B01E63">
              <w:rPr>
                <w:rFonts w:ascii="Arial" w:hAnsi="Arial" w:cs="Arial"/>
                <w:b/>
                <w:sz w:val="20"/>
                <w:szCs w:val="21"/>
              </w:rPr>
              <w:lastRenderedPageBreak/>
              <w:t>Available treatment</w:t>
            </w:r>
          </w:p>
        </w:tc>
        <w:tc>
          <w:tcPr>
            <w:tcW w:w="7149" w:type="dxa"/>
            <w:vAlign w:val="center"/>
          </w:tcPr>
          <w:p w14:paraId="31C01DF9" w14:textId="77777777" w:rsidR="00A35D58" w:rsidRPr="00167EC7" w:rsidRDefault="00A35D58" w:rsidP="00167EC7">
            <w:pPr>
              <w:rPr>
                <w:rFonts w:ascii="Arial" w:hAnsi="Arial" w:cs="Arial"/>
                <w:sz w:val="20"/>
                <w:szCs w:val="20"/>
              </w:rPr>
            </w:pPr>
          </w:p>
          <w:p w14:paraId="722CF190" w14:textId="77777777" w:rsidR="00167EC7" w:rsidRPr="00167EC7" w:rsidRDefault="00167EC7" w:rsidP="00167EC7">
            <w:pPr>
              <w:rPr>
                <w:rFonts w:ascii="Arial" w:hAnsi="Arial" w:cs="Arial"/>
                <w:sz w:val="20"/>
                <w:szCs w:val="20"/>
              </w:rPr>
            </w:pPr>
            <w:r w:rsidRPr="00167EC7">
              <w:rPr>
                <w:rFonts w:ascii="Arial" w:hAnsi="Arial" w:cs="Arial"/>
                <w:sz w:val="20"/>
                <w:szCs w:val="20"/>
              </w:rPr>
              <w:t xml:space="preserve">Treatment options have not altered for those infected with COVID-19 variants. Treatments which have been used during the COVID-19 pandemic are as follows: </w:t>
            </w:r>
          </w:p>
          <w:p w14:paraId="5B8A7ECD" w14:textId="77777777" w:rsidR="00167EC7" w:rsidRPr="00167EC7" w:rsidRDefault="00167EC7" w:rsidP="00167EC7">
            <w:pPr>
              <w:rPr>
                <w:rFonts w:ascii="Arial" w:hAnsi="Arial" w:cs="Arial"/>
                <w:sz w:val="20"/>
                <w:szCs w:val="20"/>
              </w:rPr>
            </w:pPr>
          </w:p>
          <w:p w14:paraId="22DBA003" w14:textId="4FD4B8F5" w:rsidR="00167EC7" w:rsidRPr="00167EC7" w:rsidRDefault="00167EC7" w:rsidP="00167EC7">
            <w:pPr>
              <w:pStyle w:val="ListParagraph"/>
              <w:numPr>
                <w:ilvl w:val="0"/>
                <w:numId w:val="29"/>
              </w:numPr>
              <w:rPr>
                <w:rFonts w:ascii="Arial" w:hAnsi="Arial" w:cs="Arial"/>
                <w:b/>
                <w:bCs/>
                <w:sz w:val="20"/>
                <w:szCs w:val="20"/>
              </w:rPr>
            </w:pPr>
            <w:proofErr w:type="spellStart"/>
            <w:r w:rsidRPr="00167EC7">
              <w:rPr>
                <w:rFonts w:ascii="Arial" w:hAnsi="Arial" w:cs="Arial"/>
                <w:b/>
                <w:bCs/>
                <w:sz w:val="20"/>
                <w:szCs w:val="20"/>
              </w:rPr>
              <w:t>Remdesivir</w:t>
            </w:r>
            <w:proofErr w:type="spellEnd"/>
            <w:r w:rsidRPr="00167EC7">
              <w:rPr>
                <w:rFonts w:ascii="Arial" w:hAnsi="Arial" w:cs="Arial"/>
                <w:b/>
                <w:bCs/>
                <w:sz w:val="20"/>
                <w:szCs w:val="20"/>
              </w:rPr>
              <w:t xml:space="preserve"> </w:t>
            </w:r>
          </w:p>
          <w:p w14:paraId="3CF82B98" w14:textId="77777777" w:rsidR="00167EC7" w:rsidRPr="00167EC7" w:rsidRDefault="00167EC7" w:rsidP="00167EC7">
            <w:pPr>
              <w:pStyle w:val="ListParagraph"/>
              <w:numPr>
                <w:ilvl w:val="0"/>
                <w:numId w:val="28"/>
              </w:numPr>
              <w:rPr>
                <w:rFonts w:ascii="Arial" w:hAnsi="Arial" w:cs="Arial"/>
                <w:b/>
                <w:bCs/>
                <w:sz w:val="20"/>
                <w:szCs w:val="20"/>
              </w:rPr>
            </w:pPr>
            <w:proofErr w:type="spellStart"/>
            <w:r w:rsidRPr="00167EC7">
              <w:rPr>
                <w:rFonts w:ascii="Arial" w:hAnsi="Arial" w:cs="Arial"/>
                <w:sz w:val="20"/>
                <w:szCs w:val="20"/>
              </w:rPr>
              <w:t>Remdesivir</w:t>
            </w:r>
            <w:proofErr w:type="spellEnd"/>
            <w:r w:rsidRPr="00167EC7">
              <w:rPr>
                <w:rFonts w:ascii="Arial" w:hAnsi="Arial" w:cs="Arial"/>
                <w:sz w:val="20"/>
                <w:szCs w:val="20"/>
              </w:rPr>
              <w:t xml:space="preserve"> is an RNA polymerase inhibitor. It is intended for treatment of the Ebola virus and appears to show in vitro activity against COVID-19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&lt;EndNote&gt;&lt;Cite&gt;&lt;Author&gt;Wang&lt;/Author&gt;&lt;Year&gt;2020&lt;/Year&gt;&lt;RecNum&gt;31&lt;/RecNum&gt;&lt;DisplayText&gt;(136)&lt;/DisplayText&gt;&lt;record&gt;&lt;rec-number&gt;31&lt;/rec-number&gt;&lt;foreign-keys&gt;&lt;key app="EN" db-id="20v2vse9osfwx6efrsov2v2es220xwsptzv5" timestamp="1618551764"&gt;31&lt;/key&gt;&lt;/foreign-keys&gt;&lt;ref-type name="Journal Article"&gt;17&lt;/ref-type&gt;&lt;contributors&gt;&lt;authors&gt;&lt;author&gt;M Wang&lt;/author&gt;&lt;author&gt;R Cao&lt;/author&gt;&lt;author&gt;L Zhang&lt;/author&gt;&lt;author&gt;X Yang&lt;/author&gt;&lt;author&gt;J Liu&lt;/author&gt;&lt;author&gt;M Xu&lt;/author&gt;&lt;author&gt;Z Shi&lt;/author&gt;&lt;author&gt;Z Hu&lt;/author&gt;&lt;author&gt;W Zhong&lt;/author&gt;&lt;author&gt;G Xiao &lt;/author&gt;&lt;/authors&gt;&lt;/contributors&gt;&lt;titles&gt;&lt;title&gt;Remdesivir and chloroquine effectively inhibit the recently emerged novel coronavirus (2019-ncov) in vitro.&lt;/title&gt;&lt;secondary-title&gt;Cell Respiratory &lt;/secondary-title&gt;&lt;/titles&gt;&lt;pages&gt;269–271&lt;/pages&gt;&lt;volume&gt;30&lt;/volume&gt;&lt;number&gt;1&lt;/number&gt;&lt;dates&gt;&lt;year&gt;2020&lt;/year&gt;&lt;/dates&gt;&lt;urls&gt;&lt;/urls&gt;&lt;/record&gt;&lt;/Cite&gt;&lt;Cite&gt;&lt;Author&gt;Wang&lt;/Author&gt;&lt;Year&gt;2020&lt;/Year&gt;&lt;RecNum&gt;31&lt;/RecNum&gt;&lt;record&gt;&lt;rec-number&gt;31&lt;/rec-number&gt;&lt;foreign-keys&gt;&lt;key app="EN" db-id="20v2vse9osfwx6efrsov2v2es220xwsptzv5" timestamp="1618551764"&gt;31&lt;/key&gt;&lt;/foreign-keys&gt;&lt;ref-type name="Journal Article"&gt;17&lt;/ref-type&gt;&lt;contributors&gt;&lt;authors&gt;&lt;author&gt;M Wang&lt;/author&gt;&lt;author&gt;R Cao&lt;/author&gt;&lt;author&gt;L Zhang&lt;/author&gt;&lt;author&gt;X Yang&lt;/author&gt;&lt;author&gt;J Liu&lt;/author&gt;&lt;author&gt;M Xu&lt;/author&gt;&lt;author&gt;Z Shi&lt;/author&gt;&lt;author&gt;Z Hu&lt;/author&gt;&lt;author&gt;W Zhong&lt;/author&gt;&lt;author&gt;G Xiao &lt;/author&gt;&lt;/authors&gt;&lt;/contributors&gt;&lt;titles&gt;&lt;title&gt;Remdesivir and chloroquine effectively inhibit the recently emerged novel coronavirus (2019-ncov) in vitro.&lt;/title&gt;&lt;secondary-title&gt;Cell Respiratory &lt;/secondary-title&gt;&lt;/titles&gt;&lt;pages&gt;269–271&lt;/pages&gt;&lt;volume&gt;30&lt;/volume&gt;&lt;number&gt;1&lt;/number&gt;&lt;dates&gt;&lt;year&gt;2020&lt;/year&gt;&lt;/dates&gt;&lt;urls&gt;&lt;/urls&gt;&lt;/record&gt;&lt;/Cite&gt;&lt;/EndNote&gt;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6" w:tooltip="Wang, 2020 #31" w:history="1">
              <w:r w:rsidRPr="00167EC7">
                <w:rPr>
                  <w:rFonts w:ascii="Arial" w:hAnsi="Arial" w:cs="Arial"/>
                  <w:noProof/>
                  <w:sz w:val="20"/>
                  <w:szCs w:val="20"/>
                </w:rPr>
                <w:t>136</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 xml:space="preserve">. </w:t>
            </w:r>
          </w:p>
          <w:p w14:paraId="17AD36EB" w14:textId="77777777" w:rsidR="00167EC7" w:rsidRPr="00167EC7" w:rsidRDefault="00167EC7" w:rsidP="00167EC7">
            <w:pPr>
              <w:pStyle w:val="ListParagraph"/>
              <w:numPr>
                <w:ilvl w:val="0"/>
                <w:numId w:val="28"/>
              </w:numPr>
              <w:rPr>
                <w:rFonts w:ascii="Arial" w:hAnsi="Arial" w:cs="Arial"/>
                <w:b/>
                <w:bCs/>
                <w:sz w:val="20"/>
                <w:szCs w:val="20"/>
              </w:rPr>
            </w:pPr>
            <w:proofErr w:type="spellStart"/>
            <w:r w:rsidRPr="00167EC7">
              <w:rPr>
                <w:rFonts w:ascii="Arial" w:hAnsi="Arial" w:cs="Arial"/>
                <w:sz w:val="20"/>
                <w:szCs w:val="20"/>
              </w:rPr>
              <w:t>Remdesivir</w:t>
            </w:r>
            <w:proofErr w:type="spellEnd"/>
            <w:r w:rsidRPr="00167EC7">
              <w:rPr>
                <w:rFonts w:ascii="Arial" w:hAnsi="Arial" w:cs="Arial"/>
                <w:sz w:val="20"/>
                <w:szCs w:val="20"/>
              </w:rPr>
              <w:t xml:space="preserve">, approved for use in October 2020 by the FDA. It has been used to treat symptoms of COVID-19 in children over 12 years and adults who have been hospitalised with symptoms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&lt;EndNote&gt;&lt;Cite&gt;&lt;Author&gt;HarvardMedicalSchool&lt;/Author&gt;&lt;Year&gt;2021&lt;/Year&gt;&lt;RecNum&gt;136&lt;/RecNum&gt;&lt;DisplayText&gt;(137)&lt;/DisplayText&gt;&lt;record&gt;&lt;rec-number&gt;136&lt;/rec-number&gt;&lt;foreign-keys&gt;&lt;key app="EN" db-id="xvza5p9ej55ae5eptavpdzf7dr2awawepf25" timestamp="1618820935"&gt;136&lt;/key&gt;&lt;/foreign-keys&gt;&lt;ref-type name="Electronic Article"&gt;43&lt;/ref-type&gt;&lt;contributors&gt;&lt;authors&gt;&lt;author&gt;HarvardMedicalSchool&lt;/author&gt;&lt;/authors&gt;&lt;/contributors&gt;&lt;titles&gt;&lt;title&gt;Treatments for COVID-19&lt;/title&gt;&lt;/titles&gt;&lt;dates&gt;&lt;year&gt;2021&lt;/year&gt;&lt;/dates&gt;&lt;publisher&gt;Harvard Health Publishing&lt;/publisher&gt;&lt;urls&gt;&lt;related-urls&gt;&lt;url&gt;https://www.health.harvard.edu/diseases-and-conditions/treatments-for-covid-19&lt;/url&gt;&lt;/related-urls&gt;&lt;/urls&gt;&lt;/record&gt;&lt;/Cite&gt;&lt;/EndNote&gt;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7" w:tooltip="HarvardMedicalSchool, 2021 #136" w:history="1">
              <w:r w:rsidRPr="00167EC7">
                <w:rPr>
                  <w:rFonts w:ascii="Arial" w:hAnsi="Arial" w:cs="Arial"/>
                  <w:noProof/>
                  <w:sz w:val="20"/>
                  <w:szCs w:val="20"/>
                </w:rPr>
                <w:t>137</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6B20A0E6"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Clinical trials have shown </w:t>
            </w:r>
            <w:proofErr w:type="spellStart"/>
            <w:r w:rsidRPr="00167EC7">
              <w:rPr>
                <w:rFonts w:ascii="Arial" w:hAnsi="Arial" w:cs="Arial"/>
                <w:sz w:val="20"/>
                <w:szCs w:val="20"/>
              </w:rPr>
              <w:t>remdesivir</w:t>
            </w:r>
            <w:proofErr w:type="spellEnd"/>
            <w:r w:rsidRPr="00167EC7">
              <w:rPr>
                <w:rFonts w:ascii="Arial" w:hAnsi="Arial" w:cs="Arial"/>
                <w:sz w:val="20"/>
                <w:szCs w:val="20"/>
              </w:rPr>
              <w:t xml:space="preserve"> to speed up recovery time,  however it has been shown by the WHO to have little to no effect on mortality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&lt;EndNote&gt;&lt;Cite&gt;&lt;Author&gt;HarvardMedicalSchool&lt;/Author&gt;&lt;Year&gt;2021&lt;/Year&gt;&lt;RecNum&gt;136&lt;/RecNum&gt;&lt;DisplayText&gt;(137)&lt;/DisplayText&gt;&lt;record&gt;&lt;rec-number&gt;136&lt;/rec-number&gt;&lt;foreign-keys&gt;&lt;key app="EN" db-id="xvza5p9ej55ae5eptavpdzf7dr2awawepf25" timestamp="1618820935"&gt;136&lt;/key&gt;&lt;/foreign-keys&gt;&lt;ref-type name="Electronic Article"&gt;43&lt;/ref-type&gt;&lt;contributors&gt;&lt;authors&gt;&lt;author&gt;HarvardMedicalSchool&lt;/author&gt;&lt;/authors&gt;&lt;/contributors&gt;&lt;titles&gt;&lt;title&gt;Treatments for COVID-19&lt;/title&gt;&lt;/titles&gt;&lt;dates&gt;&lt;year&gt;2021&lt;/year&gt;&lt;/dates&gt;&lt;publisher&gt;Harvard Health Publishing&lt;/publisher&gt;&lt;urls&gt;&lt;related-urls&gt;&lt;url&gt;https://www.health.harvard.edu/diseases-and-conditions/treatments-for-covid-19&lt;/url&gt;&lt;/related-urls&gt;&lt;/urls&gt;&lt;/record&gt;&lt;/Cite&gt;&lt;/EndNote&gt;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7" w:tooltip="HarvardMedicalSchool, 2021 #136" w:history="1">
              <w:r w:rsidRPr="00167EC7">
                <w:rPr>
                  <w:rFonts w:ascii="Arial" w:hAnsi="Arial" w:cs="Arial"/>
                  <w:noProof/>
                  <w:sz w:val="20"/>
                  <w:szCs w:val="20"/>
                </w:rPr>
                <w:t>137</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5DC974FD"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Experiments have shown efficacy against </w:t>
            </w:r>
            <w:r w:rsidRPr="00167EC7">
              <w:rPr>
                <w:rFonts w:ascii="Arial" w:hAnsi="Arial" w:cs="Arial"/>
                <w:b/>
                <w:bCs/>
                <w:sz w:val="20"/>
                <w:szCs w:val="20"/>
              </w:rPr>
              <w:t>B.1.1.7</w:t>
            </w:r>
            <w:r w:rsidRPr="00167EC7">
              <w:rPr>
                <w:rFonts w:ascii="Arial" w:hAnsi="Arial" w:cs="Arial"/>
                <w:sz w:val="20"/>
                <w:szCs w:val="20"/>
              </w:rPr>
              <w:t xml:space="preserve">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&lt;EndNote&gt;&lt;Cite&gt;&lt;Author&gt;Reuschl&lt;/Author&gt;&lt;Year&gt;2021&lt;/Year&gt;&lt;RecNum&gt;157&lt;/RecNum&gt;&lt;DisplayText&gt;(138)&lt;/DisplayText&gt;&lt;record&gt;&lt;rec-number&gt;157&lt;/rec-number&gt;&lt;foreign-keys&gt;&lt;key app="EN" db-id="xvza5p9ej55ae5eptavpdzf7dr2awawepf25" timestamp="1618908104"&gt;157&lt;/key&gt;&lt;/foreign-keys&gt;&lt;ref-type name="Journal Article"&gt;17&lt;/ref-type&gt;&lt;contributors&gt;&lt;authors&gt;&lt;author&gt;Reuschl, Ann-Kathrin&lt;/author&gt;&lt;author&gt;Thorne, Lucy G.&lt;/author&gt;&lt;author&gt;Zuliani-Alvarez, Lorena&lt;/author&gt;&lt;author&gt;Bouhaddou, Mehdi&lt;/author&gt;&lt;author&gt;Obernier, Kirsten&lt;/author&gt;&lt;author&gt;Hiatt, Joseph&lt;/author&gt;&lt;author&gt;Soucheray, Margaret&lt;/author&gt;&lt;author&gt;Turner, Jane&lt;/author&gt;&lt;author&gt;Fabius, Jacqueline M.&lt;/author&gt;&lt;author&gt;Nguyen, Gina T.&lt;/author&gt;&lt;author&gt;Swaney, Danielle L.&lt;/author&gt;&lt;author&gt;Rosales, Romel&lt;/author&gt;&lt;author&gt;White, Kris M.&lt;/author&gt;&lt;author&gt;Avilés, Pablo&lt;/author&gt;&lt;author&gt;Kirby, Ilsa T.&lt;/author&gt;&lt;author&gt;Melnyk, James E.&lt;/author&gt;&lt;author&gt;Shi, Ying&lt;/author&gt;&lt;author&gt;Zhang, Ziyang&lt;/author&gt;&lt;author&gt;Shokat, Kevan M.&lt;/author&gt;&lt;author&gt;García-Sastre, Adolfo&lt;/author&gt;&lt;author&gt;Jolly, Clare&lt;/author&gt;&lt;author&gt;Towers, Gregory J.&lt;/author&gt;&lt;author&gt;Krogan, Nevan J.&lt;/author&gt;&lt;/authors&gt;&lt;/contributors&gt;&lt;titles&gt;&lt;title&gt;Host-directed therapies against early-lineage SARS-CoV-2 retain efficacy against B.1.1.7 variant&lt;/title&gt;&lt;secondary-title&gt;bioRxiv&lt;/secondary-title&gt;&lt;/titles&gt;&lt;periodical&gt;&lt;full-title&gt;bioRxiv&lt;/full-title&gt;&lt;/periodical&gt;&lt;pages&gt;2021.01.24.427991&lt;/pages&gt;&lt;dates&gt;&lt;year&gt;2021&lt;/year&gt;&lt;/dates&gt;&lt;urls&gt;&lt;related-urls&gt;&lt;url&gt;https://www.biorxiv.org/content/biorxiv/early/2021/02/04/2021.01.24.427991.full.pdf&lt;/url&gt;&lt;/related-urls&gt;&lt;/urls&gt;&lt;electronic-resource-num&gt;10.1101/2021.01.24.427991&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8" w:tooltip="Reuschl, 2021 #157" w:history="1">
              <w:r w:rsidRPr="00167EC7">
                <w:rPr>
                  <w:rFonts w:ascii="Arial" w:hAnsi="Arial" w:cs="Arial"/>
                  <w:noProof/>
                  <w:sz w:val="20"/>
                  <w:szCs w:val="20"/>
                </w:rPr>
                <w:t>138</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 xml:space="preserve">. However, efficacy of the antiviral is increased when used in combination with other antiviral agents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&lt;EndNote&gt;&lt;Cite&gt;&lt;Author&gt;Reuschl&lt;/Author&gt;&lt;Year&gt;2021&lt;/Year&gt;&lt;RecNum&gt;157&lt;/RecNum&gt;&lt;DisplayText&gt;(138)&lt;/DisplayText&gt;&lt;record&gt;&lt;rec-number&gt;157&lt;/rec-number&gt;&lt;foreign-keys&gt;&lt;key app="EN" db-id="xvza5p9ej55ae5eptavpdzf7dr2awawepf25" timestamp="1618908104"&gt;157&lt;/key&gt;&lt;/foreign-keys&gt;&lt;ref-type name="Journal Article"&gt;17&lt;/ref-type&gt;&lt;contributors&gt;&lt;authors&gt;&lt;author&gt;Reuschl, Ann-Kathrin&lt;/author&gt;&lt;author&gt;Thorne, Lucy G.&lt;/author&gt;&lt;author&gt;Zuliani-Alvarez, Lorena&lt;/author&gt;&lt;author&gt;Bouhaddou, Mehdi&lt;/author&gt;&lt;author&gt;Obernier, Kirsten&lt;/author&gt;&lt;author&gt;Hiatt, Joseph&lt;/author&gt;&lt;author&gt;Soucheray, Margaret&lt;/author&gt;&lt;author&gt;Turner, Jane&lt;/author&gt;&lt;author&gt;Fabius, Jacqueline M.&lt;/author&gt;&lt;author&gt;Nguyen, Gina T.&lt;/author&gt;&lt;author&gt;Swaney, Danielle L.&lt;/author&gt;&lt;author&gt;Rosales, Romel&lt;/author&gt;&lt;author&gt;White, Kris M.&lt;/author&gt;&lt;author&gt;Avilés, Pablo&lt;/author&gt;&lt;author&gt;Kirby, Ilsa T.&lt;/author&gt;&lt;author&gt;Melnyk, James E.&lt;/author&gt;&lt;author&gt;Shi, Ying&lt;/author&gt;&lt;author&gt;Zhang, Ziyang&lt;/author&gt;&lt;author&gt;Shokat, Kevan M.&lt;/author&gt;&lt;author&gt;García-Sastre, Adolfo&lt;/author&gt;&lt;author&gt;Jolly, Clare&lt;/author&gt;&lt;author&gt;Towers, Gregory J.&lt;/author&gt;&lt;author&gt;Krogan, Nevan J.&lt;/author&gt;&lt;/authors&gt;&lt;/contributors&gt;&lt;titles&gt;&lt;title&gt;Host-directed therapies against early-lineage SARS-CoV-2 retain efficacy against B.1.1.7 variant&lt;/title&gt;&lt;secondary-title&gt;bioRxiv&lt;/secondary-title&gt;&lt;/titles&gt;&lt;periodical&gt;&lt;full-title&gt;bioRxiv&lt;/full-title&gt;&lt;/periodical&gt;&lt;pages&gt;2021.01.24.427991&lt;/pages&gt;&lt;dates&gt;&lt;year&gt;2021&lt;/year&gt;&lt;/dates&gt;&lt;urls&gt;&lt;related-urls&gt;&lt;url&gt;https://www.biorxiv.org/content/biorxiv/early/2021/02/04/2021.01.24.427991.full.pdf&lt;/url&gt;&lt;/related-urls&gt;&lt;/urls&gt;&lt;electronic-resource-num&gt;10.1101/2021.01.24.427991&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8" w:tooltip="Reuschl, 2021 #157" w:history="1">
              <w:r w:rsidRPr="00167EC7">
                <w:rPr>
                  <w:rFonts w:ascii="Arial" w:hAnsi="Arial" w:cs="Arial"/>
                  <w:noProof/>
                  <w:sz w:val="20"/>
                  <w:szCs w:val="20"/>
                </w:rPr>
                <w:t>138</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1499FB3C"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Limited evidence available on the effectiveness of </w:t>
            </w:r>
            <w:proofErr w:type="spellStart"/>
            <w:r w:rsidRPr="00167EC7">
              <w:rPr>
                <w:rFonts w:ascii="Arial" w:hAnsi="Arial" w:cs="Arial"/>
                <w:sz w:val="20"/>
                <w:szCs w:val="20"/>
              </w:rPr>
              <w:t>remdesivir</w:t>
            </w:r>
            <w:proofErr w:type="spellEnd"/>
            <w:r w:rsidRPr="00167EC7">
              <w:rPr>
                <w:rFonts w:ascii="Arial" w:hAnsi="Arial" w:cs="Arial"/>
                <w:sz w:val="20"/>
                <w:szCs w:val="20"/>
              </w:rPr>
              <w:t xml:space="preserve"> on</w:t>
            </w:r>
            <w:r w:rsidRPr="00167EC7">
              <w:rPr>
                <w:rFonts w:ascii="Arial" w:hAnsi="Arial" w:cs="Arial"/>
                <w:b/>
                <w:bCs/>
                <w:sz w:val="20"/>
                <w:szCs w:val="20"/>
              </w:rPr>
              <w:t xml:space="preserve"> B.1.351, P.1 </w:t>
            </w:r>
            <w:r w:rsidRPr="00167EC7">
              <w:rPr>
                <w:rFonts w:ascii="Arial" w:hAnsi="Arial" w:cs="Arial"/>
                <w:sz w:val="20"/>
                <w:szCs w:val="20"/>
              </w:rPr>
              <w:t>and</w:t>
            </w:r>
            <w:r w:rsidRPr="00167EC7">
              <w:rPr>
                <w:rFonts w:ascii="Arial" w:hAnsi="Arial" w:cs="Arial"/>
                <w:b/>
                <w:bCs/>
                <w:sz w:val="20"/>
                <w:szCs w:val="20"/>
              </w:rPr>
              <w:t xml:space="preserve"> B.1.617. </w:t>
            </w:r>
          </w:p>
          <w:p w14:paraId="7247E0CB"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India, where a lot of international pharmacology factories are based, has now imposed a ban on all exports of the drug due to the growing strain on demand for the treatment in the country with ever-rising cases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&lt;EndNote&gt;&lt;Cite&gt;&lt;Author&gt;MedicalXpress&lt;/Author&gt;&lt;Year&gt;2021&lt;/Year&gt;&lt;RecNum&gt;134&lt;/RecNum&gt;&lt;DisplayText&gt;(139)&lt;/DisplayText&gt;&lt;record&gt;&lt;rec-number&gt;134&lt;/rec-number&gt;&lt;foreign-keys&gt;&lt;key app="EN" db-id="xvza5p9ej55ae5eptavpdzf7dr2awawepf25" timestamp="1618820636"&gt;134&lt;/key&gt;&lt;/foreign-keys&gt;&lt;ref-type name="Electronic Article"&gt;43&lt;/ref-type&gt;&lt;contributors&gt;&lt;authors&gt;&lt;author&gt;MedicalXpress&lt;/author&gt;&lt;/authors&gt;&lt;/contributors&gt;&lt;titles&gt;&lt;title&gt;India bans export of Covid-19 treatment drug remdesivir&lt;/title&gt;&lt;/titles&gt;&lt;dates&gt;&lt;year&gt;2021&lt;/year&gt;&lt;/dates&gt;&lt;publisher&gt;MedicalXpress&lt;/publisher&gt;&lt;urls&gt;&lt;related-urls&gt;&lt;url&gt;https://medicalxpress.com/news/2021-04-india-export-covid-treatment-drug.html&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9" w:tooltip="MedicalXpress, 2021 #134" w:history="1">
              <w:r w:rsidRPr="00167EC7">
                <w:rPr>
                  <w:rFonts w:ascii="Arial" w:hAnsi="Arial" w:cs="Arial"/>
                  <w:noProof/>
                  <w:sz w:val="20"/>
                  <w:szCs w:val="20"/>
                </w:rPr>
                <w:t>139</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4A87CE32" w14:textId="77777777" w:rsidR="00167EC7" w:rsidRPr="00167EC7" w:rsidRDefault="00167EC7" w:rsidP="00167EC7">
            <w:pPr>
              <w:rPr>
                <w:rFonts w:ascii="Arial" w:hAnsi="Arial" w:cs="Arial"/>
                <w:sz w:val="20"/>
                <w:szCs w:val="20"/>
              </w:rPr>
            </w:pPr>
          </w:p>
          <w:p w14:paraId="5B6AA11F" w14:textId="1500312E" w:rsidR="00167EC7" w:rsidRPr="00167EC7" w:rsidRDefault="00167EC7" w:rsidP="00167EC7">
            <w:pPr>
              <w:pStyle w:val="ListParagraph"/>
              <w:numPr>
                <w:ilvl w:val="0"/>
                <w:numId w:val="29"/>
              </w:numPr>
              <w:rPr>
                <w:rFonts w:ascii="Arial" w:hAnsi="Arial" w:cs="Arial"/>
                <w:sz w:val="20"/>
                <w:szCs w:val="20"/>
              </w:rPr>
            </w:pPr>
            <w:r w:rsidRPr="00167EC7">
              <w:rPr>
                <w:rFonts w:ascii="Arial" w:hAnsi="Arial" w:cs="Arial"/>
                <w:b/>
                <w:bCs/>
                <w:sz w:val="20"/>
                <w:szCs w:val="20"/>
              </w:rPr>
              <w:t>Lopinavir–ritonavir</w:t>
            </w:r>
            <w:r w:rsidRPr="00167EC7">
              <w:rPr>
                <w:rFonts w:ascii="Arial" w:hAnsi="Arial" w:cs="Arial"/>
                <w:sz w:val="20"/>
                <w:szCs w:val="20"/>
              </w:rPr>
              <w:t xml:space="preserve"> </w:t>
            </w:r>
          </w:p>
          <w:p w14:paraId="22F9CED3" w14:textId="77777777" w:rsidR="00167EC7" w:rsidRPr="00167EC7" w:rsidRDefault="00167EC7" w:rsidP="00167EC7">
            <w:pPr>
              <w:pStyle w:val="ListParagraph"/>
              <w:numPr>
                <w:ilvl w:val="0"/>
                <w:numId w:val="28"/>
              </w:numPr>
              <w:rPr>
                <w:rFonts w:ascii="Arial" w:hAnsi="Arial" w:cs="Arial"/>
                <w:sz w:val="20"/>
                <w:szCs w:val="20"/>
              </w:rPr>
            </w:pPr>
            <w:r w:rsidRPr="00167EC7">
              <w:rPr>
                <w:rFonts w:ascii="Arial" w:hAnsi="Arial" w:cs="Arial"/>
                <w:sz w:val="20"/>
                <w:szCs w:val="20"/>
              </w:rPr>
              <w:t xml:space="preserve">These are HIV protease inhibitors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&lt;EndNote&gt;&lt;Cite&gt;&lt;Author&gt;Horby&lt;/Author&gt;&lt;Year&gt;2020&lt;/Year&gt;&lt;RecNum&gt;29&lt;/RecNum&gt;&lt;DisplayText&gt;(140)&lt;/DisplayText&gt;&lt;record&gt;&lt;rec-number&gt;29&lt;/rec-number&gt;&lt;foreign-keys&gt;&lt;key app="EN" db-id="xvza5p9ej55ae5eptavpdzf7dr2awawepf25" timestamp="1618748238"&gt;29&lt;/key&gt;&lt;/foreign-keys&gt;&lt;ref-type name="Journal Article"&gt;17&lt;/ref-type&gt;&lt;contributors&gt;&lt;authors&gt;&lt;author&gt;Horby, Peter W.&lt;/author&gt;&lt;author&gt;Mafham, Marion&lt;/author&gt;&lt;author&gt;Bell, Jennifer L.&lt;/author&gt;&lt;author&gt;Linsell, Louise&lt;/author&gt;&lt;author&gt;Staplin, Natalie&lt;/author&gt;&lt;author&gt;Emberson, Jonathan&lt;/author&gt;&lt;author&gt;Palfreeman, Adrian&lt;/author&gt;&lt;author&gt;Raw, Jason&lt;/author&gt;&lt;author&gt;Elmahi, Einas&lt;/author&gt;&lt;author&gt;Prudon, Benjamin&lt;/author&gt;&lt;author&gt;Green, Christopher&lt;/author&gt;&lt;author&gt;Carley, Simon&lt;/author&gt;&lt;author&gt;Chadwick, David&lt;/author&gt;&lt;author&gt;Davies, Matthew&lt;/author&gt;&lt;author&gt;Wise, Matthew P.&lt;/author&gt;&lt;author&gt;Baillie, J. Kenneth&lt;/author&gt;&lt;author&gt;Chappell, Lucy C.&lt;/author&gt;&lt;author&gt;Faust, Saul N.&lt;/author&gt;&lt;author&gt;Jaki, Thomas&lt;/author&gt;&lt;author&gt;Jefferey, Katie&lt;/author&gt;&lt;author&gt;Lim, Wei Shen&lt;/author&gt;&lt;author&gt;Montgomery, Alan&lt;/author&gt;&lt;author&gt;Rowan, Kathryn&lt;/author&gt;&lt;author&gt;Juszczak, Edmund&lt;/author&gt;&lt;author&gt;Haynes, Richard&lt;/author&gt;&lt;author&gt;Landray, Martin J.&lt;/author&gt;&lt;/authors&gt;&lt;/contributors&gt;&lt;titles&gt;&lt;title&gt;Lopinavir&amp;amp;#x2013;ritonavir in patients admitted to hospital with COVID-19 (RECOVERY): a randomised, controlled, open-label, platform trial&lt;/title&gt;&lt;secondary-title&gt;The Lancet&lt;/secondary-title&gt;&lt;/titles&gt;&lt;periodical&gt;&lt;full-title&gt;The Lancet&lt;/full-title&gt;&lt;/periodical&gt;&lt;pages&gt;1345-1352&lt;/pages&gt;&lt;volume&gt;396&lt;/volume&gt;&lt;number&gt;10259&lt;/number&gt;&lt;dates&gt;&lt;year&gt;2020&lt;/year&gt;&lt;/dates&gt;&lt;publisher&gt;Elsevier&lt;/publisher&gt;&lt;isbn&gt;0140-6736&lt;/isbn&gt;&lt;urls&gt;&lt;related-urls&gt;&lt;url&gt;https://doi.org/10.1016/S0140-6736(20)32013-4&lt;/url&gt;&lt;/related-urls&gt;&lt;/urls&gt;&lt;electronic-resource-num&gt;10.1016/S0140-6736(20)32013-4&lt;/electronic-resource-num&gt;&lt;access-date&gt;2021/04/18&lt;/access-date&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40" w:tooltip="Horby, 2020 #29" w:history="1">
              <w:r w:rsidRPr="00167EC7">
                <w:rPr>
                  <w:rFonts w:ascii="Arial" w:hAnsi="Arial" w:cs="Arial"/>
                  <w:noProof/>
                  <w:sz w:val="20"/>
                  <w:szCs w:val="20"/>
                </w:rPr>
                <w:t>140</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64802A73" w14:textId="77777777" w:rsidR="00167EC7" w:rsidRPr="00167EC7" w:rsidRDefault="00167EC7" w:rsidP="00167EC7">
            <w:pPr>
              <w:pStyle w:val="ListParagraph"/>
              <w:numPr>
                <w:ilvl w:val="0"/>
                <w:numId w:val="28"/>
              </w:numPr>
              <w:rPr>
                <w:rFonts w:ascii="Arial" w:hAnsi="Arial" w:cs="Arial"/>
                <w:sz w:val="20"/>
                <w:szCs w:val="20"/>
              </w:rPr>
            </w:pPr>
            <w:r w:rsidRPr="00167EC7">
              <w:rPr>
                <w:rFonts w:ascii="Arial" w:hAnsi="Arial" w:cs="Arial"/>
                <w:sz w:val="20"/>
                <w:szCs w:val="20"/>
              </w:rPr>
              <w:t xml:space="preserve">A benefit has not been shown in clinical trials. It has no significant improvement on clinical symptoms or reducing mortality </w:t>
            </w:r>
            <w:r w:rsidRPr="00167EC7">
              <w:rPr>
                <w:rFonts w:ascii="Arial" w:hAnsi="Arial" w:cs="Arial"/>
                <w:sz w:val="20"/>
                <w:szCs w:val="20"/>
              </w:rPr>
              <w:fldChar w:fldCharType="begin">
                <w:fldData xml:space="preserve">PEVuZE5vdGU+PENpdGU+PEF1dGhvcj5DYW88L0F1dGhvcj48WWVhcj4yMDIwPC9ZZWFyPjxSZWNO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==
</w:fldData>
              </w:fldChar>
            </w:r>
            <w:r w:rsidRPr="00167EC7">
              <w:rPr>
                <w:rFonts w:ascii="Arial" w:hAnsi="Arial" w:cs="Arial"/>
                <w:sz w:val="20"/>
                <w:szCs w:val="20"/>
              </w:rPr>
              <w:instrText xml:space="preserve"> ADDIN EN.CITE </w:instrText>
            </w:r>
            <w:r w:rsidRPr="00167EC7">
              <w:rPr>
                <w:rFonts w:ascii="Arial" w:hAnsi="Arial" w:cs="Arial"/>
                <w:sz w:val="20"/>
                <w:szCs w:val="20"/>
              </w:rPr>
              <w:fldChar w:fldCharType="begin">
                <w:fldData xml:space="preserve">PEVuZE5vdGU+PENpdGU+PEF1dGhvcj5DYW88L0F1dGhvcj48WWVhcj4yMDIwPC9ZZWFyPjxSZWNO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==
</w:fldData>
              </w:fldChar>
            </w:r>
            <w:r w:rsidRPr="00167EC7">
              <w:rPr>
                <w:rFonts w:ascii="Arial" w:hAnsi="Arial" w:cs="Arial"/>
                <w:sz w:val="20"/>
                <w:szCs w:val="20"/>
              </w:rPr>
              <w:instrText xml:space="preserve"> ADDIN EN.CITE.DATA </w:instrText>
            </w:r>
            <w:r w:rsidRPr="00167EC7">
              <w:rPr>
                <w:rFonts w:ascii="Arial" w:hAnsi="Arial" w:cs="Arial"/>
                <w:sz w:val="20"/>
                <w:szCs w:val="20"/>
              </w:rPr>
            </w:r>
            <w:r w:rsidRPr="00167EC7">
              <w:rPr>
                <w:rFonts w:ascii="Arial" w:hAnsi="Arial" w:cs="Arial"/>
                <w:sz w:val="20"/>
                <w:szCs w:val="20"/>
              </w:rPr>
              <w:fldChar w:fldCharType="end"/>
            </w:r>
            <w:r w:rsidRPr="00167EC7">
              <w:rPr>
                <w:rFonts w:ascii="Arial" w:hAnsi="Arial" w:cs="Arial"/>
                <w:sz w:val="20"/>
                <w:szCs w:val="20"/>
              </w:rPr>
            </w:r>
            <w:r w:rsidRPr="00167EC7">
              <w:rPr>
                <w:rFonts w:ascii="Arial" w:hAnsi="Arial" w:cs="Arial"/>
                <w:sz w:val="20"/>
                <w:szCs w:val="20"/>
              </w:rPr>
              <w:fldChar w:fldCharType="separate"/>
            </w:r>
            <w:r w:rsidRPr="00167EC7">
              <w:rPr>
                <w:rFonts w:ascii="Arial" w:hAnsi="Arial" w:cs="Arial"/>
                <w:noProof/>
                <w:sz w:val="20"/>
                <w:szCs w:val="20"/>
              </w:rPr>
              <w:t>(</w:t>
            </w:r>
            <w:hyperlink w:anchor="_ENREF_141" w:tooltip="Cao, 2020 #28" w:history="1">
              <w:r w:rsidRPr="00167EC7">
                <w:rPr>
                  <w:rFonts w:ascii="Arial" w:hAnsi="Arial" w:cs="Arial"/>
                  <w:noProof/>
                  <w:sz w:val="20"/>
                  <w:szCs w:val="20"/>
                </w:rPr>
                <w:t>141</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 xml:space="preserve"> </w:t>
            </w:r>
            <w:r w:rsidRPr="00167EC7">
              <w:rPr>
                <w:rFonts w:ascii="Arial" w:hAnsi="Arial" w:cs="Arial"/>
                <w:sz w:val="20"/>
                <w:szCs w:val="20"/>
              </w:rPr>
              <w:fldChar w:fldCharType="begin">
                <w:fldData xml:space="preserve">PEVuZE5vdGU+PENpdGU+PEF1dGhvcj5Ib3JieTwvQXV0aG9yPjxZZWFyPjIwMjA8L1llYXI+PFJl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</w:fldData>
              </w:fldChar>
            </w:r>
            <w:r w:rsidRPr="00167EC7">
              <w:rPr>
                <w:rFonts w:ascii="Arial" w:hAnsi="Arial" w:cs="Arial"/>
                <w:sz w:val="20"/>
                <w:szCs w:val="20"/>
              </w:rPr>
              <w:instrText xml:space="preserve"> ADDIN EN.CITE </w:instrText>
            </w:r>
            <w:r w:rsidRPr="00167EC7">
              <w:rPr>
                <w:rFonts w:ascii="Arial" w:hAnsi="Arial" w:cs="Arial"/>
                <w:sz w:val="20"/>
                <w:szCs w:val="20"/>
              </w:rPr>
              <w:fldChar w:fldCharType="begin">
                <w:fldData xml:space="preserve">PEVuZE5vdGU+PENpdGU+PEF1dGhvcj5Ib3JieTwvQXV0aG9yPjxZZWFyPjIwMjA8L1llYXI+PFJl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</w:fldData>
              </w:fldChar>
            </w:r>
            <w:r w:rsidRPr="00167EC7">
              <w:rPr>
                <w:rFonts w:ascii="Arial" w:hAnsi="Arial" w:cs="Arial"/>
                <w:sz w:val="20"/>
                <w:szCs w:val="20"/>
              </w:rPr>
              <w:instrText xml:space="preserve"> ADDIN EN.CITE.DATA </w:instrText>
            </w:r>
            <w:r w:rsidRPr="00167EC7">
              <w:rPr>
                <w:rFonts w:ascii="Arial" w:hAnsi="Arial" w:cs="Arial"/>
                <w:sz w:val="20"/>
                <w:szCs w:val="20"/>
              </w:rPr>
            </w:r>
            <w:r w:rsidRPr="00167EC7">
              <w:rPr>
                <w:rFonts w:ascii="Arial" w:hAnsi="Arial" w:cs="Arial"/>
                <w:sz w:val="20"/>
                <w:szCs w:val="20"/>
              </w:rPr>
              <w:fldChar w:fldCharType="end"/>
            </w:r>
            <w:r w:rsidRPr="00167EC7">
              <w:rPr>
                <w:rFonts w:ascii="Arial" w:hAnsi="Arial" w:cs="Arial"/>
                <w:sz w:val="20"/>
                <w:szCs w:val="20"/>
              </w:rPr>
            </w:r>
            <w:r w:rsidRPr="00167EC7">
              <w:rPr>
                <w:rFonts w:ascii="Arial" w:hAnsi="Arial" w:cs="Arial"/>
                <w:sz w:val="20"/>
                <w:szCs w:val="20"/>
              </w:rPr>
              <w:fldChar w:fldCharType="separate"/>
            </w:r>
            <w:r w:rsidRPr="00167EC7">
              <w:rPr>
                <w:rFonts w:ascii="Arial" w:hAnsi="Arial" w:cs="Arial"/>
                <w:noProof/>
                <w:sz w:val="20"/>
                <w:szCs w:val="20"/>
              </w:rPr>
              <w:t>(</w:t>
            </w:r>
            <w:hyperlink w:anchor="_ENREF_140" w:tooltip="Horby, 2020 #29" w:history="1">
              <w:r w:rsidRPr="00167EC7">
                <w:rPr>
                  <w:rFonts w:ascii="Arial" w:hAnsi="Arial" w:cs="Arial"/>
                  <w:noProof/>
                  <w:sz w:val="20"/>
                  <w:szCs w:val="20"/>
                </w:rPr>
                <w:t>140</w:t>
              </w:r>
            </w:hyperlink>
            <w:r w:rsidRPr="00167EC7">
              <w:rPr>
                <w:rFonts w:ascii="Arial" w:hAnsi="Arial" w:cs="Arial"/>
                <w:noProof/>
                <w:sz w:val="20"/>
                <w:szCs w:val="20"/>
              </w:rPr>
              <w:t xml:space="preserve">, </w:t>
            </w:r>
            <w:hyperlink w:anchor="_ENREF_142" w:tooltip="Hung, 2020 #41" w:history="1">
              <w:r w:rsidRPr="00167EC7">
                <w:rPr>
                  <w:rFonts w:ascii="Arial" w:hAnsi="Arial" w:cs="Arial"/>
                  <w:noProof/>
                  <w:sz w:val="20"/>
                  <w:szCs w:val="20"/>
                </w:rPr>
                <w:t>142</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23E967A7" w14:textId="77777777" w:rsidR="00167EC7" w:rsidRPr="00167EC7" w:rsidRDefault="00167EC7" w:rsidP="00167EC7">
            <w:pPr>
              <w:pStyle w:val="ListParagraph"/>
              <w:numPr>
                <w:ilvl w:val="0"/>
                <w:numId w:val="28"/>
              </w:numPr>
              <w:rPr>
                <w:rFonts w:ascii="Arial" w:hAnsi="Arial" w:cs="Arial"/>
                <w:sz w:val="20"/>
                <w:szCs w:val="20"/>
              </w:rPr>
            </w:pPr>
            <w:r w:rsidRPr="00167EC7">
              <w:rPr>
                <w:rFonts w:ascii="Arial" w:hAnsi="Arial" w:cs="Arial"/>
                <w:sz w:val="20"/>
                <w:szCs w:val="20"/>
              </w:rPr>
              <w:t xml:space="preserve">It was discontinued from solidarity trial conducted by the WHO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&lt;EndNote&gt;&lt;Cite&gt;&lt;Year&gt;2020&lt;/Year&gt;&lt;RecNum&gt;42&lt;/RecNum&gt;&lt;DisplayText&gt;(143)&lt;/DisplayText&gt;&lt;record&gt;&lt;rec-number&gt;42&lt;/rec-number&gt;&lt;foreign-keys&gt;&lt;key app="EN" db-id="xvza5p9ej55ae5eptavpdzf7dr2awawepf25" timestamp="1618790855"&gt;42&lt;/key&gt;&lt;/foreign-keys&gt;&lt;ref-type name="Journal Article"&gt;17&lt;/ref-type&gt;&lt;contributors&gt;&lt;/contributors&gt;&lt;titles&gt;&lt;title&gt;Repurposed Antiviral Drugs for Covid-19 — Interim WHO Solidarity Trial Results&lt;/title&gt;&lt;secondary-title&gt;New England Journal of Medicine&lt;/secondary-title&gt;&lt;/titles&gt;&lt;periodical&gt;&lt;full-title&gt;New England Journal of Medicine&lt;/full-title&gt;&lt;/periodical&gt;&lt;pages&gt;497-511&lt;/pages&gt;&lt;volume&gt;384&lt;/volume&gt;&lt;number&gt;6&lt;/number&gt;&lt;dates&gt;&lt;year&gt;2020&lt;/year&gt;&lt;/dates&gt;&lt;urls&gt;&lt;related-urls&gt;&lt;url&gt;https://www.nejm.org/doi/full/10.1056/NEJMoa2023184&lt;/url&gt;&lt;/related-urls&gt;&lt;/urls&gt;&lt;electronic-resource-num&gt;10.1056/NEJMoa2023184&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43" w:tooltip=", 2020 #42" w:history="1">
              <w:r w:rsidRPr="00167EC7">
                <w:rPr>
                  <w:rFonts w:ascii="Arial" w:hAnsi="Arial" w:cs="Arial"/>
                  <w:noProof/>
                  <w:sz w:val="20"/>
                  <w:szCs w:val="20"/>
                </w:rPr>
                <w:t>143</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4C3A3E65" w14:textId="77777777" w:rsidR="00167EC7" w:rsidRPr="00167EC7" w:rsidRDefault="00167EC7" w:rsidP="00167EC7">
            <w:pPr>
              <w:rPr>
                <w:rFonts w:ascii="Arial" w:hAnsi="Arial" w:cs="Arial"/>
                <w:sz w:val="20"/>
                <w:szCs w:val="20"/>
              </w:rPr>
            </w:pPr>
          </w:p>
          <w:p w14:paraId="648B3584" w14:textId="02E42258" w:rsidR="00167EC7" w:rsidRPr="00167EC7" w:rsidRDefault="00167EC7" w:rsidP="00167EC7">
            <w:pPr>
              <w:pStyle w:val="ListParagraph"/>
              <w:numPr>
                <w:ilvl w:val="0"/>
                <w:numId w:val="29"/>
              </w:numPr>
              <w:rPr>
                <w:rFonts w:ascii="Arial" w:hAnsi="Arial" w:cs="Arial"/>
                <w:b/>
                <w:bCs/>
                <w:sz w:val="20"/>
                <w:szCs w:val="20"/>
              </w:rPr>
            </w:pPr>
            <w:r w:rsidRPr="00167EC7">
              <w:rPr>
                <w:rFonts w:ascii="Arial" w:hAnsi="Arial" w:cs="Arial"/>
                <w:b/>
                <w:bCs/>
                <w:sz w:val="20"/>
                <w:szCs w:val="20"/>
              </w:rPr>
              <w:t xml:space="preserve">Corticosteroids </w:t>
            </w:r>
          </w:p>
          <w:p w14:paraId="37346D14" w14:textId="77777777" w:rsidR="00167EC7" w:rsidRPr="00167EC7" w:rsidRDefault="00167EC7" w:rsidP="00167EC7">
            <w:pPr>
              <w:pStyle w:val="ListParagraph"/>
              <w:numPr>
                <w:ilvl w:val="0"/>
                <w:numId w:val="28"/>
              </w:numPr>
              <w:rPr>
                <w:rFonts w:ascii="Arial" w:hAnsi="Arial" w:cs="Arial"/>
                <w:sz w:val="20"/>
                <w:szCs w:val="20"/>
              </w:rPr>
            </w:pPr>
            <w:r w:rsidRPr="00167EC7">
              <w:rPr>
                <w:rFonts w:ascii="Arial" w:hAnsi="Arial" w:cs="Arial"/>
                <w:sz w:val="20"/>
                <w:szCs w:val="20"/>
              </w:rPr>
              <w:t xml:space="preserve">Dexamethasone remains effective in reducing mortality rates for patients infected with </w:t>
            </w:r>
            <w:r w:rsidRPr="00167EC7">
              <w:rPr>
                <w:rFonts w:ascii="Arial" w:hAnsi="Arial" w:cs="Arial"/>
                <w:b/>
                <w:bCs/>
                <w:sz w:val="20"/>
                <w:szCs w:val="20"/>
              </w:rPr>
              <w:t>B.1.1.7</w:t>
            </w:r>
            <w:r w:rsidRPr="00167EC7">
              <w:rPr>
                <w:rFonts w:ascii="Arial" w:hAnsi="Arial" w:cs="Arial"/>
                <w:sz w:val="20"/>
                <w:szCs w:val="20"/>
              </w:rPr>
              <w:t xml:space="preserve">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&lt;EndNote&gt;&lt;Cite&gt;&lt;Author&gt;Reuters&lt;/Author&gt;&lt;Year&gt;2021&lt;/Year&gt;&lt;RecNum&gt;135&lt;/RecNum&gt;&lt;DisplayText&gt;(144)&lt;/DisplayText&gt;&lt;record&gt;&lt;rec-number&gt;135&lt;/rec-number&gt;&lt;foreign-keys&gt;&lt;key app="EN" db-id="xvza5p9ej55ae5eptavpdzf7dr2awawepf25" timestamp="1618820734"&gt;135&lt;/key&gt;&lt;/foreign-keys&gt;&lt;ref-type name="Electronic Article"&gt;43&lt;/ref-type&gt;&lt;contributors&gt;&lt;authors&gt;&lt;author&gt;Reuters&lt;/author&gt;&lt;/authors&gt;&lt;/contributors&gt;&lt;titles&gt;&lt;title&gt;Steroid should still work on new COVID variant - English medical official&lt;/title&gt;&lt;/titles&gt;&lt;dates&gt;&lt;year&gt;2021&lt;/year&gt;&lt;/dates&gt;&lt;publisher&gt;Reuters&lt;/publisher&gt;&lt;urls&gt;&lt;related-urls&gt;&lt;url&gt;https://www.reuters.com/business/healthcare-pharmaceuticals/steroid-should-still-work-new-covid-variant-english-medical-official-2021-01-25/&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44" w:tooltip="Reuters, 2021 #135" w:history="1">
              <w:r w:rsidRPr="00167EC7">
                <w:rPr>
                  <w:rFonts w:ascii="Arial" w:hAnsi="Arial" w:cs="Arial"/>
                  <w:noProof/>
                  <w:sz w:val="20"/>
                  <w:szCs w:val="20"/>
                </w:rPr>
                <w:t>144</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714971CD" w14:textId="37DFC722" w:rsidR="00167EC7" w:rsidRPr="00167EC7" w:rsidRDefault="00167EC7" w:rsidP="00167EC7">
            <w:pPr>
              <w:pStyle w:val="ListParagraph"/>
              <w:numPr>
                <w:ilvl w:val="0"/>
                <w:numId w:val="28"/>
              </w:numPr>
              <w:rPr>
                <w:rFonts w:ascii="Arial" w:hAnsi="Arial" w:cs="Arial"/>
                <w:sz w:val="20"/>
                <w:szCs w:val="20"/>
              </w:rPr>
            </w:pPr>
            <w:r w:rsidRPr="00167EC7">
              <w:rPr>
                <w:rFonts w:ascii="Arial" w:hAnsi="Arial" w:cs="Arial"/>
                <w:sz w:val="20"/>
                <w:szCs w:val="20"/>
              </w:rPr>
              <w:t xml:space="preserve">Reduction in effectiveness for patients infected with a variant that possesses the </w:t>
            </w:r>
            <w:r w:rsidRPr="00167EC7">
              <w:rPr>
                <w:rFonts w:ascii="Arial" w:hAnsi="Arial" w:cs="Arial"/>
                <w:b/>
                <w:bCs/>
                <w:sz w:val="20"/>
                <w:szCs w:val="20"/>
              </w:rPr>
              <w:t>E484K</w:t>
            </w:r>
            <w:r w:rsidRPr="00167EC7">
              <w:rPr>
                <w:rFonts w:ascii="Arial" w:hAnsi="Arial" w:cs="Arial"/>
                <w:sz w:val="20"/>
                <w:szCs w:val="20"/>
              </w:rPr>
              <w:t xml:space="preserve"> mutation as found in</w:t>
            </w:r>
            <w:r w:rsidRPr="00167EC7">
              <w:rPr>
                <w:rFonts w:ascii="Arial" w:hAnsi="Arial" w:cs="Arial"/>
                <w:b/>
                <w:bCs/>
                <w:sz w:val="20"/>
                <w:szCs w:val="20"/>
              </w:rPr>
              <w:t xml:space="preserve"> B.1.351 </w:t>
            </w:r>
            <w:r w:rsidRPr="00167EC7">
              <w:rPr>
                <w:rFonts w:ascii="Arial" w:hAnsi="Arial" w:cs="Arial"/>
                <w:sz w:val="20"/>
                <w:szCs w:val="20"/>
              </w:rPr>
              <w:t>and</w:t>
            </w:r>
            <w:r w:rsidRPr="00167EC7">
              <w:rPr>
                <w:rFonts w:ascii="Arial" w:hAnsi="Arial" w:cs="Arial"/>
                <w:b/>
                <w:bCs/>
                <w:sz w:val="20"/>
                <w:szCs w:val="20"/>
              </w:rPr>
              <w:t xml:space="preserve"> P.1</w:t>
            </w:r>
            <w:r w:rsidRPr="00167EC7">
              <w:rPr>
                <w:rFonts w:ascii="Arial" w:hAnsi="Arial" w:cs="Arial"/>
                <w:sz w:val="20"/>
                <w:szCs w:val="20"/>
              </w:rPr>
              <w:t xml:space="preserve">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&lt;EndNote&gt;&lt;Cite&gt;&lt;Author&gt;Wise&lt;/Author&gt;&lt;Year&gt;2021&lt;/Year&gt;&lt;RecNum&gt;52&lt;/RecNum&gt;&lt;DisplayText&gt;(62)&lt;/DisplayText&gt;&lt;record&gt;&lt;rec-number&gt;52&lt;/rec-number&gt;&lt;foreign-keys&gt;&lt;key app="EN" db-id="xvza5p9ej55ae5eptavpdzf7dr2awawepf25" timestamp="1618795038"&gt;52&lt;/key&gt;&lt;/foreign-keys&gt;&lt;ref-type name="Journal Article"&gt;17&lt;/ref-type&gt;&lt;contributors&gt;&lt;authors&gt;&lt;author&gt;Wise, Jacqui&lt;/author&gt;&lt;/authors&gt;&lt;/contributors&gt;&lt;titles&gt;&lt;title&gt;Covid-19: The E484K mutation and the risks it poses&lt;/title&gt;&lt;secondary-title&gt;BMJ&lt;/secondary-title&gt;&lt;/titles&gt;&lt;periodical&gt;&lt;full-title&gt;BMJ&lt;/full-title&gt;&lt;/periodical&gt;&lt;pages&gt;n359&lt;/pages&gt;&lt;volume&gt;372&lt;/volume&gt;&lt;dates&gt;&lt;year&gt;2021&lt;/year&gt;&lt;/dates&gt;&lt;urls&gt;&lt;related-urls&gt;&lt;url&gt;https://www.bmj.com/content/bmj/372/bmj.n359.full.pdf&lt;/url&gt;&lt;/related-urls&gt;&lt;/urls&gt;&lt;electronic-resource-num&gt;10.1136/bmj.n359&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62" w:tooltip="Wise, 2021 #52" w:history="1">
              <w:r w:rsidRPr="00167EC7">
                <w:rPr>
                  <w:rFonts w:ascii="Arial" w:hAnsi="Arial" w:cs="Arial"/>
                  <w:noProof/>
                  <w:sz w:val="20"/>
                  <w:szCs w:val="20"/>
                </w:rPr>
                <w:t>62</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1EE72B83" w14:textId="77777777" w:rsidR="00167EC7" w:rsidRPr="00167EC7" w:rsidRDefault="00167EC7" w:rsidP="00167EC7">
            <w:pPr>
              <w:pStyle w:val="ListParagraph"/>
              <w:ind w:left="1069"/>
              <w:rPr>
                <w:rFonts w:ascii="Arial" w:hAnsi="Arial" w:cs="Arial"/>
                <w:sz w:val="20"/>
                <w:szCs w:val="20"/>
              </w:rPr>
            </w:pPr>
          </w:p>
          <w:p w14:paraId="5A399E0E" w14:textId="5CA8D3ED" w:rsidR="00167EC7" w:rsidRPr="00167EC7" w:rsidRDefault="00167EC7" w:rsidP="00167EC7">
            <w:pPr>
              <w:pStyle w:val="ListParagraph"/>
              <w:numPr>
                <w:ilvl w:val="0"/>
                <w:numId w:val="29"/>
              </w:numPr>
              <w:rPr>
                <w:rFonts w:ascii="Arial" w:hAnsi="Arial" w:cs="Arial"/>
                <w:b/>
                <w:bCs/>
                <w:sz w:val="20"/>
                <w:szCs w:val="20"/>
              </w:rPr>
            </w:pPr>
            <w:r w:rsidRPr="00167EC7">
              <w:rPr>
                <w:rFonts w:ascii="Arial" w:hAnsi="Arial" w:cs="Arial"/>
                <w:b/>
                <w:bCs/>
                <w:sz w:val="20"/>
                <w:szCs w:val="20"/>
              </w:rPr>
              <w:lastRenderedPageBreak/>
              <w:t xml:space="preserve">Hydroxychloroquine </w:t>
            </w:r>
          </w:p>
          <w:p w14:paraId="0302CD3E"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Hydroxychloroquine is a DMARD (disease modifying anti rheumatic drug) usually used to treat rheumatoid arthritis and systemic lupus erythematous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&lt;EndNote&gt;&lt;Cite&gt;&lt;Author&gt;HarvardMedicalSchool&lt;/Author&gt;&lt;Year&gt;2021&lt;/Year&gt;&lt;RecNum&gt;136&lt;/RecNum&gt;&lt;DisplayText&gt;(137)&lt;/DisplayText&gt;&lt;record&gt;&lt;rec-number&gt;136&lt;/rec-number&gt;&lt;foreign-keys&gt;&lt;key app="EN" db-id="xvza5p9ej55ae5eptavpdzf7dr2awawepf25" timestamp="1618820935"&gt;136&lt;/key&gt;&lt;/foreign-keys&gt;&lt;ref-type name="Electronic Article"&gt;43&lt;/ref-type&gt;&lt;contributors&gt;&lt;authors&gt;&lt;author&gt;HarvardMedicalSchool&lt;/author&gt;&lt;/authors&gt;&lt;/contributors&gt;&lt;titles&gt;&lt;title&gt;Treatments for COVID-19&lt;/title&gt;&lt;/titles&gt;&lt;dates&gt;&lt;year&gt;2021&lt;/year&gt;&lt;/dates&gt;&lt;publisher&gt;Harvard Health Publishing&lt;/publisher&gt;&lt;urls&gt;&lt;related-urls&gt;&lt;url&gt;https://www.health.harvard.edu/diseases-and-conditions/treatments-for-covid-19&lt;/url&gt;&lt;/related-urls&gt;&lt;/urls&gt;&lt;/record&gt;&lt;/Cite&gt;&lt;/EndNote&gt;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7" w:tooltip="HarvardMedicalSchool, 2021 #136" w:history="1">
              <w:r w:rsidRPr="00167EC7">
                <w:rPr>
                  <w:rFonts w:ascii="Arial" w:hAnsi="Arial" w:cs="Arial"/>
                  <w:noProof/>
                  <w:sz w:val="20"/>
                  <w:szCs w:val="20"/>
                </w:rPr>
                <w:t>137</w:t>
              </w:r>
            </w:hyperlink>
            <w:r w:rsidRPr="00167EC7">
              <w:rPr>
                <w:rFonts w:ascii="Arial" w:hAnsi="Arial" w:cs="Arial"/>
                <w:noProof/>
                <w:sz w:val="20"/>
                <w:szCs w:val="20"/>
              </w:rPr>
              <w:t>)</w:t>
            </w:r>
            <w:r w:rsidRPr="00167EC7">
              <w:rPr>
                <w:rFonts w:ascii="Arial" w:hAnsi="Arial" w:cs="Arial"/>
                <w:sz w:val="20"/>
                <w:szCs w:val="20"/>
              </w:rPr>
              <w:fldChar w:fldCharType="end"/>
            </w:r>
          </w:p>
          <w:p w14:paraId="3E9FC462"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Its ability to act as a immunomodulator is why it was considered as a potential treatment for COVID-19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&lt;EndNote&gt;&lt;Cite&gt;&lt;Author&gt;HarvardMedicalSchool&lt;/Author&gt;&lt;Year&gt;2021&lt;/Year&gt;&lt;RecNum&gt;136&lt;/RecNum&gt;&lt;DisplayText&gt;(137)&lt;/DisplayText&gt;&lt;record&gt;&lt;rec-number&gt;136&lt;/rec-number&gt;&lt;foreign-keys&gt;&lt;key app="EN" db-id="xvza5p9ej55ae5eptavpdzf7dr2awawepf25" timestamp="1618820935"&gt;136&lt;/key&gt;&lt;/foreign-keys&gt;&lt;ref-type name="Electronic Article"&gt;43&lt;/ref-type&gt;&lt;contributors&gt;&lt;authors&gt;&lt;author&gt;HarvardMedicalSchool&lt;/author&gt;&lt;/authors&gt;&lt;/contributors&gt;&lt;titles&gt;&lt;title&gt;Treatments for COVID-19&lt;/title&gt;&lt;/titles&gt;&lt;dates&gt;&lt;year&gt;2021&lt;/year&gt;&lt;/dates&gt;&lt;publisher&gt;Harvard Health Publishing&lt;/publisher&gt;&lt;urls&gt;&lt;related-urls&gt;&lt;url&gt;https://www.health.harvard.edu/diseases-and-conditions/treatments-for-covid-19&lt;/url&gt;&lt;/related-urls&gt;&lt;/urls&gt;&lt;/record&gt;&lt;/Cite&gt;&lt;/EndNote&gt;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7" w:tooltip="HarvardMedicalSchool, 2021 #136" w:history="1">
              <w:r w:rsidRPr="00167EC7">
                <w:rPr>
                  <w:rFonts w:ascii="Arial" w:hAnsi="Arial" w:cs="Arial"/>
                  <w:noProof/>
                  <w:sz w:val="20"/>
                  <w:szCs w:val="20"/>
                </w:rPr>
                <w:t>137</w:t>
              </w:r>
            </w:hyperlink>
            <w:r w:rsidRPr="00167EC7">
              <w:rPr>
                <w:rFonts w:ascii="Arial" w:hAnsi="Arial" w:cs="Arial"/>
                <w:noProof/>
                <w:sz w:val="20"/>
                <w:szCs w:val="20"/>
              </w:rPr>
              <w:t>)</w:t>
            </w:r>
            <w:r w:rsidRPr="00167EC7">
              <w:rPr>
                <w:rFonts w:ascii="Arial" w:hAnsi="Arial" w:cs="Arial"/>
                <w:sz w:val="20"/>
                <w:szCs w:val="20"/>
              </w:rPr>
              <w:fldChar w:fldCharType="end"/>
            </w:r>
          </w:p>
          <w:p w14:paraId="123DB820"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Shown to have no effect on ventilation requirements, reducing mortality, or hospital duration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&lt;EndNote&gt;&lt;Cite&gt;&lt;Author&gt;Boulware&lt;/Author&gt;&lt;Year&gt;2020&lt;/Year&gt;&lt;RecNum&gt;43&lt;/RecNum&gt;&lt;DisplayText&gt;(145)&lt;/DisplayText&gt;&lt;record&gt;&lt;rec-number&gt;43&lt;/rec-number&gt;&lt;foreign-keys&gt;&lt;key app="EN" db-id="xvza5p9ej55ae5eptavpdzf7dr2awawepf25" timestamp="1618791239"&gt;43&lt;/key&gt;&lt;/foreign-keys&gt;&lt;ref-type name="Journal Article"&gt;17&lt;/ref-type&gt;&lt;contributors&gt;&lt;authors&gt;&lt;author&gt;Boulware, David R.&lt;/author&gt;&lt;author&gt;Pullen, Matthew F.&lt;/author&gt;&lt;author&gt;Bangdiwala, Ananta S.&lt;/author&gt;&lt;author&gt;Pastick, Katelyn A.&lt;/author&gt;&lt;author&gt;Lofgren, Sarah M.&lt;/author&gt;&lt;author&gt;Okafor, Elizabeth C.&lt;/author&gt;&lt;author&gt;Skipper, Caleb P.&lt;/author&gt;&lt;author&gt;Nascene, Alanna A.&lt;/author&gt;&lt;author&gt;Nicol, Melanie R.&lt;/author&gt;&lt;author&gt;Abassi, Mahsa&lt;/author&gt;&lt;author&gt;Engen, Nicole W.&lt;/author&gt;&lt;author&gt;Cheng, Matthew P.&lt;/author&gt;&lt;author&gt;LaBar, Derek&lt;/author&gt;&lt;author&gt;Lother, Sylvain A.&lt;/author&gt;&lt;author&gt;MacKenzie, Lauren J.&lt;/author&gt;&lt;author&gt;Drobot, Glen&lt;/author&gt;&lt;author&gt;Marten, Nicole&lt;/author&gt;&lt;author&gt;Zarychanski, Ryan&lt;/author&gt;&lt;author&gt;Kelly, Lauren E.&lt;/author&gt;&lt;author&gt;Schwartz, Ilan S.&lt;/author&gt;&lt;author&gt;McDonald, Emily G.&lt;/author&gt;&lt;author&gt;Rajasingham, Radha&lt;/author&gt;&lt;author&gt;Lee, Todd C.&lt;/author&gt;&lt;author&gt;Hullsiek, Kathy H.&lt;/author&gt;&lt;/authors&gt;&lt;/contributors&gt;&lt;titles&gt;&lt;title&gt;A Randomized Trial of Hydroxychloroquine as Postexposure Prophylaxis for Covid-19&lt;/title&gt;&lt;secondary-title&gt;New England Journal of Medicine&lt;/secondary-title&gt;&lt;/titles&gt;&lt;periodical&gt;&lt;full-title&gt;New England Journal of Medicine&lt;/full-title&gt;&lt;/periodical&gt;&lt;pages&gt;517-525&lt;/pages&gt;&lt;volume&gt;383&lt;/volume&gt;&lt;number&gt;6&lt;/number&gt;&lt;dates&gt;&lt;year&gt;2020&lt;/year&gt;&lt;/dates&gt;&lt;accession-num&gt;32492293&lt;/accession-num&gt;&lt;urls&gt;&lt;related-urls&gt;&lt;url&gt;https://www.nejm.org/doi/full/10.1056/NEJMoa2016638&lt;/url&gt;&lt;/related-urls&gt;&lt;/urls&gt;&lt;electronic-resource-num&gt;10.1056/NEJMoa2016638&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45" w:tooltip="Boulware, 2020 #43" w:history="1">
              <w:r w:rsidRPr="00167EC7">
                <w:rPr>
                  <w:rFonts w:ascii="Arial" w:hAnsi="Arial" w:cs="Arial"/>
                  <w:noProof/>
                  <w:sz w:val="20"/>
                  <w:szCs w:val="20"/>
                </w:rPr>
                <w:t>145</w:t>
              </w:r>
            </w:hyperlink>
            <w:r w:rsidRPr="00167EC7">
              <w:rPr>
                <w:rFonts w:ascii="Arial" w:hAnsi="Arial" w:cs="Arial"/>
                <w:noProof/>
                <w:sz w:val="20"/>
                <w:szCs w:val="20"/>
              </w:rPr>
              <w:t>)</w:t>
            </w:r>
            <w:r w:rsidRPr="00167EC7">
              <w:rPr>
                <w:rFonts w:ascii="Arial" w:hAnsi="Arial" w:cs="Arial"/>
                <w:sz w:val="20"/>
                <w:szCs w:val="20"/>
              </w:rPr>
              <w:fldChar w:fldCharType="end"/>
            </w:r>
          </w:p>
          <w:p w14:paraId="64CD52E7"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In May 2020, the Director-General of the WHO removed it from the solidarity trial due to evidence suggesting harmful and ineffective impacts on COVID-19 sufferers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&lt;EndNote&gt;&lt;Cite&gt;&lt;Year&gt;2020&lt;/Year&gt;&lt;RecNum&gt;42&lt;/RecNum&gt;&lt;DisplayText&gt;(143)&lt;/DisplayText&gt;&lt;record&gt;&lt;rec-number&gt;42&lt;/rec-number&gt;&lt;foreign-keys&gt;&lt;key app="EN" db-id="xvza5p9ej55ae5eptavpdzf7dr2awawepf25" timestamp="1618790855"&gt;42&lt;/key&gt;&lt;/foreign-keys&gt;&lt;ref-type name="Journal Article"&gt;17&lt;/ref-type&gt;&lt;contributors&gt;&lt;/contributors&gt;&lt;titles&gt;&lt;title&gt;Repurposed Antiviral Drugs for Covid-19 — Interim WHO Solidarity Trial Results&lt;/title&gt;&lt;secondary-title&gt;New England Journal of Medicine&lt;/secondary-title&gt;&lt;/titles&gt;&lt;periodical&gt;&lt;full-title&gt;New England Journal of Medicine&lt;/full-title&gt;&lt;/periodical&gt;&lt;pages&gt;497-511&lt;/pages&gt;&lt;volume&gt;384&lt;/volume&gt;&lt;number&gt;6&lt;/number&gt;&lt;dates&gt;&lt;year&gt;2020&lt;/year&gt;&lt;/dates&gt;&lt;urls&gt;&lt;related-urls&gt;&lt;url&gt;https://www.nejm.org/doi/full/10.1056/NEJMoa2023184&lt;/url&gt;&lt;/related-urls&gt;&lt;/urls&gt;&lt;electronic-resource-num&gt;10.1056/NEJMoa2023184&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43" w:tooltip=", 2020 #42" w:history="1">
              <w:r w:rsidRPr="00167EC7">
                <w:rPr>
                  <w:rFonts w:ascii="Arial" w:hAnsi="Arial" w:cs="Arial"/>
                  <w:noProof/>
                  <w:sz w:val="20"/>
                  <w:szCs w:val="20"/>
                </w:rPr>
                <w:t>143</w:t>
              </w:r>
            </w:hyperlink>
            <w:r w:rsidRPr="00167EC7">
              <w:rPr>
                <w:rFonts w:ascii="Arial" w:hAnsi="Arial" w:cs="Arial"/>
                <w:noProof/>
                <w:sz w:val="20"/>
                <w:szCs w:val="20"/>
              </w:rPr>
              <w:t>)</w:t>
            </w:r>
            <w:r w:rsidRPr="00167EC7">
              <w:rPr>
                <w:rFonts w:ascii="Arial" w:hAnsi="Arial" w:cs="Arial"/>
                <w:sz w:val="20"/>
                <w:szCs w:val="20"/>
              </w:rPr>
              <w:fldChar w:fldCharType="end"/>
            </w:r>
          </w:p>
          <w:p w14:paraId="33F2595C" w14:textId="77777777" w:rsidR="00167EC7" w:rsidRPr="00167EC7" w:rsidRDefault="00167EC7" w:rsidP="00167EC7">
            <w:pPr>
              <w:pStyle w:val="ListParagraph"/>
              <w:numPr>
                <w:ilvl w:val="0"/>
                <w:numId w:val="28"/>
              </w:numPr>
              <w:rPr>
                <w:rFonts w:ascii="Arial" w:hAnsi="Arial" w:cs="Arial"/>
                <w:b/>
                <w:bCs/>
                <w:sz w:val="20"/>
                <w:szCs w:val="20"/>
              </w:rPr>
            </w:pPr>
            <w:r w:rsidRPr="00167EC7">
              <w:rPr>
                <w:rFonts w:ascii="Arial" w:hAnsi="Arial" w:cs="Arial"/>
                <w:sz w:val="20"/>
                <w:szCs w:val="20"/>
              </w:rPr>
              <w:t xml:space="preserve">On 30 July 2020, the ASCOT committee announced they would be removing hydroxychloroquine from the trial due to low efficacy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&lt;EndNote&gt;&lt;Cite&gt;&lt;Author&gt;NPS&lt;/Author&gt;&lt;Year&gt;2021&lt;/Year&gt;&lt;RecNum&gt;137&lt;/RecNum&gt;&lt;DisplayText&gt;(146)&lt;/DisplayText&gt;&lt;record&gt;&lt;rec-number&gt;137&lt;/rec-number&gt;&lt;foreign-keys&gt;&lt;key app="EN" db-id="xvza5p9ej55ae5eptavpdzf7dr2awawepf25" timestamp="1618821278"&gt;137&lt;/key&gt;&lt;/foreign-keys&gt;&lt;ref-type name="Electronic Article"&gt;43&lt;/ref-type&gt;&lt;contributors&gt;&lt;authors&gt;&lt;author&gt;NPS&lt;/author&gt;&lt;/authors&gt;&lt;/contributors&gt;&lt;titles&gt;&lt;title&gt;Hydroxychloroquine and COVID-19&lt;/title&gt;&lt;/titles&gt;&lt;dates&gt;&lt;year&gt;2021&lt;/year&gt;&lt;/dates&gt;&lt;publisher&gt;NPS Medicine Wise&lt;/publisher&gt;&lt;urls&gt;&lt;related-urls&gt;&lt;url&gt;https://www.nps.org.au/hcq-and-covid-19&lt;/url&gt;&lt;/related-urls&gt;&lt;/urls&gt;&lt;/record&gt;&lt;/Cite&gt;&lt;/EndNote&gt;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46" w:tooltip="NPS, 2021 #137" w:history="1">
              <w:r w:rsidRPr="00167EC7">
                <w:rPr>
                  <w:rFonts w:ascii="Arial" w:hAnsi="Arial" w:cs="Arial"/>
                  <w:noProof/>
                  <w:sz w:val="20"/>
                  <w:szCs w:val="20"/>
                </w:rPr>
                <w:t>146</w:t>
              </w:r>
            </w:hyperlink>
            <w:r w:rsidRPr="00167EC7">
              <w:rPr>
                <w:rFonts w:ascii="Arial" w:hAnsi="Arial" w:cs="Arial"/>
                <w:noProof/>
                <w:sz w:val="20"/>
                <w:szCs w:val="20"/>
              </w:rPr>
              <w:t>)</w:t>
            </w:r>
            <w:r w:rsidRPr="00167EC7">
              <w:rPr>
                <w:rFonts w:ascii="Arial" w:hAnsi="Arial" w:cs="Arial"/>
                <w:sz w:val="20"/>
                <w:szCs w:val="20"/>
              </w:rPr>
              <w:fldChar w:fldCharType="end"/>
            </w:r>
          </w:p>
          <w:p w14:paraId="7939F48F" w14:textId="77777777" w:rsidR="00167EC7" w:rsidRPr="00167EC7" w:rsidRDefault="00167EC7" w:rsidP="00167EC7">
            <w:pPr>
              <w:ind w:left="709"/>
              <w:rPr>
                <w:rFonts w:ascii="Arial" w:hAnsi="Arial" w:cs="Arial"/>
                <w:b/>
                <w:bCs/>
                <w:sz w:val="20"/>
                <w:szCs w:val="20"/>
              </w:rPr>
            </w:pPr>
          </w:p>
          <w:p w14:paraId="395EC044" w14:textId="7C1A17A3" w:rsidR="00167EC7" w:rsidRPr="00167EC7" w:rsidRDefault="00167EC7" w:rsidP="00167EC7">
            <w:pPr>
              <w:pStyle w:val="ListParagraph"/>
              <w:numPr>
                <w:ilvl w:val="0"/>
                <w:numId w:val="29"/>
              </w:numPr>
              <w:rPr>
                <w:rFonts w:ascii="Arial" w:hAnsi="Arial" w:cs="Arial"/>
                <w:b/>
                <w:bCs/>
                <w:sz w:val="20"/>
                <w:szCs w:val="20"/>
              </w:rPr>
            </w:pPr>
            <w:r w:rsidRPr="00167EC7">
              <w:rPr>
                <w:rFonts w:ascii="Arial" w:hAnsi="Arial" w:cs="Arial"/>
                <w:b/>
                <w:bCs/>
                <w:sz w:val="20"/>
                <w:szCs w:val="20"/>
              </w:rPr>
              <w:t>Monoclonal Antibodies</w:t>
            </w:r>
          </w:p>
          <w:p w14:paraId="12B78B34" w14:textId="77777777" w:rsidR="00167EC7" w:rsidRPr="00167EC7" w:rsidRDefault="00167EC7" w:rsidP="00167EC7">
            <w:pPr>
              <w:pStyle w:val="ListParagraph"/>
              <w:numPr>
                <w:ilvl w:val="1"/>
                <w:numId w:val="30"/>
              </w:numPr>
              <w:rPr>
                <w:rFonts w:ascii="Arial" w:hAnsi="Arial" w:cs="Arial"/>
                <w:sz w:val="20"/>
                <w:szCs w:val="20"/>
              </w:rPr>
            </w:pPr>
            <w:r w:rsidRPr="00167EC7">
              <w:rPr>
                <w:rFonts w:ascii="Arial" w:hAnsi="Arial" w:cs="Arial"/>
                <w:sz w:val="20"/>
                <w:szCs w:val="20"/>
              </w:rPr>
              <w:t xml:space="preserve">Monoclonal antibodies work by recognising the virus’ spike protein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&lt;EndNote&gt;&lt;Cite&gt;&lt;Author&gt;Chen&lt;/Author&gt;&lt;Year&gt;2021&lt;/Year&gt;&lt;RecNum&gt;61&lt;/RecNum&gt;&lt;DisplayText&gt;(137, 147)&lt;/DisplayText&gt;&lt;record&gt;&lt;rec-number&gt;61&lt;/rec-number&gt;&lt;foreign-keys&gt;&lt;key app="EN" db-id="xvza5p9ej55ae5eptavpdzf7dr2awawepf25" timestamp="1618795816"&gt;61&lt;/key&gt;&lt;/foreign-keys&gt;&lt;ref-type name="Journal Article"&gt;17&lt;/ref-type&gt;&lt;contributors&gt;&lt;authors&gt;&lt;author&gt;Chen, J.&lt;/author&gt;&lt;author&gt;Lu, H.&lt;/author&gt;&lt;/authors&gt;&lt;/contributors&gt;&lt;auth-address&gt;Department of Infectious Diseases and Immunology, Shanghai Public Health Clinical Center, Fudan University, Shanghai, China.&lt;/auth-address&gt;&lt;titles&gt;&lt;title&gt;New challenges to fighting COVID-19: Virus variants, potential vaccines, and development of antivirals&lt;/title&gt;&lt;secondary-title&gt;Biosci Trends&lt;/secondary-title&gt;&lt;/titles&gt;&lt;periodical&gt;&lt;full-title&gt;Biosci Trends&lt;/full-title&gt;&lt;/periodical&gt;&lt;edition&gt;2021/03/23&lt;/edition&gt;&lt;keywords&gt;&lt;keyword&gt;Covid-19&lt;/keyword&gt;&lt;keyword&gt;SARS-CoV-2&lt;/keyword&gt;&lt;keyword&gt;vaccine&lt;/keyword&gt;&lt;keyword&gt;variants&lt;/keyword&gt;&lt;/keywords&gt;&lt;dates&gt;&lt;year&gt;2021&lt;/year&gt;&lt;pub-dates&gt;&lt;date&gt;Mar 19&lt;/date&gt;&lt;/pub-dates&gt;&lt;/dates&gt;&lt;isbn&gt;1881-7815&lt;/isbn&gt;&lt;accession-num&gt;33746183&lt;/accession-num&gt;&lt;urls&gt;&lt;/urls&gt;&lt;electronic-resource-num&gt;10.5582/bst.2021.01092&lt;/electronic-resource-num&gt;&lt;remote-database-provider&gt;NLM&lt;/remote-database-provider&gt;&lt;language&gt;eng&lt;/language&gt;&lt;/record&gt;&lt;/Cite&gt;&lt;Cite&gt;&lt;Author&gt;HarvardMedicalSchool&lt;/Author&gt;&lt;Year&gt;2021&lt;/Year&gt;&lt;RecNum&gt;136&lt;/RecNum&gt;&lt;record&gt;&lt;rec-number&gt;136&lt;/rec-number&gt;&lt;foreign-keys&gt;&lt;key app="EN" db-id="xvza5p9ej55ae5eptavpdzf7dr2awawepf25" timestamp="1618820935"&gt;136&lt;/key&gt;&lt;/foreign-keys&gt;&lt;ref-type name="Electronic Article"&gt;43&lt;/ref-type&gt;&lt;contributors&gt;&lt;authors&gt;&lt;author&gt;HarvardMedicalSchool&lt;/author&gt;&lt;/authors&gt;&lt;/contributors&gt;&lt;titles&gt;&lt;title&gt;Treatments for COVID-19&lt;/title&gt;&lt;/titles&gt;&lt;dates&gt;&lt;year&gt;2021&lt;/year&gt;&lt;/dates&gt;&lt;publisher&gt;Harvard Health Publishing&lt;/publisher&gt;&lt;urls&gt;&lt;related-urls&gt;&lt;url&gt;https://www.health.harvard.edu/diseases-and-conditions/treatments-for-covid-19&lt;/url&gt;&lt;/related-urls&gt;&lt;/urls&gt;&lt;/record&gt;&lt;/Cite&gt;&lt;/EndNote&gt;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37" w:tooltip="HarvardMedicalSchool, 2021 #136" w:history="1">
              <w:r w:rsidRPr="00167EC7">
                <w:rPr>
                  <w:rFonts w:ascii="Arial" w:hAnsi="Arial" w:cs="Arial"/>
                  <w:noProof/>
                  <w:sz w:val="20"/>
                  <w:szCs w:val="20"/>
                </w:rPr>
                <w:t>137</w:t>
              </w:r>
            </w:hyperlink>
            <w:r w:rsidRPr="00167EC7">
              <w:rPr>
                <w:rFonts w:ascii="Arial" w:hAnsi="Arial" w:cs="Arial"/>
                <w:noProof/>
                <w:sz w:val="20"/>
                <w:szCs w:val="20"/>
              </w:rPr>
              <w:t xml:space="preserve">, </w:t>
            </w:r>
            <w:hyperlink w:anchor="_ENREF_147" w:tooltip="Chen, 2021 #61" w:history="1">
              <w:r w:rsidRPr="00167EC7">
                <w:rPr>
                  <w:rFonts w:ascii="Arial" w:hAnsi="Arial" w:cs="Arial"/>
                  <w:noProof/>
                  <w:sz w:val="20"/>
                  <w:szCs w:val="20"/>
                </w:rPr>
                <w:t>147</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2663F367" w14:textId="77777777" w:rsidR="00167EC7" w:rsidRPr="00167EC7" w:rsidRDefault="00167EC7" w:rsidP="00167EC7">
            <w:pPr>
              <w:pStyle w:val="ListParagraph"/>
              <w:numPr>
                <w:ilvl w:val="1"/>
                <w:numId w:val="30"/>
              </w:numPr>
              <w:rPr>
                <w:rFonts w:ascii="Arial" w:hAnsi="Arial" w:cs="Arial"/>
                <w:sz w:val="20"/>
                <w:szCs w:val="20"/>
              </w:rPr>
            </w:pPr>
            <w:r w:rsidRPr="00167EC7">
              <w:rPr>
                <w:rFonts w:ascii="Arial" w:hAnsi="Arial" w:cs="Arial"/>
                <w:sz w:val="20"/>
                <w:szCs w:val="20"/>
              </w:rPr>
              <w:t xml:space="preserve">For </w:t>
            </w:r>
            <w:r w:rsidRPr="00167EC7">
              <w:rPr>
                <w:rFonts w:ascii="Arial" w:hAnsi="Arial" w:cs="Arial"/>
                <w:b/>
                <w:bCs/>
                <w:sz w:val="20"/>
                <w:szCs w:val="20"/>
              </w:rPr>
              <w:t>B.1.1.7</w:t>
            </w:r>
            <w:r w:rsidRPr="00167EC7">
              <w:rPr>
                <w:rFonts w:ascii="Arial" w:hAnsi="Arial" w:cs="Arial"/>
                <w:sz w:val="20"/>
                <w:szCs w:val="20"/>
              </w:rPr>
              <w:t xml:space="preserve">, the neutralising activity of most antibodies tested against the variant were still potent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&lt;EndNote&gt;&lt;Cite&gt;&lt;Author&gt;Wang&lt;/Author&gt;&lt;Year&gt;2021&lt;/Year&gt;&lt;RecNum&gt;27&lt;/RecNum&gt;&lt;DisplayText&gt;(119)&lt;/DisplayText&gt;&lt;record&gt;&lt;rec-number&gt;27&lt;/rec-number&gt;&lt;foreign-keys&gt;&lt;key app="EN" db-id="xvza5p9ej55ae5eptavpdzf7dr2awawepf25" timestamp="1618743599"&gt;27&lt;/key&gt;&lt;/foreign-keys&gt;&lt;ref-type name="Journal Article"&gt;17&lt;/ref-type&gt;&lt;contributors&gt;&lt;authors&gt;&lt;author&gt;Wang, Pengfei&lt;/author&gt;&lt;author&gt;Nair, Manoj S.&lt;/author&gt;&lt;author&gt;Liu, Lihong&lt;/author&gt;&lt;author&gt;Iketani, Sho&lt;/author&gt;&lt;author&gt;Luo, Yang&lt;/author&gt;&lt;author&gt;Guo, Yicheng&lt;/author&gt;&lt;author&gt;Wang, Maple&lt;/author&gt;&lt;author&gt;Yu, Jian&lt;/author&gt;&lt;author&gt;Zhang, Baoshan&lt;/author&gt;&lt;author&gt;Kwong, Peter D.&lt;/author&gt;&lt;author&gt;Graham, Barney S.&lt;/author&gt;&lt;author&gt;Mascola, John R.&lt;/author&gt;&lt;author&gt;Chang, Jennifer Y.&lt;/author&gt;&lt;author&gt;Yin, Michael T.&lt;/author&gt;&lt;author&gt;Sobieszczyk, Magdalena&lt;/author&gt;&lt;author&gt;Kyratsous, Christos A.&lt;/author&gt;&lt;author&gt;Shapiro, Lawrence&lt;/author&gt;&lt;author&gt;Sheng, Zizhang&lt;/author&gt;&lt;author&gt;Huang, Yaoxing&lt;/author&gt;&lt;author&gt;Ho, David D.&lt;/author&gt;&lt;/authors&gt;&lt;/contributors&gt;&lt;titles&gt;&lt;title&gt;Antibody resistance of SARS-CoV-2 variants B.1.351 and B.1.1.7&lt;/title&gt;&lt;secondary-title&gt;Nature&lt;/secondary-title&gt;&lt;/titles&gt;&lt;periodical&gt;&lt;full-title&gt;Nature&lt;/full-title&gt;&lt;/periodical&gt;&lt;dates&gt;&lt;year&gt;2021&lt;/year&gt;&lt;pub-dates&gt;&lt;date&gt;2021/03/08&lt;/date&gt;&lt;/pub-dates&gt;&lt;/dates&gt;&lt;isbn&gt;1476-4687&lt;/isbn&gt;&lt;urls&gt;&lt;related-urls&gt;&lt;url&gt;https://doi.org/10.1038/s41586-021-03398-2&lt;/url&gt;&lt;/related-urls&gt;&lt;/urls&gt;&lt;electronic-resource-num&gt;10.1038/s41586-021-03398-2&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19" w:tooltip="Wang, 2021 #27" w:history="1">
              <w:r w:rsidRPr="00167EC7">
                <w:rPr>
                  <w:rFonts w:ascii="Arial" w:hAnsi="Arial" w:cs="Arial"/>
                  <w:noProof/>
                  <w:sz w:val="20"/>
                  <w:szCs w:val="20"/>
                </w:rPr>
                <w:t>119</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 xml:space="preserve">.  </w:t>
            </w:r>
          </w:p>
          <w:p w14:paraId="637D8205" w14:textId="77777777" w:rsidR="00167EC7" w:rsidRPr="00167EC7" w:rsidRDefault="00167EC7" w:rsidP="00167EC7">
            <w:pPr>
              <w:pStyle w:val="ListParagraph"/>
              <w:numPr>
                <w:ilvl w:val="1"/>
                <w:numId w:val="30"/>
              </w:numPr>
              <w:rPr>
                <w:rFonts w:ascii="Arial" w:hAnsi="Arial" w:cs="Arial"/>
                <w:sz w:val="20"/>
                <w:szCs w:val="20"/>
              </w:rPr>
            </w:pPr>
            <w:r w:rsidRPr="00167EC7">
              <w:rPr>
                <w:rFonts w:ascii="Arial" w:hAnsi="Arial" w:cs="Arial"/>
                <w:b/>
                <w:bCs/>
                <w:sz w:val="20"/>
                <w:szCs w:val="20"/>
              </w:rPr>
              <w:t>B.1.351</w:t>
            </w:r>
            <w:r w:rsidRPr="00167EC7">
              <w:rPr>
                <w:rFonts w:ascii="Arial" w:hAnsi="Arial" w:cs="Arial"/>
                <w:sz w:val="20"/>
                <w:szCs w:val="20"/>
              </w:rPr>
              <w:t xml:space="preserve"> variant managed to abolish the neutralising activity of four antibody treatments. </w:t>
            </w:r>
            <w:proofErr w:type="spellStart"/>
            <w:r w:rsidRPr="00167EC7">
              <w:rPr>
                <w:rFonts w:ascii="Arial" w:hAnsi="Arial" w:cs="Arial"/>
                <w:sz w:val="20"/>
                <w:szCs w:val="20"/>
              </w:rPr>
              <w:t>Casirivimab</w:t>
            </w:r>
            <w:proofErr w:type="spellEnd"/>
            <w:r w:rsidRPr="00167EC7">
              <w:rPr>
                <w:rFonts w:ascii="Arial" w:hAnsi="Arial" w:cs="Arial"/>
                <w:sz w:val="20"/>
                <w:szCs w:val="20"/>
              </w:rPr>
              <w:t xml:space="preserve"> was 58 % less effective against this variant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&lt;EndNote&gt;&lt;Cite&gt;&lt;Author&gt;Wang&lt;/Author&gt;&lt;Year&gt;2021&lt;/Year&gt;&lt;RecNum&gt;27&lt;/RecNum&gt;&lt;DisplayText&gt;(119)&lt;/DisplayText&gt;&lt;record&gt;&lt;rec-number&gt;27&lt;/rec-number&gt;&lt;foreign-keys&gt;&lt;key app="EN" db-id="xvza5p9ej55ae5eptavpdzf7dr2awawepf25" timestamp="1618743599"&gt;27&lt;/key&gt;&lt;/foreign-keys&gt;&lt;ref-type name="Journal Article"&gt;17&lt;/ref-type&gt;&lt;contributors&gt;&lt;authors&gt;&lt;author&gt;Wang, Pengfei&lt;/author&gt;&lt;author&gt;Nair, Manoj S.&lt;/author&gt;&lt;author&gt;Liu, Lihong&lt;/author&gt;&lt;author&gt;Iketani, Sho&lt;/author&gt;&lt;author&gt;Luo, Yang&lt;/author&gt;&lt;author&gt;Guo, Yicheng&lt;/author&gt;&lt;author&gt;Wang, Maple&lt;/author&gt;&lt;author&gt;Yu, Jian&lt;/author&gt;&lt;author&gt;Zhang, Baoshan&lt;/author&gt;&lt;author&gt;Kwong, Peter D.&lt;/author&gt;&lt;author&gt;Graham, Barney S.&lt;/author&gt;&lt;author&gt;Mascola, John R.&lt;/author&gt;&lt;author&gt;Chang, Jennifer Y.&lt;/author&gt;&lt;author&gt;Yin, Michael T.&lt;/author&gt;&lt;author&gt;Sobieszczyk, Magdalena&lt;/author&gt;&lt;author&gt;Kyratsous, Christos A.&lt;/author&gt;&lt;author&gt;Shapiro, Lawrence&lt;/author&gt;&lt;author&gt;Sheng, Zizhang&lt;/author&gt;&lt;author&gt;Huang, Yaoxing&lt;/author&gt;&lt;author&gt;Ho, David D.&lt;/author&gt;&lt;/authors&gt;&lt;/contributors&gt;&lt;titles&gt;&lt;title&gt;Antibody resistance of SARS-CoV-2 variants B.1.351 and B.1.1.7&lt;/title&gt;&lt;secondary-title&gt;Nature&lt;/secondary-title&gt;&lt;/titles&gt;&lt;periodical&gt;&lt;full-title&gt;Nature&lt;/full-title&gt;&lt;/periodical&gt;&lt;dates&gt;&lt;year&gt;2021&lt;/year&gt;&lt;pub-dates&gt;&lt;date&gt;2021/03/08&lt;/date&gt;&lt;/pub-dates&gt;&lt;/dates&gt;&lt;isbn&gt;1476-4687&lt;/isbn&gt;&lt;urls&gt;&lt;related-urls&gt;&lt;url&gt;https://doi.org/10.1038/s41586-021-03398-2&lt;/url&gt;&lt;/related-urls&gt;&lt;/urls&gt;&lt;electronic-resource-num&gt;10.1038/s41586-021-03398-2&lt;/electronic-resource-num&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19" w:tooltip="Wang, 2021 #27" w:history="1">
              <w:r w:rsidRPr="00167EC7">
                <w:rPr>
                  <w:rFonts w:ascii="Arial" w:hAnsi="Arial" w:cs="Arial"/>
                  <w:noProof/>
                  <w:sz w:val="20"/>
                  <w:szCs w:val="20"/>
                </w:rPr>
                <w:t>119</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 xml:space="preserve">. </w:t>
            </w:r>
          </w:p>
          <w:p w14:paraId="60F1DE38" w14:textId="77777777" w:rsidR="00167EC7" w:rsidRPr="00167EC7" w:rsidRDefault="00167EC7" w:rsidP="00167EC7">
            <w:pPr>
              <w:pStyle w:val="ListParagraph"/>
              <w:numPr>
                <w:ilvl w:val="1"/>
                <w:numId w:val="30"/>
              </w:numPr>
              <w:rPr>
                <w:rFonts w:ascii="Arial" w:hAnsi="Arial" w:cs="Arial"/>
                <w:b/>
                <w:bCs/>
                <w:sz w:val="20"/>
                <w:szCs w:val="20"/>
              </w:rPr>
            </w:pPr>
            <w:r w:rsidRPr="00167EC7">
              <w:rPr>
                <w:rFonts w:ascii="Arial" w:hAnsi="Arial" w:cs="Arial"/>
                <w:b/>
                <w:bCs/>
                <w:sz w:val="20"/>
                <w:szCs w:val="20"/>
              </w:rPr>
              <w:t>P.1</w:t>
            </w:r>
            <w:r w:rsidRPr="00167EC7">
              <w:rPr>
                <w:rFonts w:ascii="Arial" w:hAnsi="Arial" w:cs="Arial"/>
                <w:sz w:val="20"/>
                <w:szCs w:val="20"/>
              </w:rPr>
              <w:t xml:space="preserve"> has a moderate impact on neutralisation by monoclonal antibody treatments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&lt;EndNote&gt;&lt;Cite&gt;&lt;Author&gt;Powers&lt;/Author&gt;&lt;Year&gt;2021&lt;/Year&gt;&lt;RecNum&gt;47&lt;/RecNum&gt;&lt;DisplayText&gt;(120)&lt;/DisplayText&gt;&lt;record&gt;&lt;rec-number&gt;47&lt;/rec-number&gt;&lt;foreign-keys&gt;&lt;key app="EN" db-id="xvza5p9ej55ae5eptavpdzf7dr2awawepf25" timestamp="1618792561"&gt;47&lt;/key&gt;&lt;/foreign-keys&gt;&lt;ref-type name="Online Multimedia"&gt;48&lt;/ref-type&gt;&lt;contributors&gt;&lt;authors&gt;&lt;author&gt;Cody Powers&lt;/author&gt;&lt;author&gt;Kristyn Feldman&lt;/author&gt;&lt;author&gt;Parul Rewari&lt;/author&gt;&lt;author&gt;Michelle Choi&lt;/author&gt;&lt;author&gt;Rona Chen&lt;/author&gt;&lt;/authors&gt;&lt;/contributors&gt;&lt;titles&gt;&lt;title&gt;How COVID-19 variants impact treatments and vaccines&lt;/title&gt;&lt;/titles&gt;&lt;dates&gt;&lt;year&gt;2021&lt;/year&gt;&lt;/dates&gt;&lt;pub-location&gt;ZS&lt;/pub-location&gt;&lt;urls&gt;&lt;related-urls&gt;&lt;url&gt;https://www.zs.com/insights/how-covid19-variants-impact-treatments-and-vaccines&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20" w:tooltip="Powers, 2021 #47" w:history="1">
              <w:r w:rsidRPr="00167EC7">
                <w:rPr>
                  <w:rFonts w:ascii="Arial" w:hAnsi="Arial" w:cs="Arial"/>
                  <w:noProof/>
                  <w:sz w:val="20"/>
                  <w:szCs w:val="20"/>
                </w:rPr>
                <w:t>120</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39E6F378" w14:textId="77777777" w:rsidR="00167EC7" w:rsidRPr="00167EC7" w:rsidRDefault="00167EC7" w:rsidP="00167EC7">
            <w:pPr>
              <w:pStyle w:val="ListParagraph"/>
              <w:numPr>
                <w:ilvl w:val="1"/>
                <w:numId w:val="30"/>
              </w:numPr>
              <w:rPr>
                <w:rFonts w:ascii="Arial" w:hAnsi="Arial" w:cs="Arial"/>
                <w:b/>
                <w:bCs/>
                <w:sz w:val="20"/>
                <w:szCs w:val="20"/>
              </w:rPr>
            </w:pPr>
            <w:r w:rsidRPr="00167EC7">
              <w:rPr>
                <w:rFonts w:ascii="Arial" w:hAnsi="Arial" w:cs="Arial"/>
                <w:sz w:val="20"/>
                <w:szCs w:val="20"/>
              </w:rPr>
              <w:t xml:space="preserve">Evidence has shown </w:t>
            </w:r>
            <w:proofErr w:type="spellStart"/>
            <w:r w:rsidRPr="00167EC7">
              <w:rPr>
                <w:rFonts w:ascii="Arial" w:hAnsi="Arial" w:cs="Arial"/>
                <w:sz w:val="20"/>
                <w:szCs w:val="20"/>
              </w:rPr>
              <w:t>bamlanivimab</w:t>
            </w:r>
            <w:proofErr w:type="spellEnd"/>
            <w:r w:rsidRPr="00167EC7">
              <w:rPr>
                <w:rFonts w:ascii="Arial" w:hAnsi="Arial" w:cs="Arial"/>
                <w:sz w:val="20"/>
                <w:szCs w:val="20"/>
              </w:rPr>
              <w:t xml:space="preserve"> to be effective in the treatment for variants containing </w:t>
            </w:r>
            <w:r w:rsidRPr="00167EC7">
              <w:rPr>
                <w:rFonts w:ascii="Arial" w:hAnsi="Arial" w:cs="Arial"/>
                <w:b/>
                <w:bCs/>
                <w:sz w:val="20"/>
                <w:szCs w:val="20"/>
              </w:rPr>
              <w:t>E484Q</w:t>
            </w:r>
            <w:r w:rsidRPr="00167EC7">
              <w:rPr>
                <w:rFonts w:ascii="Arial" w:hAnsi="Arial" w:cs="Arial"/>
                <w:sz w:val="20"/>
                <w:szCs w:val="20"/>
              </w:rPr>
              <w:t xml:space="preserve"> or </w:t>
            </w:r>
            <w:r w:rsidRPr="00167EC7">
              <w:rPr>
                <w:rFonts w:ascii="Arial" w:hAnsi="Arial" w:cs="Arial"/>
                <w:b/>
                <w:bCs/>
                <w:sz w:val="20"/>
                <w:szCs w:val="20"/>
              </w:rPr>
              <w:t>L452R</w:t>
            </w:r>
            <w:r w:rsidRPr="00167EC7">
              <w:rPr>
                <w:rFonts w:ascii="Arial" w:hAnsi="Arial" w:cs="Arial"/>
                <w:sz w:val="20"/>
                <w:szCs w:val="20"/>
              </w:rPr>
              <w:t xml:space="preserve"> mutations. Health regulators in the US halted distribution of that antibody treatment, saying it wasn’t that effective as a stand-alone treatment against the new variants and are now looking into the drug being used instead in combined drug therapy with another antibody treatment, </w:t>
            </w:r>
            <w:proofErr w:type="spellStart"/>
            <w:r w:rsidRPr="00167EC7">
              <w:rPr>
                <w:rFonts w:ascii="Arial" w:hAnsi="Arial" w:cs="Arial"/>
                <w:sz w:val="20"/>
                <w:szCs w:val="20"/>
              </w:rPr>
              <w:t>etesevimab</w:t>
            </w:r>
            <w:proofErr w:type="spellEnd"/>
            <w:r w:rsidRPr="00167EC7">
              <w:rPr>
                <w:rFonts w:ascii="Arial" w:hAnsi="Arial" w:cs="Arial"/>
                <w:sz w:val="20"/>
                <w:szCs w:val="20"/>
              </w:rPr>
              <w:t xml:space="preserve">, </w:t>
            </w:r>
            <w:r w:rsidRPr="00167EC7">
              <w:rPr>
                <w:rFonts w:ascii="Arial" w:hAnsi="Arial" w:cs="Arial"/>
                <w:sz w:val="20"/>
                <w:szCs w:val="20"/>
              </w:rPr>
              <w:fldChar w:fldCharType="begin"/>
            </w:r>
            <w:r w:rsidRPr="00167EC7">
              <w:rPr>
                <w:rFonts w:ascii="Arial" w:hAnsi="Arial" w:cs="Arial"/>
                <w:sz w:val="20"/>
                <w:szCs w:val="20"/>
              </w:rPr>
              <w:instrText xml:space="preserve"> ADDIN EN.CITE &lt;EndNote&gt;&lt;Cite&gt;&lt;Author&gt;Higgins-Dunn&lt;/Author&gt;&lt;Year&gt;2021&lt;/Year&gt;&lt;RecNum&gt;149&lt;/RecNum&gt;&lt;DisplayText&gt;(148)&lt;/DisplayText&gt;&lt;record&gt;&lt;rec-number&gt;149&lt;/rec-number&gt;&lt;foreign-keys&gt;&lt;key app="EN" db-id="xvza5p9ej55ae5eptavpdzf7dr2awawepf25" timestamp="1618832608"&gt;149&lt;/key&gt;&lt;/foreign-keys&gt;&lt;ref-type name="Electronic Article"&gt;43&lt;/ref-type&gt;&lt;contributors&gt;&lt;authors&gt;&lt;author&gt;Noah Higgins-Dunn &lt;/author&gt;&lt;/authors&gt;&lt;/contributors&gt;&lt;titles&gt;&lt;title&gt;With variants spreading, Eli Lilly cuts solo COVID-19 antibody out of its U.S. supply deal&lt;/title&gt;&lt;/titles&gt;&lt;dates&gt;&lt;year&gt;2021&lt;/year&gt;&lt;/dates&gt;&lt;publisher&gt;Fierce Pharma &lt;/publisher&gt;&lt;urls&gt;&lt;related-urls&gt;&lt;url&gt;https://www.fiercepharma.com/pharma/eli-lilly-modifies-covid-19-antibody-agreement-u-s-to-focus-therapy-duo&lt;/url&gt;&lt;/related-urls&gt;&lt;/urls&gt;&lt;/record&gt;&lt;/Cite&gt;&lt;/EndNote&gt;</w:instrText>
            </w:r>
            <w:r w:rsidRPr="00167EC7">
              <w:rPr>
                <w:rFonts w:ascii="Arial" w:hAnsi="Arial" w:cs="Arial"/>
                <w:sz w:val="20"/>
                <w:szCs w:val="20"/>
              </w:rPr>
              <w:fldChar w:fldCharType="separate"/>
            </w:r>
            <w:r w:rsidRPr="00167EC7">
              <w:rPr>
                <w:rFonts w:ascii="Arial" w:hAnsi="Arial" w:cs="Arial"/>
                <w:noProof/>
                <w:sz w:val="20"/>
                <w:szCs w:val="20"/>
              </w:rPr>
              <w:t>(</w:t>
            </w:r>
            <w:hyperlink w:anchor="_ENREF_148" w:tooltip="Higgins-Dunn, 2021 #149" w:history="1">
              <w:r w:rsidRPr="00167EC7">
                <w:rPr>
                  <w:rFonts w:ascii="Arial" w:hAnsi="Arial" w:cs="Arial"/>
                  <w:noProof/>
                  <w:sz w:val="20"/>
                  <w:szCs w:val="20"/>
                </w:rPr>
                <w:t>148</w:t>
              </w:r>
            </w:hyperlink>
            <w:r w:rsidRPr="00167EC7">
              <w:rPr>
                <w:rFonts w:ascii="Arial" w:hAnsi="Arial" w:cs="Arial"/>
                <w:noProof/>
                <w:sz w:val="20"/>
                <w:szCs w:val="20"/>
              </w:rPr>
              <w:t>)</w:t>
            </w:r>
            <w:r w:rsidRPr="00167EC7">
              <w:rPr>
                <w:rFonts w:ascii="Arial" w:hAnsi="Arial" w:cs="Arial"/>
                <w:sz w:val="20"/>
                <w:szCs w:val="20"/>
              </w:rPr>
              <w:fldChar w:fldCharType="end"/>
            </w:r>
            <w:r w:rsidRPr="00167EC7">
              <w:rPr>
                <w:rFonts w:ascii="Arial" w:hAnsi="Arial" w:cs="Arial"/>
                <w:sz w:val="20"/>
                <w:szCs w:val="20"/>
              </w:rPr>
              <w:t>.</w:t>
            </w:r>
          </w:p>
          <w:p w14:paraId="6C17165C" w14:textId="77777777" w:rsidR="00167EC7" w:rsidRPr="00167EC7" w:rsidRDefault="00167EC7" w:rsidP="00167EC7">
            <w:pPr>
              <w:rPr>
                <w:rFonts w:ascii="Arial" w:hAnsi="Arial" w:cs="Arial"/>
                <w:b/>
                <w:bCs/>
                <w:sz w:val="20"/>
                <w:szCs w:val="20"/>
              </w:rPr>
            </w:pPr>
          </w:p>
          <w:p w14:paraId="5F49C5FF" w14:textId="77777777" w:rsidR="00167EC7" w:rsidRPr="00167EC7" w:rsidRDefault="00167EC7" w:rsidP="00167EC7">
            <w:pPr>
              <w:rPr>
                <w:rFonts w:ascii="Arial" w:hAnsi="Arial" w:cs="Arial"/>
                <w:sz w:val="20"/>
                <w:szCs w:val="20"/>
              </w:rPr>
            </w:pPr>
            <w:r w:rsidRPr="00167EC7">
              <w:rPr>
                <w:rFonts w:ascii="Arial" w:hAnsi="Arial" w:cs="Arial"/>
                <w:sz w:val="20"/>
                <w:szCs w:val="20"/>
              </w:rPr>
              <w:t xml:space="preserve">The CDC has asked the WHO to report updates on treatment options to ensure therapeutic treatments remain current and effective. </w:t>
            </w:r>
          </w:p>
          <w:p w14:paraId="2DEBC436" w14:textId="421C8797" w:rsidR="00167EC7" w:rsidRPr="00167EC7" w:rsidRDefault="00167EC7" w:rsidP="00167EC7">
            <w:pPr>
              <w:rPr>
                <w:rFonts w:ascii="Arial" w:hAnsi="Arial" w:cs="Arial"/>
                <w:sz w:val="20"/>
                <w:szCs w:val="20"/>
              </w:rPr>
            </w:pPr>
          </w:p>
        </w:tc>
      </w:tr>
      <w:tr w:rsidR="00A35D58" w:rsidRPr="000052BD" w14:paraId="1EBDD63E" w14:textId="77777777" w:rsidTr="00B215B9">
        <w:trPr>
          <w:trHeight w:val="2400"/>
        </w:trPr>
        <w:tc>
          <w:tcPr>
            <w:tcW w:w="2093" w:type="dxa"/>
            <w:vAlign w:val="center"/>
          </w:tcPr>
          <w:p w14:paraId="4073075B" w14:textId="77777777" w:rsidR="00A35D58" w:rsidRPr="00B01E63" w:rsidRDefault="00A35D58" w:rsidP="00A35D58">
            <w:pPr>
              <w:spacing w:line="276" w:lineRule="auto"/>
              <w:rPr>
                <w:rFonts w:ascii="Arial" w:hAnsi="Arial" w:cs="Arial"/>
                <w:b/>
                <w:sz w:val="20"/>
                <w:szCs w:val="21"/>
              </w:rPr>
            </w:pPr>
            <w:r w:rsidRPr="00B01E63">
              <w:rPr>
                <w:rFonts w:ascii="Arial" w:hAnsi="Arial" w:cs="Arial"/>
                <w:b/>
                <w:sz w:val="20"/>
                <w:szCs w:val="21"/>
              </w:rPr>
              <w:lastRenderedPageBreak/>
              <w:t>Critical analysis</w:t>
            </w:r>
          </w:p>
        </w:tc>
        <w:tc>
          <w:tcPr>
            <w:tcW w:w="7149" w:type="dxa"/>
            <w:vAlign w:val="center"/>
          </w:tcPr>
          <w:p w14:paraId="7288BB7B" w14:textId="77777777" w:rsidR="00A35D58" w:rsidRPr="00B215B9" w:rsidRDefault="00A35D58" w:rsidP="00B215B9">
            <w:pPr>
              <w:rPr>
                <w:rFonts w:ascii="Arial" w:hAnsi="Arial" w:cs="Arial"/>
                <w:sz w:val="20"/>
                <w:szCs w:val="20"/>
              </w:rPr>
            </w:pPr>
          </w:p>
          <w:p w14:paraId="051276BC" w14:textId="5CD63C06" w:rsidR="00167EC7" w:rsidRPr="00B215B9" w:rsidRDefault="00167EC7" w:rsidP="00B215B9">
            <w:pPr>
              <w:rPr>
                <w:rFonts w:ascii="Arial" w:eastAsiaTheme="minorEastAsia" w:hAnsi="Arial" w:cs="Arial"/>
                <w:sz w:val="20"/>
                <w:szCs w:val="20"/>
              </w:rPr>
            </w:pPr>
            <w:r w:rsidRPr="00B215B9">
              <w:rPr>
                <w:rFonts w:ascii="Arial" w:eastAsiaTheme="minorEastAsia" w:hAnsi="Arial" w:cs="Arial"/>
                <w:sz w:val="20"/>
                <w:szCs w:val="20"/>
              </w:rPr>
              <w:t xml:space="preserve">The </w:t>
            </w:r>
            <w:r w:rsidRPr="00B215B9">
              <w:rPr>
                <w:rFonts w:ascii="Arial" w:eastAsiaTheme="minorEastAsia" w:hAnsi="Arial" w:cs="Arial"/>
                <w:b/>
                <w:bCs/>
                <w:sz w:val="20"/>
                <w:szCs w:val="20"/>
              </w:rPr>
              <w:t xml:space="preserve">B.1.617 </w:t>
            </w:r>
            <w:r w:rsidRPr="00B215B9">
              <w:rPr>
                <w:rFonts w:ascii="Arial" w:eastAsiaTheme="minorEastAsia" w:hAnsi="Arial" w:cs="Arial"/>
                <w:sz w:val="20"/>
                <w:szCs w:val="20"/>
              </w:rPr>
              <w:t xml:space="preserve">variant possess the </w:t>
            </w:r>
            <w:r w:rsidRPr="00B215B9">
              <w:rPr>
                <w:rFonts w:ascii="Arial" w:eastAsiaTheme="minorEastAsia" w:hAnsi="Arial" w:cs="Arial"/>
                <w:b/>
                <w:bCs/>
                <w:sz w:val="20"/>
                <w:szCs w:val="20"/>
              </w:rPr>
              <w:t>L452R</w:t>
            </w:r>
            <w:r w:rsidRPr="00B215B9">
              <w:rPr>
                <w:rFonts w:ascii="Arial" w:eastAsiaTheme="minorEastAsia" w:hAnsi="Arial" w:cs="Arial"/>
                <w:sz w:val="20"/>
                <w:szCs w:val="20"/>
              </w:rPr>
              <w:t xml:space="preserve"> mutation known to increase transmissibility </w:t>
            </w:r>
            <w:r w:rsidRPr="00B215B9">
              <w:rPr>
                <w:rFonts w:ascii="Arial" w:eastAsiaTheme="minorEastAsia" w:hAnsi="Arial" w:cs="Arial"/>
                <w:sz w:val="20"/>
                <w:szCs w:val="20"/>
              </w:rPr>
              <w:fldChar w:fldCharType="begin">
                <w:fldData xml:space="preserve">PEVuZE5vdGU+PENpdGU+PEF1dGhvcj5DaGVuPC9BdXRob3I+PFllYXI+MjAyMDwvWWVhcj48UmVj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</w:fldData>
              </w:fldChar>
            </w:r>
            <w:r w:rsidRPr="00B215B9">
              <w:rPr>
                <w:rFonts w:ascii="Arial" w:eastAsiaTheme="minorEastAsia" w:hAnsi="Arial" w:cs="Arial"/>
                <w:sz w:val="20"/>
                <w:szCs w:val="20"/>
              </w:rPr>
              <w:instrText xml:space="preserve"> ADDIN EN.CITE </w:instrText>
            </w:r>
            <w:r w:rsidRPr="00B215B9">
              <w:rPr>
                <w:rFonts w:ascii="Arial" w:eastAsiaTheme="minorEastAsia" w:hAnsi="Arial" w:cs="Arial"/>
                <w:sz w:val="20"/>
                <w:szCs w:val="20"/>
              </w:rPr>
              <w:fldChar w:fldCharType="begin">
                <w:fldData xml:space="preserve">PEVuZE5vdGU+PENpdGU+PEF1dGhvcj5DaGVuPC9BdXRob3I+PFllYXI+MjAyMDwvWWVhcj48UmVj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</w:fldData>
              </w:fldChar>
            </w:r>
            <w:r w:rsidRPr="00B215B9">
              <w:rPr>
                <w:rFonts w:ascii="Arial" w:eastAsiaTheme="minorEastAsia" w:hAnsi="Arial" w:cs="Arial"/>
                <w:sz w:val="20"/>
                <w:szCs w:val="20"/>
              </w:rPr>
              <w:instrText xml:space="preserve"> ADDIN EN.CITE.DATA </w:instrText>
            </w:r>
            <w:r w:rsidRPr="00B215B9">
              <w:rPr>
                <w:rFonts w:ascii="Arial" w:eastAsiaTheme="minorEastAsia" w:hAnsi="Arial" w:cs="Arial"/>
                <w:sz w:val="20"/>
                <w:szCs w:val="20"/>
              </w:rPr>
            </w:r>
            <w:r w:rsidRPr="00B215B9">
              <w:rPr>
                <w:rFonts w:ascii="Arial" w:eastAsiaTheme="minorEastAsia" w:hAnsi="Arial" w:cs="Arial"/>
                <w:sz w:val="20"/>
                <w:szCs w:val="20"/>
              </w:rPr>
              <w:fldChar w:fldCharType="end"/>
            </w:r>
            <w:r w:rsidRPr="00B215B9">
              <w:rPr>
                <w:rFonts w:ascii="Arial" w:eastAsiaTheme="minorEastAsia" w:hAnsi="Arial" w:cs="Arial"/>
                <w:sz w:val="20"/>
                <w:szCs w:val="20"/>
              </w:rPr>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70" w:tooltip="Chen, 2020 #33" w:history="1">
              <w:r w:rsidRPr="00B215B9">
                <w:rPr>
                  <w:rFonts w:ascii="Arial" w:eastAsiaTheme="minorEastAsia" w:hAnsi="Arial" w:cs="Arial"/>
                  <w:noProof/>
                  <w:sz w:val="20"/>
                  <w:szCs w:val="20"/>
                </w:rPr>
                <w:t>70</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Due to this suspected increased transmissibility, cases in India have been rising exponentially. Moreover, due to the densely populated cities in India and a large population as a whole, many individuals are not being tested for COVID-19. </w:t>
            </w:r>
            <w:r w:rsidRPr="00B215B9">
              <w:rPr>
                <w:rFonts w:ascii="Arial" w:hAnsi="Arial" w:cs="Arial"/>
                <w:sz w:val="20"/>
                <w:szCs w:val="20"/>
              </w:rPr>
              <w:t xml:space="preserve">India has also acknowledged an insufficiency in their genome sequencing and the effect it has had on disease management and surveillance </w:t>
            </w:r>
            <w:r w:rsidRPr="00B215B9">
              <w:rPr>
                <w:rFonts w:ascii="Arial" w:hAnsi="Arial" w:cs="Arial"/>
                <w:sz w:val="20"/>
                <w:szCs w:val="20"/>
              </w:rPr>
              <w:fldChar w:fldCharType="begin"/>
            </w:r>
            <w:r w:rsidRPr="00B215B9">
              <w:rPr>
                <w:rFonts w:ascii="Arial" w:hAnsi="Arial" w:cs="Arial"/>
                <w:sz w:val="20"/>
                <w:szCs w:val="20"/>
              </w:rPr>
              <w:instrText xml:space="preserve"> ADDIN EN.CITE &lt;EndNote&gt;&lt;Cite&gt;&lt;Author&gt;Srivastava&lt;/Author&gt;&lt;Year&gt;2021&lt;/Year&gt;&lt;RecNum&gt;123&lt;/RecNum&gt;&lt;DisplayText&gt;(149)&lt;/DisplayText&gt;&lt;record&gt;&lt;rec-number&gt;123&lt;/rec-number&gt;&lt;foreign-keys&gt;&lt;key app="EN" db-id="xvza5p9ej55ae5eptavpdzf7dr2awawepf25" timestamp="1618814496"&gt;123&lt;/key&gt;&lt;/foreign-keys&gt;&lt;ref-type name="Journal Article"&gt;17&lt;/ref-type&gt;&lt;contributors&gt;&lt;authors&gt;&lt;author&gt;Srivastava, Surabhi&lt;/author&gt;&lt;author&gt;Banu, Sofia&lt;/author&gt;&lt;author&gt;Singh, Priya&lt;/author&gt;&lt;author&gt;Sowpati, Divya Tej&lt;/author&gt;&lt;author&gt;Mishra, Rakesh K.&lt;/author&gt;&lt;/authors&gt;&lt;/contributors&gt;&lt;titles&gt;&lt;title&gt;SARS-CoV-2 genomics: An Indian perspective on sequencing viral variants&lt;/title&gt;&lt;secondary-title&gt;Journal of Biosciences&lt;/secondary-title&gt;&lt;/titles&gt;&lt;periodical&gt;&lt;full-title&gt;Journal of Biosciences&lt;/full-title&gt;&lt;/periodical&gt;&lt;pages&gt;22&lt;/pages&gt;&lt;volume&gt;46&lt;/volume&gt;&lt;number&gt;1&lt;/number&gt;&lt;dates&gt;&lt;year&gt;2021&lt;/year&gt;&lt;pub-dates&gt;&lt;date&gt;2021/02/20&lt;/date&gt;&lt;/pub-dates&gt;&lt;/dates&gt;&lt;isbn&gt;0973-7138&lt;/isbn&gt;&lt;urls&gt;&lt;related-urls&gt;&lt;url&gt;https://doi.org/10.1007/s12038-021-00145-7&lt;/url&gt;&lt;/related-urls&gt;&lt;/urls&gt;&lt;electronic-resource-num&gt;10.1007/s12038-021-00145-7&lt;/electronic-resource-num&gt;&lt;/record&gt;&lt;/Cite&gt;&lt;/EndNote&gt;</w:instrText>
            </w:r>
            <w:r w:rsidRPr="00B215B9">
              <w:rPr>
                <w:rFonts w:ascii="Arial" w:hAnsi="Arial" w:cs="Arial"/>
                <w:sz w:val="20"/>
                <w:szCs w:val="20"/>
              </w:rPr>
              <w:fldChar w:fldCharType="separate"/>
            </w:r>
            <w:r w:rsidRPr="00B215B9">
              <w:rPr>
                <w:rFonts w:ascii="Arial" w:hAnsi="Arial" w:cs="Arial"/>
                <w:noProof/>
                <w:sz w:val="20"/>
                <w:szCs w:val="20"/>
              </w:rPr>
              <w:t>(</w:t>
            </w:r>
            <w:hyperlink w:anchor="_ENREF_149" w:tooltip="Srivastava, 2021 #123" w:history="1">
              <w:r w:rsidRPr="00B215B9">
                <w:rPr>
                  <w:rFonts w:ascii="Arial" w:hAnsi="Arial" w:cs="Arial"/>
                  <w:noProof/>
                  <w:sz w:val="20"/>
                  <w:szCs w:val="20"/>
                </w:rPr>
                <w:t>149</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Medical experts have asked the Indian Government to increase genome sequencing as a response to the discovery of </w:t>
            </w:r>
            <w:r w:rsidRPr="00B215B9">
              <w:rPr>
                <w:rFonts w:ascii="Arial" w:hAnsi="Arial" w:cs="Arial"/>
                <w:b/>
                <w:bCs/>
                <w:sz w:val="20"/>
                <w:szCs w:val="20"/>
              </w:rPr>
              <w:t>B.1.617</w:t>
            </w:r>
            <w:r w:rsidRPr="00B215B9">
              <w:rPr>
                <w:rFonts w:ascii="Arial" w:hAnsi="Arial" w:cs="Arial"/>
                <w:sz w:val="20"/>
                <w:szCs w:val="20"/>
              </w:rPr>
              <w:t xml:space="preserve"> </w:t>
            </w:r>
            <w:r w:rsidRPr="00B215B9">
              <w:rPr>
                <w:rFonts w:ascii="Arial" w:hAnsi="Arial" w:cs="Arial"/>
                <w:sz w:val="20"/>
                <w:szCs w:val="20"/>
              </w:rPr>
              <w:fldChar w:fldCharType="begin"/>
            </w:r>
            <w:r w:rsidRPr="00B215B9">
              <w:rPr>
                <w:rFonts w:ascii="Arial" w:hAnsi="Arial" w:cs="Arial"/>
                <w:sz w:val="20"/>
                <w:szCs w:val="20"/>
              </w:rPr>
              <w:instrText xml:space="preserve"> ADDIN EN.CITE &lt;EndNote&gt;&lt;Cite&gt;&lt;Author&gt;BBCNews&lt;/Author&gt;&lt;Year&gt;2021&lt;/Year&gt;&lt;RecNum&gt;124&lt;/RecNum&gt;&lt;DisplayText&gt;(6)&lt;/DisplayText&gt;&lt;record&gt;&lt;rec-number&gt;124&lt;/rec-number&gt;&lt;foreign-keys&gt;&lt;key app="EN" db-id="xvza5p9ej55ae5eptavpdzf7dr2awawepf25" timestamp="1618814786"&gt;124&lt;/key&gt;&lt;/foreign-keys&gt;&lt;ref-type name="Electronic Article"&gt;43&lt;/ref-type&gt;&lt;contributors&gt;&lt;authors&gt;&lt;author&gt;BBCNews&lt;/author&gt;&lt;/authors&gt;&lt;/contributors&gt;&lt;titles&gt;&lt;title&gt;Coronavirus: &amp;apos;Double mutant&amp;apos; Covid variant found in India&lt;/title&gt;&lt;/titles&gt;&lt;dates&gt;&lt;year&gt;2021&lt;/year&gt;&lt;/dates&gt;&lt;publisher&gt;BBC News&lt;/publisher&gt;&lt;urls&gt;&lt;related-urls&gt;&lt;url&gt;https://www.bbc.com/news/world-asia-india-56507988&lt;/url&gt;&lt;/related-urls&gt;&lt;/urls&gt;&lt;/record&gt;&lt;/Cite&gt;&lt;/EndNote&gt;</w:instrText>
            </w:r>
            <w:r w:rsidRPr="00B215B9">
              <w:rPr>
                <w:rFonts w:ascii="Arial" w:hAnsi="Arial" w:cs="Arial"/>
                <w:sz w:val="20"/>
                <w:szCs w:val="20"/>
              </w:rPr>
              <w:fldChar w:fldCharType="separate"/>
            </w:r>
            <w:r w:rsidRPr="00B215B9">
              <w:rPr>
                <w:rFonts w:ascii="Arial" w:hAnsi="Arial" w:cs="Arial"/>
                <w:noProof/>
                <w:sz w:val="20"/>
                <w:szCs w:val="20"/>
              </w:rPr>
              <w:t>(</w:t>
            </w:r>
            <w:hyperlink w:anchor="_ENREF_6" w:tooltip="BBCNews, 2021 #124" w:history="1">
              <w:r w:rsidRPr="00B215B9">
                <w:rPr>
                  <w:rFonts w:ascii="Arial" w:hAnsi="Arial" w:cs="Arial"/>
                  <w:noProof/>
                  <w:sz w:val="20"/>
                  <w:szCs w:val="20"/>
                </w:rPr>
                <w:t>6</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w:t>
            </w:r>
            <w:r w:rsidRPr="00B215B9">
              <w:rPr>
                <w:rFonts w:ascii="Arial" w:eastAsiaTheme="minorEastAsia" w:hAnsi="Arial" w:cs="Arial"/>
                <w:sz w:val="20"/>
                <w:szCs w:val="20"/>
              </w:rPr>
              <w:t xml:space="preserve">Genomic sequencing in India has been very low for a few reasons. It is partially due to the high incidence rate and also due to a lack of resources. These factors have resulted in inaccuracies in the recording of cases and variants. The large numbers of cases in India have overwhelmed the healthcare system and its resources. The </w:t>
            </w:r>
            <w:r w:rsidRPr="00B215B9">
              <w:rPr>
                <w:rFonts w:ascii="Arial" w:eastAsiaTheme="minorEastAsia" w:hAnsi="Arial" w:cs="Arial"/>
                <w:b/>
                <w:bCs/>
                <w:sz w:val="20"/>
                <w:szCs w:val="20"/>
              </w:rPr>
              <w:t>B.1.617</w:t>
            </w:r>
            <w:r w:rsidRPr="00B215B9">
              <w:rPr>
                <w:rFonts w:ascii="Arial" w:eastAsiaTheme="minorEastAsia" w:hAnsi="Arial" w:cs="Arial"/>
                <w:sz w:val="20"/>
                <w:szCs w:val="20"/>
              </w:rPr>
              <w:t xml:space="preserve"> variant has yet to be linked to increased severity. However, due to the overburdened health care system, many preventable deaths are occurring and increasing the mortality rate with roughly 2000 people dying each day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 w:tooltip="WHO, 2021 #48" w:history="1">
              <w:r w:rsidRPr="00B215B9">
                <w:rPr>
                  <w:rFonts w:ascii="Arial" w:eastAsiaTheme="minorEastAsia" w:hAnsi="Arial" w:cs="Arial"/>
                  <w:noProof/>
                  <w:sz w:val="20"/>
                  <w:szCs w:val="20"/>
                </w:rPr>
                <w:t>1</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w:t>
            </w:r>
          </w:p>
          <w:p w14:paraId="21C9984F" w14:textId="3DB7913C" w:rsidR="00D1371F" w:rsidRPr="00B215B9" w:rsidRDefault="00D1371F" w:rsidP="00B215B9">
            <w:pPr>
              <w:rPr>
                <w:rFonts w:ascii="Arial" w:eastAsiaTheme="minorEastAsia" w:hAnsi="Arial" w:cs="Arial"/>
                <w:sz w:val="20"/>
                <w:szCs w:val="20"/>
              </w:rPr>
            </w:pPr>
          </w:p>
          <w:p w14:paraId="464B786C" w14:textId="77777777" w:rsidR="00B215B9" w:rsidRPr="00B215B9" w:rsidRDefault="00B215B9" w:rsidP="00B215B9">
            <w:pPr>
              <w:rPr>
                <w:rFonts w:ascii="Arial" w:eastAsiaTheme="minorEastAsia" w:hAnsi="Arial" w:cs="Arial"/>
                <w:sz w:val="20"/>
                <w:szCs w:val="20"/>
              </w:rPr>
            </w:pPr>
          </w:p>
          <w:p w14:paraId="358340F4" w14:textId="04F9D6CC" w:rsidR="00D1371F" w:rsidRPr="00B215B9" w:rsidRDefault="00D1371F" w:rsidP="00B215B9">
            <w:pPr>
              <w:rPr>
                <w:rFonts w:ascii="Arial" w:eastAsiaTheme="minorEastAsia" w:hAnsi="Arial" w:cs="Arial"/>
                <w:b/>
                <w:bCs/>
                <w:sz w:val="20"/>
                <w:szCs w:val="20"/>
              </w:rPr>
            </w:pPr>
            <w:r w:rsidRPr="00B215B9">
              <w:rPr>
                <w:rFonts w:ascii="Arial" w:eastAsiaTheme="minorEastAsia" w:hAnsi="Arial" w:cs="Arial"/>
                <w:b/>
                <w:bCs/>
                <w:sz w:val="20"/>
                <w:szCs w:val="20"/>
              </w:rPr>
              <w:t xml:space="preserve">What is the impact on effectiveness of current Public Health measures and supportive care options? </w:t>
            </w:r>
          </w:p>
          <w:p w14:paraId="7FB2012F" w14:textId="77777777" w:rsidR="00D1371F" w:rsidRPr="00B215B9" w:rsidRDefault="00D1371F" w:rsidP="00B215B9">
            <w:pPr>
              <w:rPr>
                <w:rFonts w:ascii="Arial" w:eastAsiaTheme="minorEastAsia" w:hAnsi="Arial" w:cs="Arial"/>
                <w:b/>
                <w:bCs/>
                <w:sz w:val="20"/>
                <w:szCs w:val="20"/>
              </w:rPr>
            </w:pPr>
          </w:p>
          <w:p w14:paraId="5E5FCD19" w14:textId="77777777" w:rsidR="00D1371F" w:rsidRPr="00B215B9" w:rsidRDefault="00D1371F" w:rsidP="00B215B9">
            <w:pPr>
              <w:rPr>
                <w:rFonts w:ascii="Arial" w:eastAsiaTheme="minorEastAsia" w:hAnsi="Arial" w:cs="Arial"/>
                <w:sz w:val="20"/>
                <w:szCs w:val="20"/>
              </w:rPr>
            </w:pPr>
            <w:r w:rsidRPr="00B215B9">
              <w:rPr>
                <w:rFonts w:ascii="Arial" w:eastAsiaTheme="minorEastAsia" w:hAnsi="Arial" w:cs="Arial"/>
                <w:sz w:val="20"/>
                <w:szCs w:val="20"/>
              </w:rPr>
              <w:t xml:space="preserve">The sharp increase in the number of cases being recorded in India during its second wave, coupled with the emergence of </w:t>
            </w:r>
            <w:r w:rsidRPr="00B215B9">
              <w:rPr>
                <w:rFonts w:ascii="Arial" w:eastAsiaTheme="minorEastAsia" w:hAnsi="Arial" w:cs="Arial"/>
                <w:b/>
                <w:bCs/>
                <w:sz w:val="20"/>
                <w:szCs w:val="20"/>
              </w:rPr>
              <w:t>B.1.617</w:t>
            </w:r>
            <w:r w:rsidRPr="00B215B9">
              <w:rPr>
                <w:rFonts w:ascii="Arial" w:eastAsiaTheme="minorEastAsia" w:hAnsi="Arial" w:cs="Arial"/>
                <w:sz w:val="20"/>
                <w:szCs w:val="20"/>
              </w:rPr>
              <w:t xml:space="preserve">, has challenged the current public health measures and supportive care options intended to curb the spread of infection. The daily cases in India have been continuously on the increase in the last 10 days (April 27)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 w:tooltip="WHO, 2021 #48" w:history="1">
              <w:r w:rsidRPr="00B215B9">
                <w:rPr>
                  <w:rFonts w:ascii="Arial" w:eastAsiaTheme="minorEastAsia" w:hAnsi="Arial" w:cs="Arial"/>
                  <w:noProof/>
                  <w:sz w:val="20"/>
                  <w:szCs w:val="20"/>
                </w:rPr>
                <w:t>1</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India on April 26, broke the global record of cases reported in the last 24 hours for the fourth consecutive day, recording 352, 991 new cases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&lt;EndNote&gt;&lt;Cite&gt;&lt;Author&gt;WHO&lt;/Author&gt;&lt;Year&gt;2021&lt;/Year&gt;&lt;RecNum&gt;48&lt;/RecNum&gt;&lt;DisplayText&gt;(1)&lt;/DisplayText&gt;&lt;record&gt;&lt;rec-number&gt;48&lt;/rec-number&gt;&lt;foreign-keys&gt;&lt;key app="EN" db-id="xvza5p9ej55ae5eptavpdzf7dr2awawepf25" timestamp="1618794721"&gt;48&lt;/key&gt;&lt;/foreign-keys&gt;&lt;ref-type name="Government Document"&gt;46&lt;/ref-type&gt;&lt;contributors&gt;&lt;authors&gt;&lt;author&gt;WHO&lt;/author&gt;&lt;/authors&gt;&lt;secondary-authors&gt;&lt;author&gt;World Health Organisation&lt;/author&gt;&lt;/secondary-authors&gt;&lt;/contributors&gt;&lt;titles&gt;&lt;title&gt;WHO Coronavirus (COVID-19) Dashboard &lt;/title&gt;&lt;/titles&gt;&lt;dates&gt;&lt;year&gt;2021&lt;/year&gt;&lt;/dates&gt;&lt;publisher&gt;World Health Organisation&lt;/publisher&gt;&lt;urls&gt;&lt;related-urls&gt;&lt;url&gt;https://covid19.who.int &lt;/url&gt;&lt;/related-urls&gt;&lt;/urls&gt;&lt;/record&gt;&lt;/Cite&gt;&lt;/EndNote&gt;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 w:tooltip="WHO, 2021 #48" w:history="1">
              <w:r w:rsidRPr="00B215B9">
                <w:rPr>
                  <w:rFonts w:ascii="Arial" w:eastAsiaTheme="minorEastAsia" w:hAnsi="Arial" w:cs="Arial"/>
                  <w:noProof/>
                  <w:sz w:val="20"/>
                  <w:szCs w:val="20"/>
                </w:rPr>
                <w:t>1</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w:t>
            </w:r>
          </w:p>
          <w:p w14:paraId="1C4C0E7A" w14:textId="77777777" w:rsidR="00D1371F" w:rsidRPr="00B215B9" w:rsidRDefault="00D1371F" w:rsidP="00B215B9">
            <w:pPr>
              <w:rPr>
                <w:rFonts w:ascii="Arial" w:eastAsiaTheme="minorEastAsia" w:hAnsi="Arial" w:cs="Arial"/>
                <w:sz w:val="20"/>
                <w:szCs w:val="20"/>
              </w:rPr>
            </w:pPr>
          </w:p>
          <w:p w14:paraId="2CD4225B" w14:textId="77777777" w:rsidR="00D1371F" w:rsidRPr="00B215B9" w:rsidRDefault="00D1371F" w:rsidP="00B215B9">
            <w:pPr>
              <w:rPr>
                <w:rFonts w:ascii="Arial" w:eastAsiaTheme="minorEastAsia" w:hAnsi="Arial" w:cs="Arial"/>
                <w:sz w:val="20"/>
                <w:szCs w:val="20"/>
              </w:rPr>
            </w:pPr>
            <w:r w:rsidRPr="00B215B9">
              <w:rPr>
                <w:rFonts w:ascii="Arial" w:eastAsiaTheme="minorEastAsia" w:hAnsi="Arial" w:cs="Arial"/>
                <w:sz w:val="20"/>
                <w:szCs w:val="20"/>
              </w:rPr>
              <w:t xml:space="preserve">Being the first pandemic in over 100 years since the Spanish Flu, COVID-19 and its variants have highlighted the vulnerabilities in most countries’ healthcare systems and the lack of importance previously placed on Emergency Medicine. With reference to India, its second wave has overwhelmed the healthcare system. The majority of hospitals have run out of basic medical supplies and the mortality rate for COVID-19 has risen, predominantly due to an inability to house and treat individuals e.g. shortage of ICU beds and a shortage of oxygen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&lt;EndNote&gt;&lt;Cite&gt;&lt;Author&gt;Yeung&lt;/Author&gt;&lt;Year&gt;2021&lt;/Year&gt;&lt;RecNum&gt;179&lt;/RecNum&gt;&lt;DisplayText&gt;(150)&lt;/DisplayText&gt;&lt;record&gt;&lt;rec-number&gt;179&lt;/rec-number&gt;&lt;foreign-keys&gt;&lt;key app="EN" db-id="xvza5p9ej55ae5eptavpdzf7dr2awawepf25" timestamp="1619522042"&gt;179&lt;/key&gt;&lt;/foreign-keys&gt;&lt;ref-type name="Newspaper Article"&gt;23&lt;/ref-type&gt;&lt;contributors&gt;&lt;authors&gt;&lt;author&gt;Jessie Yeung &lt;/author&gt;&lt;/authors&gt;&lt;/contributors&gt;&lt;titles&gt;&lt;title&gt;India is spiraling deeper into Covid-19 crisis. Here&amp;apos;s what you need to know&lt;/title&gt;&lt;secondary-title&gt;CNN &lt;/secondary-title&gt;&lt;/titles&gt;&lt;dates&gt;&lt;year&gt;2021&lt;/year&gt;&lt;/dates&gt;&lt;urls&gt;&lt;related-urls&gt;&lt;url&gt;https://edition.cnn.com/2021/04/26/india/india-covid-second-wave-explainer-intl-hnk-dst/index.html&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50" w:tooltip="Yeung, 2021 #179" w:history="1">
              <w:r w:rsidRPr="00B215B9">
                <w:rPr>
                  <w:rFonts w:ascii="Arial" w:eastAsiaTheme="minorEastAsia" w:hAnsi="Arial" w:cs="Arial"/>
                  <w:noProof/>
                  <w:sz w:val="20"/>
                  <w:szCs w:val="20"/>
                </w:rPr>
                <w:t>150</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On April 23, 25 COVID-19 patients died as a result of the oxygen shortages in a government hospital in Delhi (146). The lack of supportive care resources is as a result of an earlier Government decision, supported at the time by the Indian health minister Harsh Vardhan, to increase the exportation of medical resources to other countries. This was done under the assumption that as a result of decreasing COVID-19 cases (believed to be due to the vaccination programs), India was in the “endgame” of the pandemic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&lt;EndNote&gt;&lt;Cite&gt;&lt;Author&gt;Bhowmick&lt;/Author&gt;&lt;Year&gt;2021&lt;/Year&gt;&lt;RecNum&gt;180&lt;/RecNum&gt;&lt;DisplayText&gt;(151)&lt;/DisplayText&gt;&lt;record&gt;&lt;rec-number&gt;180&lt;/rec-number&gt;&lt;foreign-keys&gt;&lt;key app="EN" db-id="xvza5p9ej55ae5eptavpdzf7dr2awawepf25" timestamp="1619523100"&gt;180&lt;/key&gt;&lt;/foreign-keys&gt;&lt;ref-type name="Electronic Article"&gt;43&lt;/ref-type&gt;&lt;contributors&gt;&lt;authors&gt;&lt;author&gt;Nilanjana Bhowmick&lt;/author&gt;&lt;/authors&gt;&lt;/contributors&gt;&lt;titles&gt;&lt;title&gt;How India’s second wave became the worst COVID-19 surge in the world&lt;/title&gt;&lt;/titles&gt;&lt;dates&gt;&lt;year&gt;2021&lt;/year&gt;&lt;/dates&gt;&lt;publisher&gt;National Geographic &lt;/publisher&gt;&lt;urls&gt;&lt;related-urls&gt;&lt;url&gt;https://www.nationalgeographic.com/science/article/how-indias-second-wave-became-the-worst-covid-19-surge-in-the-world&lt;/url&gt;&lt;/related-urls&gt;&lt;/urls&gt;&lt;/record&gt;&lt;/Cite&gt;&lt;/EndNote&gt;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51" w:tooltip="Bhowmick, 2021 #180" w:history="1">
              <w:r w:rsidRPr="00B215B9">
                <w:rPr>
                  <w:rFonts w:ascii="Arial" w:eastAsiaTheme="minorEastAsia" w:hAnsi="Arial" w:cs="Arial"/>
                  <w:noProof/>
                  <w:sz w:val="20"/>
                  <w:szCs w:val="20"/>
                </w:rPr>
                <w:t>151</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Exports of oxygen supplies were increased by 734% in January 2021 and over 193 vaccine doses were exported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&lt;EndNote&gt;&lt;Cite&gt;&lt;Author&gt;Bhowmick&lt;/Author&gt;&lt;Year&gt;2021&lt;/Year&gt;&lt;RecNum&gt;180&lt;/RecNum&gt;&lt;DisplayText&gt;(151)&lt;/DisplayText&gt;&lt;record&gt;&lt;rec-number&gt;180&lt;/rec-number&gt;&lt;foreign-keys&gt;&lt;key app="EN" db-id="xvza5p9ej55ae5eptavpdzf7dr2awawepf25" timestamp="1619523100"&gt;180&lt;/key&gt;&lt;/foreign-keys&gt;&lt;ref-type name="Electronic Article"&gt;43&lt;/ref-type&gt;&lt;contributors&gt;&lt;authors&gt;&lt;author&gt;Nilanjana Bhowmick&lt;/author&gt;&lt;/authors&gt;&lt;/contributors&gt;&lt;titles&gt;&lt;title&gt;How India’s second wave became the worst COVID-19 surge in the world&lt;/title&gt;&lt;/titles&gt;&lt;dates&gt;&lt;year&gt;2021&lt;/year&gt;&lt;/dates&gt;&lt;publisher&gt;National Geographic &lt;/publisher&gt;&lt;urls&gt;&lt;related-urls&gt;&lt;url&gt;https://www.nationalgeographic.com/science/article/how-indias-second-wave-became-the-worst-covid-19-surge-in-the-world&lt;/url&gt;&lt;/related-urls&gt;&lt;/urls&gt;&lt;/record&gt;&lt;/Cite&gt;&lt;/EndNote&gt;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51" w:tooltip="Bhowmick, 2021 #180" w:history="1">
              <w:r w:rsidRPr="00B215B9">
                <w:rPr>
                  <w:rFonts w:ascii="Arial" w:eastAsiaTheme="minorEastAsia" w:hAnsi="Arial" w:cs="Arial"/>
                  <w:noProof/>
                  <w:sz w:val="20"/>
                  <w:szCs w:val="20"/>
                </w:rPr>
                <w:t>151</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w:t>
            </w:r>
          </w:p>
          <w:p w14:paraId="6136D433" w14:textId="77777777" w:rsidR="00D1371F" w:rsidRPr="00B215B9" w:rsidRDefault="00D1371F" w:rsidP="00B215B9">
            <w:pPr>
              <w:rPr>
                <w:rFonts w:ascii="Arial" w:eastAsiaTheme="minorEastAsia" w:hAnsi="Arial" w:cs="Arial"/>
                <w:sz w:val="20"/>
                <w:szCs w:val="20"/>
              </w:rPr>
            </w:pPr>
          </w:p>
          <w:p w14:paraId="575BDF4B" w14:textId="77777777" w:rsidR="00D1371F" w:rsidRPr="00B215B9" w:rsidRDefault="00D1371F" w:rsidP="00B215B9">
            <w:pPr>
              <w:rPr>
                <w:rFonts w:ascii="Arial" w:eastAsiaTheme="minorEastAsia" w:hAnsi="Arial" w:cs="Arial"/>
                <w:sz w:val="20"/>
                <w:szCs w:val="20"/>
              </w:rPr>
            </w:pPr>
            <w:r w:rsidRPr="00B215B9">
              <w:rPr>
                <w:rFonts w:ascii="Arial" w:eastAsiaTheme="minorEastAsia" w:hAnsi="Arial" w:cs="Arial"/>
                <w:sz w:val="20"/>
                <w:szCs w:val="20"/>
              </w:rPr>
              <w:t xml:space="preserve">Public health measures were also underprepared for the COVID-19 second wave. Upon commencement of its vaccination program in January, India relaxed many non-pharmacological measures such as social distancing and mask wearing and allowed mass gatherings such as cultural festivals to proceed. Moreover, the Indian </w:t>
            </w:r>
            <w:r w:rsidRPr="00B215B9">
              <w:rPr>
                <w:rFonts w:ascii="Arial" w:hAnsi="Arial" w:cs="Arial"/>
                <w:sz w:val="20"/>
                <w:szCs w:val="20"/>
              </w:rPr>
              <w:t>Prime Minister Narendra Modi</w:t>
            </w:r>
            <w:r w:rsidRPr="00B215B9">
              <w:rPr>
                <w:rFonts w:ascii="Arial" w:eastAsiaTheme="minorEastAsia" w:hAnsi="Arial" w:cs="Arial"/>
                <w:sz w:val="20"/>
                <w:szCs w:val="20"/>
              </w:rPr>
              <w:t xml:space="preserve"> failed to take action in providing public information and guidance in the crisis and ignored warnings of a second wave when cases began to rise again in February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&lt;EndNote&gt;&lt;Cite&gt;&lt;Author&gt;Bhowmick&lt;/Author&gt;&lt;Year&gt;2021&lt;/Year&gt;&lt;RecNum&gt;180&lt;/RecNum&gt;&lt;DisplayText&gt;(151)&lt;/DisplayText&gt;&lt;record&gt;&lt;rec-number&gt;180&lt;/rec-number&gt;&lt;foreign-keys&gt;&lt;key app="EN" db-id="xvza5p9ej55ae5eptavpdzf7dr2awawepf25" timestamp="1619523100"&gt;180&lt;/key&gt;&lt;/foreign-keys&gt;&lt;ref-type name="Electronic Article"&gt;43&lt;/ref-type&gt;&lt;contributors&gt;&lt;authors&gt;&lt;author&gt;Nilanjana Bhowmick&lt;/author&gt;&lt;/authors&gt;&lt;/contributors&gt;&lt;titles&gt;&lt;title&gt;How India’s second wave became the worst COVID-19 surge in the world&lt;/title&gt;&lt;/titles&gt;&lt;dates&gt;&lt;year&gt;2021&lt;/year&gt;&lt;/dates&gt;&lt;publisher&gt;National Geographic &lt;/publisher&gt;&lt;urls&gt;&lt;related-urls&gt;&lt;url&gt;https://www.nationalgeographic.com/science/article/how-indias-second-wave-became-the-worst-covid-19-surge-in-the-world&lt;/url&gt;&lt;/related-urls&gt;&lt;/urls&gt;&lt;/record&gt;&lt;/Cite&gt;&lt;/EndNote&gt;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51" w:tooltip="Bhowmick, 2021 #180" w:history="1">
              <w:r w:rsidRPr="00B215B9">
                <w:rPr>
                  <w:rFonts w:ascii="Arial" w:eastAsiaTheme="minorEastAsia" w:hAnsi="Arial" w:cs="Arial"/>
                  <w:noProof/>
                  <w:sz w:val="20"/>
                  <w:szCs w:val="20"/>
                </w:rPr>
                <w:t>151</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w:t>
            </w:r>
          </w:p>
          <w:p w14:paraId="5F4A03DE" w14:textId="3DD61C50" w:rsidR="00D1371F" w:rsidRPr="00B215B9" w:rsidRDefault="00D1371F" w:rsidP="00B215B9">
            <w:pPr>
              <w:rPr>
                <w:rFonts w:ascii="Arial" w:eastAsiaTheme="minorEastAsia" w:hAnsi="Arial" w:cs="Arial"/>
                <w:sz w:val="20"/>
                <w:szCs w:val="20"/>
              </w:rPr>
            </w:pPr>
          </w:p>
          <w:p w14:paraId="12B73FDB" w14:textId="77777777" w:rsidR="00D1371F" w:rsidRPr="00B215B9" w:rsidRDefault="00D1371F" w:rsidP="00B215B9">
            <w:pPr>
              <w:rPr>
                <w:rFonts w:ascii="Arial" w:hAnsi="Arial" w:cs="Arial"/>
                <w:sz w:val="20"/>
                <w:szCs w:val="20"/>
              </w:rPr>
            </w:pPr>
            <w:r w:rsidRPr="00B215B9">
              <w:rPr>
                <w:rFonts w:ascii="Arial" w:hAnsi="Arial" w:cs="Arial"/>
                <w:sz w:val="20"/>
                <w:szCs w:val="20"/>
              </w:rPr>
              <w:t xml:space="preserve">The </w:t>
            </w:r>
            <w:r w:rsidRPr="00B215B9">
              <w:rPr>
                <w:rFonts w:ascii="Arial" w:hAnsi="Arial" w:cs="Arial"/>
                <w:b/>
                <w:bCs/>
                <w:sz w:val="20"/>
                <w:szCs w:val="20"/>
              </w:rPr>
              <w:t xml:space="preserve">B.1.1.7 </w:t>
            </w:r>
            <w:r w:rsidRPr="00B215B9">
              <w:rPr>
                <w:rFonts w:ascii="Arial" w:hAnsi="Arial" w:cs="Arial"/>
                <w:sz w:val="20"/>
                <w:szCs w:val="20"/>
              </w:rPr>
              <w:t xml:space="preserve">variant is thought to be primarily responsible for the second wave in India, with the </w:t>
            </w:r>
            <w:r w:rsidRPr="00B215B9">
              <w:rPr>
                <w:rFonts w:ascii="Arial" w:hAnsi="Arial" w:cs="Arial"/>
                <w:b/>
                <w:bCs/>
                <w:sz w:val="20"/>
                <w:szCs w:val="20"/>
              </w:rPr>
              <w:t>B.1.617</w:t>
            </w:r>
            <w:r w:rsidRPr="00B215B9">
              <w:rPr>
                <w:rFonts w:ascii="Arial" w:hAnsi="Arial" w:cs="Arial"/>
                <w:sz w:val="20"/>
                <w:szCs w:val="20"/>
              </w:rPr>
              <w:t xml:space="preserve"> now believed to be contributing to surges in certain Indian states such as Maharashtra and other countries including Bangladesh and Pakistan </w:t>
            </w:r>
            <w:r w:rsidRPr="00B215B9">
              <w:rPr>
                <w:rFonts w:ascii="Arial" w:hAnsi="Arial" w:cs="Arial"/>
                <w:sz w:val="20"/>
                <w:szCs w:val="20"/>
              </w:rPr>
              <w:fldChar w:fldCharType="begin"/>
            </w:r>
            <w:r w:rsidRPr="00B215B9">
              <w:rPr>
                <w:rFonts w:ascii="Arial" w:hAnsi="Arial" w:cs="Arial"/>
                <w:sz w:val="20"/>
                <w:szCs w:val="20"/>
              </w:rPr>
              <w:instrText xml:space="preserve"> ADDIN EN.CITE &lt;EndNote&gt;&lt;Cite&gt;&lt;Author&gt;Bhowmick&lt;/Author&gt;&lt;Year&gt;2021&lt;/Year&gt;&lt;RecNum&gt;180&lt;/RecNum&gt;&lt;DisplayText&gt;(151)&lt;/DisplayText&gt;&lt;record&gt;&lt;rec-number&gt;180&lt;/rec-number&gt;&lt;foreign-keys&gt;&lt;key app="EN" db-id="xvza5p9ej55ae5eptavpdzf7dr2awawepf25" timestamp="1619523100"&gt;180&lt;/key&gt;&lt;/foreign-keys&gt;&lt;ref-type name="Electronic Article"&gt;43&lt;/ref-type&gt;&lt;contributors&gt;&lt;authors&gt;&lt;author&gt;Nilanjana Bhowmick&lt;/author&gt;&lt;/authors&gt;&lt;/contributors&gt;&lt;titles&gt;&lt;title&gt;How India’s second wave became the worst COVID-19 surge in the world&lt;/title&gt;&lt;/titles&gt;&lt;dates&gt;&lt;year&gt;2021&lt;/year&gt;&lt;/dates&gt;&lt;publisher&gt;National Geographic &lt;/publisher&gt;&lt;urls&gt;&lt;related-urls&gt;&lt;url&gt;https://www.nationalgeographic.com/science/article/how-indias-second-wave-became-the-worst-covid-19-surge-in-the-world&lt;/url&gt;&lt;/related-urls&gt;&lt;/urls&gt;&lt;/record&gt;&lt;/Cite&gt;&lt;/EndNote&gt;</w:instrText>
            </w:r>
            <w:r w:rsidRPr="00B215B9">
              <w:rPr>
                <w:rFonts w:ascii="Arial" w:hAnsi="Arial" w:cs="Arial"/>
                <w:sz w:val="20"/>
                <w:szCs w:val="20"/>
              </w:rPr>
              <w:fldChar w:fldCharType="separate"/>
            </w:r>
            <w:r w:rsidRPr="00B215B9">
              <w:rPr>
                <w:rFonts w:ascii="Arial" w:hAnsi="Arial" w:cs="Arial"/>
                <w:noProof/>
                <w:sz w:val="20"/>
                <w:szCs w:val="20"/>
              </w:rPr>
              <w:t>(</w:t>
            </w:r>
            <w:hyperlink w:anchor="_ENREF_151" w:tooltip="Bhowmick, 2021 #180" w:history="1">
              <w:r w:rsidRPr="00B215B9">
                <w:rPr>
                  <w:rFonts w:ascii="Arial" w:hAnsi="Arial" w:cs="Arial"/>
                  <w:noProof/>
                  <w:sz w:val="20"/>
                  <w:szCs w:val="20"/>
                </w:rPr>
                <w:t>151</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w:t>
            </w:r>
          </w:p>
          <w:p w14:paraId="5A08FBA2" w14:textId="5857A7F7" w:rsidR="00D1371F" w:rsidRPr="00B215B9" w:rsidRDefault="00D1371F" w:rsidP="00B215B9">
            <w:pPr>
              <w:rPr>
                <w:rFonts w:ascii="Arial" w:eastAsiaTheme="minorEastAsia" w:hAnsi="Arial" w:cs="Arial"/>
                <w:sz w:val="20"/>
                <w:szCs w:val="20"/>
              </w:rPr>
            </w:pPr>
          </w:p>
          <w:p w14:paraId="35D39BAD" w14:textId="77777777" w:rsidR="00B215B9" w:rsidRPr="00B215B9" w:rsidRDefault="00B215B9" w:rsidP="00B215B9">
            <w:pPr>
              <w:rPr>
                <w:rFonts w:ascii="Arial" w:eastAsiaTheme="minorEastAsia" w:hAnsi="Arial" w:cs="Arial"/>
                <w:sz w:val="20"/>
                <w:szCs w:val="20"/>
              </w:rPr>
            </w:pPr>
          </w:p>
          <w:p w14:paraId="68446D4F" w14:textId="77777777" w:rsidR="00D1371F" w:rsidRPr="00B215B9" w:rsidRDefault="00D1371F" w:rsidP="00B215B9">
            <w:pPr>
              <w:rPr>
                <w:rFonts w:ascii="Arial" w:eastAsiaTheme="minorEastAsia" w:hAnsi="Arial" w:cs="Arial"/>
                <w:b/>
                <w:bCs/>
                <w:sz w:val="20"/>
                <w:szCs w:val="20"/>
              </w:rPr>
            </w:pPr>
            <w:r w:rsidRPr="00B215B9">
              <w:rPr>
                <w:rFonts w:ascii="Arial" w:hAnsi="Arial" w:cs="Arial"/>
                <w:b/>
                <w:bCs/>
                <w:sz w:val="20"/>
                <w:szCs w:val="20"/>
              </w:rPr>
              <w:t>Would the i</w:t>
            </w:r>
            <w:r w:rsidRPr="00B215B9">
              <w:rPr>
                <w:rFonts w:ascii="Arial" w:eastAsiaTheme="minorEastAsia" w:hAnsi="Arial" w:cs="Arial"/>
                <w:b/>
                <w:bCs/>
                <w:sz w:val="20"/>
                <w:szCs w:val="20"/>
              </w:rPr>
              <w:t>ntroduction of booster doses that target the B.1.351 and P.1 variants be effective against the B.1.617?</w:t>
            </w:r>
          </w:p>
          <w:p w14:paraId="3C3631D3" w14:textId="5BD00BA0" w:rsidR="00D1371F" w:rsidRPr="00B215B9" w:rsidRDefault="00D1371F" w:rsidP="00B215B9">
            <w:pPr>
              <w:rPr>
                <w:rFonts w:ascii="Arial" w:eastAsiaTheme="minorEastAsia" w:hAnsi="Arial" w:cs="Arial"/>
                <w:sz w:val="20"/>
                <w:szCs w:val="20"/>
              </w:rPr>
            </w:pPr>
          </w:p>
          <w:p w14:paraId="537012FC" w14:textId="77777777" w:rsidR="00B215B9" w:rsidRPr="00B215B9" w:rsidRDefault="00B215B9" w:rsidP="00B215B9">
            <w:pPr>
              <w:rPr>
                <w:rFonts w:ascii="Arial" w:eastAsiaTheme="minorEastAsia" w:hAnsi="Arial" w:cs="Arial"/>
                <w:sz w:val="20"/>
                <w:szCs w:val="20"/>
              </w:rPr>
            </w:pPr>
            <w:r w:rsidRPr="00B215B9">
              <w:rPr>
                <w:rFonts w:ascii="Arial" w:eastAsiaTheme="minorEastAsia" w:hAnsi="Arial" w:cs="Arial"/>
                <w:sz w:val="20"/>
                <w:szCs w:val="20"/>
              </w:rPr>
              <w:t xml:space="preserve">The </w:t>
            </w:r>
            <w:r w:rsidRPr="00B215B9">
              <w:rPr>
                <w:rFonts w:ascii="Arial" w:eastAsiaTheme="minorEastAsia" w:hAnsi="Arial" w:cs="Arial"/>
                <w:b/>
                <w:bCs/>
                <w:sz w:val="20"/>
                <w:szCs w:val="20"/>
              </w:rPr>
              <w:t>B.1.617</w:t>
            </w:r>
            <w:r w:rsidRPr="00B215B9">
              <w:rPr>
                <w:rFonts w:ascii="Arial" w:eastAsiaTheme="minorEastAsia" w:hAnsi="Arial" w:cs="Arial"/>
                <w:sz w:val="20"/>
                <w:szCs w:val="20"/>
              </w:rPr>
              <w:t xml:space="preserve"> possesses both the </w:t>
            </w:r>
            <w:r w:rsidRPr="00B215B9">
              <w:rPr>
                <w:rFonts w:ascii="Arial" w:eastAsiaTheme="minorEastAsia" w:hAnsi="Arial" w:cs="Arial"/>
                <w:b/>
                <w:bCs/>
                <w:sz w:val="20"/>
                <w:szCs w:val="20"/>
              </w:rPr>
              <w:t>L452R</w:t>
            </w:r>
            <w:r w:rsidRPr="00B215B9">
              <w:rPr>
                <w:rFonts w:ascii="Arial" w:eastAsiaTheme="minorEastAsia" w:hAnsi="Arial" w:cs="Arial"/>
                <w:sz w:val="20"/>
                <w:szCs w:val="20"/>
              </w:rPr>
              <w:t xml:space="preserve"> and </w:t>
            </w:r>
            <w:r w:rsidRPr="00B215B9">
              <w:rPr>
                <w:rFonts w:ascii="Arial" w:eastAsiaTheme="minorEastAsia" w:hAnsi="Arial" w:cs="Arial"/>
                <w:b/>
                <w:bCs/>
                <w:sz w:val="20"/>
                <w:szCs w:val="20"/>
              </w:rPr>
              <w:t>E484Q</w:t>
            </w:r>
            <w:r w:rsidRPr="00B215B9">
              <w:rPr>
                <w:rFonts w:ascii="Arial" w:eastAsiaTheme="minorEastAsia" w:hAnsi="Arial" w:cs="Arial"/>
                <w:sz w:val="20"/>
                <w:szCs w:val="20"/>
              </w:rPr>
              <w:t xml:space="preserve"> mutation, a similar mutation to </w:t>
            </w:r>
            <w:r w:rsidRPr="00B215B9">
              <w:rPr>
                <w:rFonts w:ascii="Arial" w:eastAsiaTheme="minorEastAsia" w:hAnsi="Arial" w:cs="Arial"/>
                <w:b/>
                <w:bCs/>
                <w:sz w:val="20"/>
                <w:szCs w:val="20"/>
              </w:rPr>
              <w:t xml:space="preserve">E484K, </w:t>
            </w:r>
            <w:r w:rsidRPr="00B215B9">
              <w:rPr>
                <w:rFonts w:ascii="Arial" w:eastAsiaTheme="minorEastAsia" w:hAnsi="Arial" w:cs="Arial"/>
                <w:sz w:val="20"/>
                <w:szCs w:val="20"/>
              </w:rPr>
              <w:t xml:space="preserve">which have both been linked to increased immune escape in both individuals previously vaccinated and those with acquired immunity. Due to the high potential for reinfection, this leaves many individuals vulnerable. Booster doses can help improve immune escape, increasing </w:t>
            </w:r>
            <w:r w:rsidRPr="00B215B9">
              <w:rPr>
                <w:rFonts w:ascii="Arial" w:eastAsiaTheme="minorEastAsia" w:hAnsi="Arial" w:cs="Arial"/>
                <w:sz w:val="20"/>
                <w:szCs w:val="20"/>
              </w:rPr>
              <w:lastRenderedPageBreak/>
              <w:t xml:space="preserve">immunity to the original COVID-19 strain whilst also combatting the vaccine resistance of emerging variants. Booster doses are currently being designed to increase vaccine effectiveness against </w:t>
            </w:r>
            <w:r w:rsidRPr="00B215B9">
              <w:rPr>
                <w:rFonts w:ascii="Arial" w:eastAsiaTheme="minorEastAsia" w:hAnsi="Arial" w:cs="Arial"/>
                <w:b/>
                <w:bCs/>
                <w:sz w:val="20"/>
                <w:szCs w:val="20"/>
              </w:rPr>
              <w:t>B.1.351</w:t>
            </w:r>
            <w:r w:rsidRPr="00B215B9">
              <w:rPr>
                <w:rFonts w:ascii="Arial" w:eastAsiaTheme="minorEastAsia" w:hAnsi="Arial" w:cs="Arial"/>
                <w:sz w:val="20"/>
                <w:szCs w:val="20"/>
              </w:rPr>
              <w:t xml:space="preserve"> and </w:t>
            </w:r>
            <w:r w:rsidRPr="00B215B9">
              <w:rPr>
                <w:rFonts w:ascii="Arial" w:eastAsiaTheme="minorEastAsia" w:hAnsi="Arial" w:cs="Arial"/>
                <w:b/>
                <w:bCs/>
                <w:sz w:val="20"/>
                <w:szCs w:val="20"/>
              </w:rPr>
              <w:t>P.1</w:t>
            </w:r>
            <w:r w:rsidRPr="00B215B9">
              <w:rPr>
                <w:rFonts w:ascii="Arial" w:eastAsiaTheme="minorEastAsia" w:hAnsi="Arial" w:cs="Arial"/>
                <w:sz w:val="20"/>
                <w:szCs w:val="20"/>
              </w:rPr>
              <w:t xml:space="preserve"> variants and have shown effectiveness in doing so </w:t>
            </w:r>
            <w:r w:rsidRPr="00B215B9">
              <w:rPr>
                <w:rFonts w:ascii="Arial" w:eastAsiaTheme="minorEastAsia" w:hAnsi="Arial" w:cs="Arial"/>
                <w:sz w:val="20"/>
                <w:szCs w:val="20"/>
              </w:rPr>
              <w:fldChar w:fldCharType="begin"/>
            </w:r>
            <w:r w:rsidRPr="00B215B9">
              <w:rPr>
                <w:rFonts w:ascii="Arial" w:eastAsiaTheme="minorEastAsia" w:hAnsi="Arial" w:cs="Arial"/>
                <w:sz w:val="20"/>
                <w:szCs w:val="20"/>
              </w:rPr>
              <w:instrText xml:space="preserve"> ADDIN EN.CITE &lt;EndNote&gt;&lt;Cite&gt;&lt;Author&gt;Nawrat&lt;/Author&gt;&lt;Year&gt;2021&lt;/Year&gt;&lt;RecNum&gt;181&lt;/RecNum&gt;&lt;DisplayText&gt;(152)&lt;/DisplayText&gt;&lt;record&gt;&lt;rec-number&gt;181&lt;/rec-number&gt;&lt;foreign-keys&gt;&lt;key app="EN" db-id="xvza5p9ej55ae5eptavpdzf7dr2awawepf25" timestamp="1619525537"&gt;181&lt;/key&gt;&lt;/foreign-keys&gt;&lt;ref-type name="Electronic Article"&gt;43&lt;/ref-type&gt;&lt;contributors&gt;&lt;authors&gt;&lt;author&gt;Allie Nawrat &lt;/author&gt;&lt;/authors&gt;&lt;/contributors&gt;&lt;titles&gt;&lt;title&gt;Beating the Covid-19 crisis: the role of vaccine boosters&lt;/title&gt;&lt;/titles&gt;&lt;dates&gt;&lt;year&gt;2021&lt;/year&gt;&lt;/dates&gt;&lt;publisher&gt;Pharmaceutical Technology &lt;/publisher&gt;&lt;urls&gt;&lt;related-urls&gt;&lt;url&gt;https://www.pharmaceutical-technology.com/features/covid19-vaccine-boosters-pandemic/&lt;/url&gt;&lt;/related-urls&gt;&lt;/urls&gt;&lt;/record&gt;&lt;/Cite&gt;&lt;/EndNote&gt;</w:instrText>
            </w:r>
            <w:r w:rsidRPr="00B215B9">
              <w:rPr>
                <w:rFonts w:ascii="Arial" w:eastAsiaTheme="minorEastAsia" w:hAnsi="Arial" w:cs="Arial"/>
                <w:sz w:val="20"/>
                <w:szCs w:val="20"/>
              </w:rPr>
              <w:fldChar w:fldCharType="separate"/>
            </w:r>
            <w:r w:rsidRPr="00B215B9">
              <w:rPr>
                <w:rFonts w:ascii="Arial" w:eastAsiaTheme="minorEastAsia" w:hAnsi="Arial" w:cs="Arial"/>
                <w:noProof/>
                <w:sz w:val="20"/>
                <w:szCs w:val="20"/>
              </w:rPr>
              <w:t>(</w:t>
            </w:r>
            <w:hyperlink w:anchor="_ENREF_152" w:tooltip="Nawrat, 2021 #181" w:history="1">
              <w:r w:rsidRPr="00B215B9">
                <w:rPr>
                  <w:rFonts w:ascii="Arial" w:eastAsiaTheme="minorEastAsia" w:hAnsi="Arial" w:cs="Arial"/>
                  <w:noProof/>
                  <w:sz w:val="20"/>
                  <w:szCs w:val="20"/>
                </w:rPr>
                <w:t>152</w:t>
              </w:r>
            </w:hyperlink>
            <w:r w:rsidRPr="00B215B9">
              <w:rPr>
                <w:rFonts w:ascii="Arial" w:eastAsiaTheme="minorEastAsia" w:hAnsi="Arial" w:cs="Arial"/>
                <w:noProof/>
                <w:sz w:val="20"/>
                <w:szCs w:val="20"/>
              </w:rPr>
              <w:t>)</w:t>
            </w:r>
            <w:r w:rsidRPr="00B215B9">
              <w:rPr>
                <w:rFonts w:ascii="Arial" w:eastAsiaTheme="minorEastAsia" w:hAnsi="Arial" w:cs="Arial"/>
                <w:sz w:val="20"/>
                <w:szCs w:val="20"/>
              </w:rPr>
              <w:fldChar w:fldCharType="end"/>
            </w:r>
            <w:r w:rsidRPr="00B215B9">
              <w:rPr>
                <w:rFonts w:ascii="Arial" w:eastAsiaTheme="minorEastAsia" w:hAnsi="Arial" w:cs="Arial"/>
                <w:sz w:val="20"/>
                <w:szCs w:val="20"/>
              </w:rPr>
              <w:t xml:space="preserve">. The booster doses that are being designed, however, are focused on tackling the effects of the </w:t>
            </w:r>
            <w:r w:rsidRPr="00B215B9">
              <w:rPr>
                <w:rFonts w:ascii="Arial" w:eastAsiaTheme="minorEastAsia" w:hAnsi="Arial" w:cs="Arial"/>
                <w:b/>
                <w:bCs/>
                <w:sz w:val="20"/>
                <w:szCs w:val="20"/>
              </w:rPr>
              <w:t>E484K</w:t>
            </w:r>
            <w:r w:rsidRPr="00B215B9">
              <w:rPr>
                <w:rFonts w:ascii="Arial" w:eastAsiaTheme="minorEastAsia" w:hAnsi="Arial" w:cs="Arial"/>
                <w:sz w:val="20"/>
                <w:szCs w:val="20"/>
              </w:rPr>
              <w:t xml:space="preserve"> mutation. It is unclear if they will have the same desired effect on the </w:t>
            </w:r>
            <w:r w:rsidRPr="00B215B9">
              <w:rPr>
                <w:rFonts w:ascii="Arial" w:eastAsiaTheme="minorEastAsia" w:hAnsi="Arial" w:cs="Arial"/>
                <w:b/>
                <w:bCs/>
                <w:sz w:val="20"/>
                <w:szCs w:val="20"/>
              </w:rPr>
              <w:t>B.1.617</w:t>
            </w:r>
            <w:r w:rsidRPr="00B215B9">
              <w:rPr>
                <w:rFonts w:ascii="Arial" w:eastAsiaTheme="minorEastAsia" w:hAnsi="Arial" w:cs="Arial"/>
                <w:sz w:val="20"/>
                <w:szCs w:val="20"/>
              </w:rPr>
              <w:t xml:space="preserve"> and its similar </w:t>
            </w:r>
            <w:r w:rsidRPr="00B215B9">
              <w:rPr>
                <w:rFonts w:ascii="Arial" w:eastAsiaTheme="minorEastAsia" w:hAnsi="Arial" w:cs="Arial"/>
                <w:b/>
                <w:bCs/>
                <w:sz w:val="20"/>
                <w:szCs w:val="20"/>
              </w:rPr>
              <w:t>E484Q</w:t>
            </w:r>
            <w:r w:rsidRPr="00B215B9">
              <w:rPr>
                <w:rFonts w:ascii="Arial" w:eastAsiaTheme="minorEastAsia" w:hAnsi="Arial" w:cs="Arial"/>
                <w:sz w:val="20"/>
                <w:szCs w:val="20"/>
              </w:rPr>
              <w:t xml:space="preserve"> mutation. </w:t>
            </w:r>
          </w:p>
          <w:p w14:paraId="575ADA28" w14:textId="7B0CAEC5" w:rsidR="00B215B9" w:rsidRPr="00B215B9" w:rsidRDefault="00B215B9" w:rsidP="00B215B9">
            <w:pPr>
              <w:rPr>
                <w:rFonts w:ascii="Arial" w:eastAsiaTheme="minorEastAsia" w:hAnsi="Arial" w:cs="Arial"/>
                <w:sz w:val="20"/>
                <w:szCs w:val="20"/>
              </w:rPr>
            </w:pPr>
          </w:p>
          <w:p w14:paraId="3099BEB1" w14:textId="3BE44D07" w:rsidR="00B215B9" w:rsidRPr="00B215B9" w:rsidRDefault="00B215B9" w:rsidP="00B215B9">
            <w:pPr>
              <w:rPr>
                <w:rFonts w:ascii="Arial" w:eastAsiaTheme="minorEastAsia" w:hAnsi="Arial" w:cs="Arial"/>
                <w:sz w:val="20"/>
                <w:szCs w:val="20"/>
              </w:rPr>
            </w:pPr>
          </w:p>
          <w:p w14:paraId="049C4D55" w14:textId="77777777" w:rsidR="00B215B9" w:rsidRPr="00B215B9" w:rsidRDefault="00B215B9" w:rsidP="00B215B9">
            <w:pPr>
              <w:rPr>
                <w:rFonts w:ascii="Arial" w:hAnsi="Arial" w:cs="Arial"/>
                <w:b/>
                <w:bCs/>
                <w:sz w:val="20"/>
                <w:szCs w:val="20"/>
              </w:rPr>
            </w:pPr>
            <w:r w:rsidRPr="00B215B9">
              <w:rPr>
                <w:rFonts w:ascii="Arial" w:eastAsiaTheme="minorEastAsia" w:hAnsi="Arial" w:cs="Arial"/>
                <w:b/>
                <w:bCs/>
                <w:sz w:val="20"/>
                <w:szCs w:val="20"/>
              </w:rPr>
              <w:t xml:space="preserve">What do the results mean for a vaccination program? Should vaccines be updated to target new variants? </w:t>
            </w:r>
          </w:p>
          <w:p w14:paraId="406BDA23" w14:textId="1C8B3807" w:rsidR="00B215B9" w:rsidRPr="00B215B9" w:rsidRDefault="00B215B9" w:rsidP="00B215B9">
            <w:pPr>
              <w:rPr>
                <w:rFonts w:ascii="Arial" w:eastAsiaTheme="minorEastAsia" w:hAnsi="Arial" w:cs="Arial"/>
                <w:sz w:val="20"/>
                <w:szCs w:val="20"/>
              </w:rPr>
            </w:pPr>
          </w:p>
          <w:p w14:paraId="6149C9F2" w14:textId="77777777" w:rsidR="00B215B9" w:rsidRPr="00B215B9" w:rsidRDefault="00B215B9" w:rsidP="00B215B9">
            <w:pPr>
              <w:rPr>
                <w:rFonts w:ascii="Arial" w:hAnsi="Arial" w:cs="Arial"/>
                <w:sz w:val="20"/>
                <w:szCs w:val="20"/>
              </w:rPr>
            </w:pPr>
            <w:r w:rsidRPr="00B215B9">
              <w:rPr>
                <w:rFonts w:ascii="Arial" w:hAnsi="Arial" w:cs="Arial"/>
                <w:sz w:val="20"/>
                <w:szCs w:val="20"/>
              </w:rPr>
              <w:t xml:space="preserve">The Public Health England is advocating for a new vaccine strategy known as a heterologous prime-boost </w:t>
            </w:r>
            <w:r w:rsidRPr="00B215B9">
              <w:rPr>
                <w:rFonts w:ascii="Arial" w:hAnsi="Arial" w:cs="Arial"/>
                <w:sz w:val="20"/>
                <w:szCs w:val="20"/>
              </w:rPr>
              <w:fldChar w:fldCharType="begin"/>
            </w:r>
            <w:r w:rsidRPr="00B215B9">
              <w:rPr>
                <w:rFonts w:ascii="Arial" w:hAnsi="Arial" w:cs="Arial"/>
                <w:sz w:val="20"/>
                <w:szCs w:val="20"/>
              </w:rPr>
              <w:instrText xml:space="preserve"> ADDIN EN.CITE &lt;EndNote&gt;&lt;Cite&gt;&lt;Author&gt;Islam&lt;/Author&gt;&lt;Year&gt;2020&lt;/Year&gt;&lt;RecNum&gt;22&lt;/RecNum&gt;&lt;DisplayText&gt;(98, 153)&lt;/DisplayText&gt;&lt;record&gt;&lt;rec-number&gt;22&lt;/rec-number&gt;&lt;foreign-keys&gt;&lt;key app="EN" db-id="20v2vse9osfwx6efrsov2v2es220xwsptzv5" timestamp="1618549516"&gt;22&lt;/key&gt;&lt;/foreign-keys&gt;&lt;ref-type name="Journal Article"&gt;17&lt;/ref-type&gt;&lt;contributors&gt;&lt;authors&gt;&lt;author&gt;Islam, Nazrul&lt;/author&gt;&lt;author&gt;Sharp, Stephen J&lt;/author&gt;&lt;author&gt;Chowell, Gerardo&lt;/author&gt;&lt;author&gt;Shabnam, Sharmin&lt;/author&gt;&lt;author&gt;Kawachi, Ichiro&lt;/author&gt;&lt;author&gt;Lacey, Ben&lt;/author&gt;&lt;author&gt;Massaro, Joseph M&lt;/author&gt;&lt;author&gt;D’Agostino, Ralph B&lt;/author&gt;&lt;author&gt;White, Martin&lt;/author&gt;&lt;/authors&gt;&lt;/contributors&gt;&lt;titles&gt;&lt;title&gt;Physical distancing interventions and incidence of coronavirus disease 2019: natural experiment in 149 countries&lt;/title&gt;&lt;secondary-title&gt;BMJ&lt;/secondary-title&gt;&lt;/titles&gt;&lt;periodical&gt;&lt;full-title&gt;BMJ&lt;/full-title&gt;&lt;/periodical&gt;&lt;pages&gt;m2743&lt;/pages&gt;&lt;volume&gt;370&lt;/volume&gt;&lt;dates&gt;&lt;year&gt;2020&lt;/year&gt;&lt;/dates&gt;&lt;urls&gt;&lt;related-urls&gt;&lt;url&gt;https://www.bmj.com/content/bmj/370/bmj.m2743.full.pdf&lt;/url&gt;&lt;/related-urls&gt;&lt;/urls&gt;&lt;electronic-resource-num&gt;10.1136/bmj.m2743&lt;/electronic-resource-num&gt;&lt;/record&gt;&lt;/Cite&gt;&lt;Cite&gt;&lt;Author&gt;Ledford&lt;/Author&gt;&lt;Year&gt;2021&lt;/Year&gt;&lt;RecNum&gt;44&lt;/RecNum&gt;&lt;record&gt;&lt;rec-number&gt;44&lt;/rec-number&gt;&lt;foreign-keys&gt;&lt;key app="EN" db-id="xvza5p9ej55ae5eptavpdzf7dr2awawepf25" timestamp="1618791390"&gt;44&lt;/key&gt;&lt;/foreign-keys&gt;&lt;ref-type name="Newspaper Article"&gt;23&lt;/ref-type&gt;&lt;contributors&gt;&lt;authors&gt;&lt;author&gt;Heidi Ledford&lt;/author&gt;&lt;/authors&gt;&lt;/contributors&gt;&lt;titles&gt;&lt;title&gt;Could mixing COVID vaccines boost immune response?&lt;/title&gt;&lt;secondary-title&gt;Nature&lt;/secondary-title&gt;&lt;/titles&gt;&lt;periodical&gt;&lt;full-title&gt;Nature&lt;/full-title&gt;&lt;/periodical&gt;&lt;dates&gt;&lt;year&gt;2021&lt;/year&gt;&lt;/dates&gt;&lt;urls&gt;&lt;related-urls&gt;&lt;url&gt;https://www.nature.com/articles/d41586-021-00315-5&lt;/url&gt;&lt;/related-urls&gt;&lt;/urls&gt;&lt;/record&gt;&lt;/Cite&gt;&lt;/EndNote&gt;</w:instrText>
            </w:r>
            <w:r w:rsidRPr="00B215B9">
              <w:rPr>
                <w:rFonts w:ascii="Arial" w:hAnsi="Arial" w:cs="Arial"/>
                <w:sz w:val="20"/>
                <w:szCs w:val="20"/>
              </w:rPr>
              <w:fldChar w:fldCharType="separate"/>
            </w:r>
            <w:r w:rsidRPr="00B215B9">
              <w:rPr>
                <w:rFonts w:ascii="Arial" w:hAnsi="Arial" w:cs="Arial"/>
                <w:noProof/>
                <w:sz w:val="20"/>
                <w:szCs w:val="20"/>
              </w:rPr>
              <w:t>(</w:t>
            </w:r>
            <w:hyperlink w:anchor="_ENREF_98" w:tooltip="Islam, 2020 #22" w:history="1">
              <w:r w:rsidRPr="00B215B9">
                <w:rPr>
                  <w:rFonts w:ascii="Arial" w:hAnsi="Arial" w:cs="Arial"/>
                  <w:noProof/>
                  <w:sz w:val="20"/>
                  <w:szCs w:val="20"/>
                </w:rPr>
                <w:t>98</w:t>
              </w:r>
            </w:hyperlink>
            <w:r w:rsidRPr="00B215B9">
              <w:rPr>
                <w:rFonts w:ascii="Arial" w:hAnsi="Arial" w:cs="Arial"/>
                <w:noProof/>
                <w:sz w:val="20"/>
                <w:szCs w:val="20"/>
              </w:rPr>
              <w:t xml:space="preserve">, </w:t>
            </w:r>
            <w:hyperlink w:anchor="_ENREF_153" w:tooltip="Ledford, 2021 #44" w:history="1">
              <w:r w:rsidRPr="00B215B9">
                <w:rPr>
                  <w:rFonts w:ascii="Arial" w:hAnsi="Arial" w:cs="Arial"/>
                  <w:noProof/>
                  <w:sz w:val="20"/>
                  <w:szCs w:val="20"/>
                </w:rPr>
                <w:t>153</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This immunisation strategy has been used previously against Ebola and HIV spread. It involves the mixing of vaccines, whereby an individual may receive two doses of two different vaccines. Oxford plans to trial combinations of the AstraZeneca vaccine mixed with Russia’s Sputnik vaccine </w:t>
            </w:r>
            <w:r w:rsidRPr="00B215B9">
              <w:rPr>
                <w:rFonts w:ascii="Arial" w:hAnsi="Arial" w:cs="Arial"/>
                <w:sz w:val="20"/>
                <w:szCs w:val="20"/>
              </w:rPr>
              <w:fldChar w:fldCharType="begin"/>
            </w:r>
            <w:r w:rsidRPr="00B215B9">
              <w:rPr>
                <w:rFonts w:ascii="Arial" w:hAnsi="Arial" w:cs="Arial"/>
                <w:sz w:val="20"/>
                <w:szCs w:val="20"/>
              </w:rPr>
              <w:instrText xml:space="preserve"> ADDIN EN.CITE &lt;EndNote&gt;&lt;Cite&gt;&lt;Author&gt;Ledford&lt;/Author&gt;&lt;Year&gt;2021&lt;/Year&gt;&lt;RecNum&gt;44&lt;/RecNum&gt;&lt;DisplayText&gt;(153)&lt;/DisplayText&gt;&lt;record&gt;&lt;rec-number&gt;44&lt;/rec-number&gt;&lt;foreign-keys&gt;&lt;key app="EN" db-id="xvza5p9ej55ae5eptavpdzf7dr2awawepf25" timestamp="1618791390"&gt;44&lt;/key&gt;&lt;/foreign-keys&gt;&lt;ref-type name="Newspaper Article"&gt;23&lt;/ref-type&gt;&lt;contributors&gt;&lt;authors&gt;&lt;author&gt;Heidi Ledford&lt;/author&gt;&lt;/authors&gt;&lt;/contributors&gt;&lt;titles&gt;&lt;title&gt;Could mixing COVID vaccines boost immune response?&lt;/title&gt;&lt;secondary-title&gt;Nature&lt;/secondary-title&gt;&lt;/titles&gt;&lt;periodical&gt;&lt;full-title&gt;Nature&lt;/full-title&gt;&lt;/periodical&gt;&lt;dates&gt;&lt;year&gt;2021&lt;/year&gt;&lt;/dates&gt;&lt;urls&gt;&lt;related-urls&gt;&lt;url&gt;https://www.nature.com/articles/d41586-021-00315-5&lt;/url&gt;&lt;/related-urls&gt;&lt;/urls&gt;&lt;/record&gt;&lt;/Cite&gt;&lt;/EndNote&gt;</w:instrText>
            </w:r>
            <w:r w:rsidRPr="00B215B9">
              <w:rPr>
                <w:rFonts w:ascii="Arial" w:hAnsi="Arial" w:cs="Arial"/>
                <w:sz w:val="20"/>
                <w:szCs w:val="20"/>
              </w:rPr>
              <w:fldChar w:fldCharType="separate"/>
            </w:r>
            <w:r w:rsidRPr="00B215B9">
              <w:rPr>
                <w:rFonts w:ascii="Arial" w:hAnsi="Arial" w:cs="Arial"/>
                <w:noProof/>
                <w:sz w:val="20"/>
                <w:szCs w:val="20"/>
              </w:rPr>
              <w:t>(</w:t>
            </w:r>
            <w:hyperlink w:anchor="_ENREF_153" w:tooltip="Ledford, 2021 #44" w:history="1">
              <w:r w:rsidRPr="00B215B9">
                <w:rPr>
                  <w:rFonts w:ascii="Arial" w:hAnsi="Arial" w:cs="Arial"/>
                  <w:noProof/>
                  <w:sz w:val="20"/>
                  <w:szCs w:val="20"/>
                </w:rPr>
                <w:t>153</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Sputnik, which has shown to have over 90% effectiveness, is itself a heterologous prime boost made up of different viral components in its two doses </w:t>
            </w:r>
            <w:r w:rsidRPr="00B215B9">
              <w:rPr>
                <w:rFonts w:ascii="Arial" w:hAnsi="Arial" w:cs="Arial"/>
                <w:sz w:val="20"/>
                <w:szCs w:val="20"/>
              </w:rPr>
              <w:fldChar w:fldCharType="begin">
                <w:fldData xml:space="preserve">PEVuZE5vdGU+PENpdGU+PEF1dGhvcj5Mb2d1bm92PC9BdXRob3I+PFllYXI+MjAyMTwvWWVhcj48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</w:fldData>
              </w:fldChar>
            </w:r>
            <w:r w:rsidRPr="00B215B9">
              <w:rPr>
                <w:rFonts w:ascii="Arial" w:hAnsi="Arial" w:cs="Arial"/>
                <w:sz w:val="20"/>
                <w:szCs w:val="20"/>
              </w:rPr>
              <w:instrText xml:space="preserve"> ADDIN EN.CITE </w:instrText>
            </w:r>
            <w:r w:rsidRPr="00B215B9">
              <w:rPr>
                <w:rFonts w:ascii="Arial" w:hAnsi="Arial" w:cs="Arial"/>
                <w:sz w:val="20"/>
                <w:szCs w:val="20"/>
              </w:rPr>
              <w:fldChar w:fldCharType="begin">
                <w:fldData xml:space="preserve">PEVuZE5vdGU+PENpdGU+PEF1dGhvcj5Mb2d1bm92PC9BdXRob3I+PFllYXI+MjAyMTwvWWVhcj48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</w:fldData>
              </w:fldChar>
            </w:r>
            <w:r w:rsidRPr="00B215B9">
              <w:rPr>
                <w:rFonts w:ascii="Arial" w:hAnsi="Arial" w:cs="Arial"/>
                <w:sz w:val="20"/>
                <w:szCs w:val="20"/>
              </w:rPr>
              <w:instrText xml:space="preserve"> ADDIN EN.CITE.DATA </w:instrText>
            </w:r>
            <w:r w:rsidRPr="00B215B9">
              <w:rPr>
                <w:rFonts w:ascii="Arial" w:hAnsi="Arial" w:cs="Arial"/>
                <w:sz w:val="20"/>
                <w:szCs w:val="20"/>
              </w:rPr>
            </w:r>
            <w:r w:rsidRPr="00B215B9">
              <w:rPr>
                <w:rFonts w:ascii="Arial" w:hAnsi="Arial" w:cs="Arial"/>
                <w:sz w:val="20"/>
                <w:szCs w:val="20"/>
              </w:rPr>
              <w:fldChar w:fldCharType="end"/>
            </w:r>
            <w:r w:rsidRPr="00B215B9">
              <w:rPr>
                <w:rFonts w:ascii="Arial" w:hAnsi="Arial" w:cs="Arial"/>
                <w:sz w:val="20"/>
                <w:szCs w:val="20"/>
              </w:rPr>
            </w:r>
            <w:r w:rsidRPr="00B215B9">
              <w:rPr>
                <w:rFonts w:ascii="Arial" w:hAnsi="Arial" w:cs="Arial"/>
                <w:sz w:val="20"/>
                <w:szCs w:val="20"/>
              </w:rPr>
              <w:fldChar w:fldCharType="separate"/>
            </w:r>
            <w:r w:rsidRPr="00B215B9">
              <w:rPr>
                <w:rFonts w:ascii="Arial" w:hAnsi="Arial" w:cs="Arial"/>
                <w:noProof/>
                <w:sz w:val="20"/>
                <w:szCs w:val="20"/>
              </w:rPr>
              <w:t>(</w:t>
            </w:r>
            <w:hyperlink w:anchor="_ENREF_154" w:tooltip="Logunov, 2021 #45" w:history="1">
              <w:r w:rsidRPr="00B215B9">
                <w:rPr>
                  <w:rFonts w:ascii="Arial" w:hAnsi="Arial" w:cs="Arial"/>
                  <w:noProof/>
                  <w:sz w:val="20"/>
                  <w:szCs w:val="20"/>
                </w:rPr>
                <w:t>154</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The benefits of this new approach would aid in both speeding up vaccinations and reducing the impact of supply chain disruptions </w:t>
            </w:r>
            <w:r w:rsidRPr="00B215B9">
              <w:rPr>
                <w:rFonts w:ascii="Arial" w:hAnsi="Arial" w:cs="Arial"/>
                <w:sz w:val="20"/>
                <w:szCs w:val="20"/>
              </w:rPr>
              <w:fldChar w:fldCharType="begin"/>
            </w:r>
            <w:r w:rsidRPr="00B215B9">
              <w:rPr>
                <w:rFonts w:ascii="Arial" w:hAnsi="Arial" w:cs="Arial"/>
                <w:sz w:val="20"/>
                <w:szCs w:val="20"/>
              </w:rPr>
              <w:instrText xml:space="preserve"> ADDIN EN.CITE &lt;EndNote&gt;&lt;Cite&gt;&lt;Author&gt;Ledford&lt;/Author&gt;&lt;Year&gt;2021&lt;/Year&gt;&lt;RecNum&gt;44&lt;/RecNum&gt;&lt;DisplayText&gt;(153)&lt;/DisplayText&gt;&lt;record&gt;&lt;rec-number&gt;44&lt;/rec-number&gt;&lt;foreign-keys&gt;&lt;key app="EN" db-id="xvza5p9ej55ae5eptavpdzf7dr2awawepf25" timestamp="1618791390"&gt;44&lt;/key&gt;&lt;/foreign-keys&gt;&lt;ref-type name="Newspaper Article"&gt;23&lt;/ref-type&gt;&lt;contributors&gt;&lt;authors&gt;&lt;author&gt;Heidi Ledford&lt;/author&gt;&lt;/authors&gt;&lt;/contributors&gt;&lt;titles&gt;&lt;title&gt;Could mixing COVID vaccines boost immune response?&lt;/title&gt;&lt;secondary-title&gt;Nature&lt;/secondary-title&gt;&lt;/titles&gt;&lt;periodical&gt;&lt;full-title&gt;Nature&lt;/full-title&gt;&lt;/periodical&gt;&lt;dates&gt;&lt;year&gt;2021&lt;/year&gt;&lt;/dates&gt;&lt;urls&gt;&lt;related-urls&gt;&lt;url&gt;https://www.nature.com/articles/d41586-021-00315-5&lt;/url&gt;&lt;/related-urls&gt;&lt;/urls&gt;&lt;/record&gt;&lt;/Cite&gt;&lt;/EndNote&gt;</w:instrText>
            </w:r>
            <w:r w:rsidRPr="00B215B9">
              <w:rPr>
                <w:rFonts w:ascii="Arial" w:hAnsi="Arial" w:cs="Arial"/>
                <w:sz w:val="20"/>
                <w:szCs w:val="20"/>
              </w:rPr>
              <w:fldChar w:fldCharType="separate"/>
            </w:r>
            <w:r w:rsidRPr="00B215B9">
              <w:rPr>
                <w:rFonts w:ascii="Arial" w:hAnsi="Arial" w:cs="Arial"/>
                <w:noProof/>
                <w:sz w:val="20"/>
                <w:szCs w:val="20"/>
              </w:rPr>
              <w:t>(</w:t>
            </w:r>
            <w:hyperlink w:anchor="_ENREF_153" w:tooltip="Ledford, 2021 #44" w:history="1">
              <w:r w:rsidRPr="00B215B9">
                <w:rPr>
                  <w:rFonts w:ascii="Arial" w:hAnsi="Arial" w:cs="Arial"/>
                  <w:noProof/>
                  <w:sz w:val="20"/>
                  <w:szCs w:val="20"/>
                </w:rPr>
                <w:t>153</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A great advantage of this new approach would be that it may further strengthen the immune response and aid in combatting emerging COVID-19 variants that are showing resistance to current vaccines. There has been evidence of the effectiveness in producing a strong immune response and preventing COVID-19 in mice using a combined vector vaccine </w:t>
            </w:r>
            <w:r w:rsidRPr="00B215B9">
              <w:rPr>
                <w:rFonts w:ascii="Arial" w:hAnsi="Arial" w:cs="Arial"/>
                <w:sz w:val="20"/>
                <w:szCs w:val="20"/>
              </w:rPr>
              <w:fldChar w:fldCharType="begin"/>
            </w:r>
            <w:r w:rsidRPr="00B215B9">
              <w:rPr>
                <w:rFonts w:ascii="Arial" w:hAnsi="Arial" w:cs="Arial"/>
                <w:sz w:val="20"/>
                <w:szCs w:val="20"/>
              </w:rPr>
              <w:instrText xml:space="preserve"> ADDIN EN.CITE &lt;EndNote&gt;&lt;Cite&gt;&lt;Author&gt;Spencer&lt;/Author&gt;&lt;Year&gt;2021&lt;/Year&gt;&lt;RecNum&gt;46&lt;/RecNum&gt;&lt;DisplayText&gt;(155)&lt;/DisplayText&gt;&lt;record&gt;&lt;rec-number&gt;46&lt;/rec-number&gt;&lt;foreign-keys&gt;&lt;key app="EN" db-id="xvza5p9ej55ae5eptavpdzf7dr2awawepf25" timestamp="1618791974"&gt;46&lt;/key&gt;&lt;/foreign-keys&gt;&lt;ref-type name="Journal Article"&gt;17&lt;/ref-type&gt;&lt;contributors&gt;&lt;authors&gt;&lt;author&gt;Spencer, Alexandra J&lt;/author&gt;&lt;author&gt;McKay, Paul F&lt;/author&gt;&lt;author&gt;Belij-Rammerstorfer, Sandra&lt;/author&gt;&lt;author&gt;Ulaszewska, Marta&lt;/author&gt;&lt;author&gt;Bissett, Cameron D&lt;/author&gt;&lt;author&gt;Hu, Kai&lt;/author&gt;&lt;author&gt;Samnuan, Karnyart&lt;/author&gt;&lt;author&gt;Blakney, Anna K.&lt;/author&gt;&lt;author&gt;Wright, Daniel&lt;/author&gt;&lt;author&gt;Sharpe, Hannah R&lt;/author&gt;&lt;author&gt;Gilbride, Ciaran&lt;/author&gt;&lt;author&gt;Truby, Adam&lt;/author&gt;&lt;author&gt;Allen, Elizabeth R&lt;/author&gt;&lt;author&gt;Gilbert, Sarah C&lt;/author&gt;&lt;author&gt;Shattock, Robin J&lt;/author&gt;&lt;author&gt;Lambe, Teresa&lt;/author&gt;&lt;/authors&gt;&lt;/contributors&gt;&lt;titles&gt;&lt;title&gt;Heterologous vaccination regimens with self-amplifying RNA and Adenoviral COVID vaccines induce robust immune responses in mice&lt;/title&gt;&lt;secondary-title&gt;bioRxiv&lt;/secondary-title&gt;&lt;/titles&gt;&lt;periodical&gt;&lt;full-title&gt;bioRxiv&lt;/full-title&gt;&lt;/periodical&gt;&lt;pages&gt;2021.01.28.428665&lt;/pages&gt;&lt;dates&gt;&lt;year&gt;2021&lt;/year&gt;&lt;/dates&gt;&lt;urls&gt;&lt;related-urls&gt;&lt;url&gt;https://www.biorxiv.org/content/biorxiv/early/2021/03/23/2021.01.28.428665.full.pdf&lt;/url&gt;&lt;/related-urls&gt;&lt;/urls&gt;&lt;electronic-resource-num&gt;10.1101/2021.01.28.428665&lt;/electronic-resource-num&gt;&lt;/record&gt;&lt;/Cite&gt;&lt;/EndNote&gt;</w:instrText>
            </w:r>
            <w:r w:rsidRPr="00B215B9">
              <w:rPr>
                <w:rFonts w:ascii="Arial" w:hAnsi="Arial" w:cs="Arial"/>
                <w:sz w:val="20"/>
                <w:szCs w:val="20"/>
              </w:rPr>
              <w:fldChar w:fldCharType="separate"/>
            </w:r>
            <w:r w:rsidRPr="00B215B9">
              <w:rPr>
                <w:rFonts w:ascii="Arial" w:hAnsi="Arial" w:cs="Arial"/>
                <w:noProof/>
                <w:sz w:val="20"/>
                <w:szCs w:val="20"/>
              </w:rPr>
              <w:t>(</w:t>
            </w:r>
            <w:hyperlink w:anchor="_ENREF_155" w:tooltip="Spencer, 2021 #46" w:history="1">
              <w:r w:rsidRPr="00B215B9">
                <w:rPr>
                  <w:rFonts w:ascii="Arial" w:hAnsi="Arial" w:cs="Arial"/>
                  <w:noProof/>
                  <w:sz w:val="20"/>
                  <w:szCs w:val="20"/>
                </w:rPr>
                <w:t>155</w:t>
              </w:r>
            </w:hyperlink>
            <w:r w:rsidRPr="00B215B9">
              <w:rPr>
                <w:rFonts w:ascii="Arial" w:hAnsi="Arial" w:cs="Arial"/>
                <w:noProof/>
                <w:sz w:val="20"/>
                <w:szCs w:val="20"/>
              </w:rPr>
              <w:t>)</w:t>
            </w:r>
            <w:r w:rsidRPr="00B215B9">
              <w:rPr>
                <w:rFonts w:ascii="Arial" w:hAnsi="Arial" w:cs="Arial"/>
                <w:sz w:val="20"/>
                <w:szCs w:val="20"/>
              </w:rPr>
              <w:fldChar w:fldCharType="end"/>
            </w:r>
            <w:r w:rsidRPr="00B215B9">
              <w:rPr>
                <w:rFonts w:ascii="Arial" w:hAnsi="Arial" w:cs="Arial"/>
                <w:sz w:val="20"/>
                <w:szCs w:val="20"/>
              </w:rPr>
              <w:t xml:space="preserve">. This could be a great option for countries such as India, who are suffering the effects of vaccine resistant variants coupled with a limited supply of vaccine doses. </w:t>
            </w:r>
          </w:p>
          <w:p w14:paraId="23F12F06" w14:textId="543366BC" w:rsidR="00B215B9" w:rsidRPr="00B215B9" w:rsidRDefault="00B215B9" w:rsidP="00B215B9">
            <w:pPr>
              <w:rPr>
                <w:rFonts w:ascii="Arial" w:eastAsiaTheme="minorEastAsia" w:hAnsi="Arial" w:cs="Arial"/>
                <w:sz w:val="20"/>
                <w:szCs w:val="20"/>
              </w:rPr>
            </w:pPr>
          </w:p>
          <w:p w14:paraId="52F90F6A" w14:textId="77777777" w:rsidR="00B215B9" w:rsidRPr="00B215B9" w:rsidRDefault="00B215B9" w:rsidP="00B215B9">
            <w:pPr>
              <w:rPr>
                <w:rFonts w:ascii="Arial" w:eastAsiaTheme="minorEastAsia" w:hAnsi="Arial" w:cs="Arial"/>
                <w:sz w:val="20"/>
                <w:szCs w:val="20"/>
              </w:rPr>
            </w:pPr>
          </w:p>
          <w:p w14:paraId="0AA73D12" w14:textId="24DF6FB2" w:rsidR="00B215B9" w:rsidRPr="00B215B9" w:rsidRDefault="00B215B9" w:rsidP="00B215B9">
            <w:pPr>
              <w:rPr>
                <w:rFonts w:ascii="Arial" w:hAnsi="Arial" w:cs="Arial"/>
                <w:b/>
                <w:bCs/>
                <w:sz w:val="20"/>
                <w:szCs w:val="20"/>
              </w:rPr>
            </w:pPr>
            <w:r w:rsidRPr="00B215B9">
              <w:rPr>
                <w:rFonts w:ascii="Arial" w:hAnsi="Arial" w:cs="Arial"/>
                <w:b/>
                <w:bCs/>
                <w:sz w:val="20"/>
                <w:szCs w:val="20"/>
              </w:rPr>
              <w:t>Why is surveillance so important?</w:t>
            </w:r>
          </w:p>
          <w:p w14:paraId="2ACCCD37" w14:textId="77777777" w:rsidR="00B215B9" w:rsidRPr="00B215B9" w:rsidRDefault="00B215B9" w:rsidP="00B215B9">
            <w:pPr>
              <w:rPr>
                <w:rFonts w:ascii="Arial" w:hAnsi="Arial" w:cs="Arial"/>
                <w:b/>
                <w:bCs/>
                <w:sz w:val="20"/>
                <w:szCs w:val="20"/>
              </w:rPr>
            </w:pPr>
          </w:p>
          <w:p w14:paraId="49F9AE64" w14:textId="77777777" w:rsidR="00167EC7" w:rsidRDefault="00B215B9" w:rsidP="00B215B9">
            <w:pPr>
              <w:rPr>
                <w:rFonts w:ascii="Arial" w:hAnsi="Arial" w:cs="Arial"/>
                <w:sz w:val="20"/>
                <w:szCs w:val="20"/>
              </w:rPr>
            </w:pPr>
            <w:r w:rsidRPr="00B215B9">
              <w:rPr>
                <w:rFonts w:ascii="Arial" w:eastAsiaTheme="minorEastAsia" w:hAnsi="Arial" w:cs="Arial"/>
                <w:sz w:val="20"/>
                <w:szCs w:val="20"/>
              </w:rPr>
              <w:t xml:space="preserve">COVID-19 variants are altering and challenging the current scientific understanding of the novel COVID-19 virus and the knowledge of its transmissibility, severity and vaccine resistance. Through tracking systems such as EpiWatch and GISAID, these variants can be effectively monitored, enabling scientists, epidemiologists and medical professionals to gain insight into how they operate so that their future impacts and effects can be anticipated. </w:t>
            </w:r>
          </w:p>
          <w:p w14:paraId="17EDF432" w14:textId="3D3233CA" w:rsidR="00B215B9" w:rsidRPr="00B215B9" w:rsidRDefault="00B215B9" w:rsidP="00B215B9">
            <w:pPr>
              <w:rPr>
                <w:rFonts w:ascii="Arial" w:hAnsi="Arial" w:cs="Arial"/>
                <w:sz w:val="20"/>
                <w:szCs w:val="20"/>
              </w:rPr>
            </w:pPr>
          </w:p>
        </w:tc>
      </w:tr>
      <w:tr w:rsidR="00A35D58" w:rsidRPr="000052BD" w14:paraId="1F590981" w14:textId="77777777" w:rsidTr="004C6A9F">
        <w:trPr>
          <w:trHeight w:val="3529"/>
        </w:trPr>
        <w:tc>
          <w:tcPr>
            <w:tcW w:w="2093" w:type="dxa"/>
            <w:vAlign w:val="center"/>
          </w:tcPr>
          <w:p w14:paraId="73D0C536" w14:textId="77777777" w:rsidR="00A35D58" w:rsidRPr="00B01E63" w:rsidRDefault="00A35D58" w:rsidP="00A35D58">
            <w:pPr>
              <w:spacing w:line="276" w:lineRule="auto"/>
              <w:rPr>
                <w:rFonts w:ascii="Arial" w:hAnsi="Arial" w:cs="Arial"/>
                <w:b/>
                <w:sz w:val="20"/>
                <w:szCs w:val="21"/>
              </w:rPr>
            </w:pPr>
            <w:r w:rsidRPr="00B01E63">
              <w:rPr>
                <w:rFonts w:ascii="Arial" w:hAnsi="Arial" w:cs="Arial"/>
                <w:b/>
                <w:sz w:val="20"/>
                <w:szCs w:val="21"/>
              </w:rPr>
              <w:lastRenderedPageBreak/>
              <w:t>Key questions</w:t>
            </w:r>
          </w:p>
        </w:tc>
        <w:tc>
          <w:tcPr>
            <w:tcW w:w="7149" w:type="dxa"/>
            <w:vAlign w:val="center"/>
          </w:tcPr>
          <w:p w14:paraId="152C174C" w14:textId="0AA3FC49" w:rsidR="00A35D58" w:rsidRPr="00B215B9" w:rsidRDefault="00A35D58" w:rsidP="00B215B9">
            <w:pPr>
              <w:rPr>
                <w:rFonts w:ascii="Arial" w:hAnsi="Arial" w:cs="Arial"/>
                <w:sz w:val="20"/>
                <w:szCs w:val="20"/>
              </w:rPr>
            </w:pPr>
          </w:p>
          <w:p w14:paraId="1F5DDB0F" w14:textId="77777777" w:rsidR="00B215B9" w:rsidRPr="00B215B9" w:rsidRDefault="00B215B9" w:rsidP="00B215B9">
            <w:pPr>
              <w:rPr>
                <w:rFonts w:ascii="Arial" w:eastAsiaTheme="minorEastAsia" w:hAnsi="Arial" w:cs="Arial"/>
                <w:sz w:val="20"/>
                <w:szCs w:val="20"/>
              </w:rPr>
            </w:pPr>
            <w:r w:rsidRPr="00B215B9">
              <w:rPr>
                <w:rFonts w:ascii="Arial" w:eastAsiaTheme="minorEastAsia" w:hAnsi="Arial" w:cs="Arial"/>
                <w:sz w:val="20"/>
                <w:szCs w:val="20"/>
              </w:rPr>
              <w:t xml:space="preserve">The impact of these variants leads us to question certain protocols in place currently:  </w:t>
            </w:r>
          </w:p>
          <w:p w14:paraId="6EA99FE5" w14:textId="77777777" w:rsidR="00B215B9" w:rsidRPr="00B215B9" w:rsidRDefault="00B215B9" w:rsidP="00B215B9">
            <w:pPr>
              <w:rPr>
                <w:rFonts w:ascii="Arial" w:eastAsiaTheme="minorEastAsia" w:hAnsi="Arial" w:cs="Arial"/>
                <w:sz w:val="20"/>
                <w:szCs w:val="20"/>
              </w:rPr>
            </w:pPr>
          </w:p>
          <w:p w14:paraId="7C67FF09" w14:textId="77777777" w:rsidR="00B215B9" w:rsidRPr="00B215B9" w:rsidRDefault="00B215B9" w:rsidP="00B215B9">
            <w:pPr>
              <w:pStyle w:val="ListParagraph"/>
              <w:numPr>
                <w:ilvl w:val="0"/>
                <w:numId w:val="23"/>
              </w:numPr>
              <w:rPr>
                <w:rFonts w:ascii="Arial" w:hAnsi="Arial" w:cs="Arial"/>
                <w:sz w:val="20"/>
                <w:szCs w:val="20"/>
              </w:rPr>
            </w:pPr>
            <w:r w:rsidRPr="00B215B9">
              <w:rPr>
                <w:rFonts w:ascii="Arial" w:eastAsiaTheme="minorEastAsia" w:hAnsi="Arial" w:cs="Arial"/>
                <w:sz w:val="20"/>
                <w:szCs w:val="20"/>
              </w:rPr>
              <w:t xml:space="preserve">How can we manage the risks? </w:t>
            </w:r>
          </w:p>
          <w:p w14:paraId="3CAFFD5F" w14:textId="77777777" w:rsidR="00B215B9" w:rsidRPr="00B215B9" w:rsidRDefault="00B215B9" w:rsidP="00B215B9">
            <w:pPr>
              <w:numPr>
                <w:ilvl w:val="0"/>
                <w:numId w:val="31"/>
              </w:numPr>
              <w:rPr>
                <w:rFonts w:ascii="Arial" w:hAnsi="Arial" w:cs="Arial"/>
                <w:sz w:val="20"/>
                <w:szCs w:val="20"/>
              </w:rPr>
            </w:pPr>
            <w:r w:rsidRPr="00B215B9">
              <w:rPr>
                <w:rFonts w:ascii="Arial" w:hAnsi="Arial" w:cs="Arial"/>
                <w:sz w:val="20"/>
                <w:szCs w:val="20"/>
              </w:rPr>
              <w:t>How much of the second wave in India can be explained by</w:t>
            </w:r>
            <w:r w:rsidRPr="00B215B9">
              <w:rPr>
                <w:rFonts w:ascii="Arial" w:eastAsiaTheme="minorEastAsia" w:hAnsi="Arial" w:cs="Arial"/>
                <w:b/>
                <w:bCs/>
                <w:sz w:val="20"/>
                <w:szCs w:val="20"/>
              </w:rPr>
              <w:t xml:space="preserve"> B.1.617?</w:t>
            </w:r>
          </w:p>
          <w:p w14:paraId="4697FE27" w14:textId="77777777" w:rsidR="00B215B9" w:rsidRPr="00B215B9" w:rsidRDefault="00B215B9" w:rsidP="00B215B9">
            <w:pPr>
              <w:numPr>
                <w:ilvl w:val="0"/>
                <w:numId w:val="31"/>
              </w:numPr>
              <w:rPr>
                <w:rFonts w:ascii="Arial" w:hAnsi="Arial" w:cs="Arial"/>
                <w:sz w:val="20"/>
                <w:szCs w:val="20"/>
              </w:rPr>
            </w:pPr>
            <w:r w:rsidRPr="00B215B9">
              <w:rPr>
                <w:rFonts w:ascii="Arial" w:hAnsi="Arial" w:cs="Arial"/>
                <w:sz w:val="20"/>
                <w:szCs w:val="20"/>
              </w:rPr>
              <w:t>What explains the emergence of multiple variants independently around the world, all with common mutations?</w:t>
            </w:r>
          </w:p>
          <w:p w14:paraId="4FFDF370" w14:textId="77777777" w:rsidR="00B215B9" w:rsidRPr="00B215B9" w:rsidRDefault="00B215B9" w:rsidP="00B215B9">
            <w:pPr>
              <w:numPr>
                <w:ilvl w:val="0"/>
                <w:numId w:val="31"/>
              </w:numPr>
              <w:rPr>
                <w:rFonts w:ascii="Arial" w:hAnsi="Arial" w:cs="Arial"/>
                <w:sz w:val="20"/>
                <w:szCs w:val="20"/>
              </w:rPr>
            </w:pPr>
            <w:r w:rsidRPr="00B215B9">
              <w:rPr>
                <w:rFonts w:ascii="Arial" w:eastAsiaTheme="minorEastAsia" w:hAnsi="Arial" w:cs="Arial"/>
                <w:sz w:val="20"/>
                <w:szCs w:val="20"/>
              </w:rPr>
              <w:t xml:space="preserve">Will countries enforce mandatory travel vaccination? </w:t>
            </w:r>
          </w:p>
          <w:p w14:paraId="5C70DE49" w14:textId="77777777" w:rsidR="00B215B9" w:rsidRPr="00B215B9" w:rsidRDefault="00B215B9" w:rsidP="00B215B9">
            <w:pPr>
              <w:numPr>
                <w:ilvl w:val="0"/>
                <w:numId w:val="31"/>
              </w:numPr>
              <w:rPr>
                <w:rFonts w:ascii="Arial" w:hAnsi="Arial" w:cs="Arial"/>
                <w:sz w:val="20"/>
                <w:szCs w:val="20"/>
              </w:rPr>
            </w:pPr>
            <w:r w:rsidRPr="00B215B9">
              <w:rPr>
                <w:rFonts w:ascii="Arial" w:eastAsiaTheme="minorEastAsia" w:hAnsi="Arial" w:cs="Arial"/>
                <w:sz w:val="20"/>
                <w:szCs w:val="20"/>
              </w:rPr>
              <w:t xml:space="preserve">How will this affect border control policies in both countries affected by the COVID-19 variants and countries who are currently unaffected? </w:t>
            </w:r>
          </w:p>
          <w:p w14:paraId="710C851C" w14:textId="77777777" w:rsidR="00B215B9" w:rsidRPr="00B215B9" w:rsidRDefault="00B215B9" w:rsidP="00B215B9">
            <w:pPr>
              <w:numPr>
                <w:ilvl w:val="0"/>
                <w:numId w:val="31"/>
              </w:numPr>
              <w:rPr>
                <w:rFonts w:ascii="Arial" w:hAnsi="Arial" w:cs="Arial"/>
                <w:sz w:val="20"/>
                <w:szCs w:val="20"/>
              </w:rPr>
            </w:pPr>
            <w:r w:rsidRPr="00B215B9">
              <w:rPr>
                <w:rFonts w:ascii="Arial" w:eastAsiaTheme="minorEastAsia" w:hAnsi="Arial" w:cs="Arial"/>
                <w:sz w:val="20"/>
                <w:szCs w:val="20"/>
                <w:lang w:val="en-US"/>
              </w:rPr>
              <w:t>Will there be a change to current public health policies in countries with the COVID-19 variants? Will changes also occur in other countries currently not affected by the COVID-19 variants?</w:t>
            </w:r>
          </w:p>
          <w:p w14:paraId="085B8746" w14:textId="77777777" w:rsidR="00B215B9" w:rsidRPr="00B215B9" w:rsidRDefault="00B215B9" w:rsidP="00B215B9">
            <w:pPr>
              <w:numPr>
                <w:ilvl w:val="0"/>
                <w:numId w:val="31"/>
              </w:numPr>
              <w:rPr>
                <w:rFonts w:ascii="Arial" w:hAnsi="Arial" w:cs="Arial"/>
                <w:sz w:val="20"/>
                <w:szCs w:val="20"/>
              </w:rPr>
            </w:pPr>
            <w:r w:rsidRPr="00B215B9">
              <w:rPr>
                <w:rFonts w:ascii="Arial" w:eastAsiaTheme="minorEastAsia" w:hAnsi="Arial" w:cs="Arial"/>
                <w:sz w:val="20"/>
                <w:szCs w:val="20"/>
                <w:lang w:val="en-US"/>
              </w:rPr>
              <w:t>H</w:t>
            </w:r>
            <w:r w:rsidRPr="00B215B9">
              <w:rPr>
                <w:rFonts w:ascii="Arial" w:hAnsi="Arial" w:cs="Arial"/>
                <w:sz w:val="20"/>
                <w:szCs w:val="20"/>
              </w:rPr>
              <w:t>ow would the arrival of the new double variant impact Australia?</w:t>
            </w:r>
          </w:p>
          <w:p w14:paraId="3A6144E6" w14:textId="77777777" w:rsidR="00B215B9" w:rsidRPr="00B215B9" w:rsidRDefault="00B215B9" w:rsidP="00B215B9">
            <w:pPr>
              <w:numPr>
                <w:ilvl w:val="0"/>
                <w:numId w:val="31"/>
              </w:numPr>
              <w:rPr>
                <w:rFonts w:ascii="Arial" w:hAnsi="Arial" w:cs="Arial"/>
                <w:sz w:val="20"/>
                <w:szCs w:val="20"/>
              </w:rPr>
            </w:pPr>
            <w:r w:rsidRPr="00B215B9">
              <w:rPr>
                <w:rFonts w:ascii="Arial" w:hAnsi="Arial" w:cs="Arial"/>
                <w:sz w:val="20"/>
                <w:szCs w:val="20"/>
              </w:rPr>
              <w:t xml:space="preserve">Is a Universal SARS-COV-2 vaccine that targets all variants possible? </w:t>
            </w:r>
          </w:p>
          <w:p w14:paraId="50123AB6" w14:textId="632A2E14" w:rsidR="00B215B9" w:rsidRPr="00B215B9" w:rsidRDefault="00B215B9" w:rsidP="00B215B9">
            <w:pPr>
              <w:numPr>
                <w:ilvl w:val="0"/>
                <w:numId w:val="31"/>
              </w:numPr>
              <w:rPr>
                <w:rFonts w:ascii="Arial" w:hAnsi="Arial" w:cs="Arial"/>
                <w:sz w:val="20"/>
                <w:szCs w:val="20"/>
              </w:rPr>
            </w:pPr>
            <w:r w:rsidRPr="00B215B9">
              <w:rPr>
                <w:rFonts w:ascii="Arial" w:hAnsi="Arial" w:cs="Arial"/>
                <w:sz w:val="20"/>
                <w:szCs w:val="20"/>
              </w:rPr>
              <w:t xml:space="preserve">Could mixing vaccines provide a better immune response? </w:t>
            </w:r>
          </w:p>
          <w:p w14:paraId="2B2AADC4" w14:textId="4C813DC9" w:rsidR="00D1371F" w:rsidRPr="00B215B9" w:rsidRDefault="00D1371F" w:rsidP="00B215B9">
            <w:pPr>
              <w:rPr>
                <w:rFonts w:ascii="Arial" w:hAnsi="Arial" w:cs="Arial"/>
                <w:sz w:val="20"/>
                <w:szCs w:val="20"/>
              </w:rPr>
            </w:pPr>
          </w:p>
        </w:tc>
      </w:tr>
      <w:tr w:rsidR="00A35D58" w:rsidRPr="00DE2CBF" w14:paraId="741876B2" w14:textId="77777777" w:rsidTr="004C6A9F">
        <w:trPr>
          <w:trHeight w:val="4528"/>
        </w:trPr>
        <w:tc>
          <w:tcPr>
            <w:tcW w:w="2093" w:type="dxa"/>
            <w:vAlign w:val="center"/>
          </w:tcPr>
          <w:p w14:paraId="35CE5069" w14:textId="77777777" w:rsidR="00A35D58" w:rsidRPr="00DE2CBF" w:rsidRDefault="00A35D58" w:rsidP="00DE2CBF">
            <w:pPr>
              <w:snapToGrid w:val="0"/>
              <w:rPr>
                <w:rFonts w:ascii="Arial" w:hAnsi="Arial" w:cs="Arial"/>
                <w:b/>
                <w:sz w:val="20"/>
                <w:szCs w:val="20"/>
              </w:rPr>
            </w:pPr>
            <w:r w:rsidRPr="00DE2CBF">
              <w:rPr>
                <w:rFonts w:ascii="Arial" w:hAnsi="Arial" w:cs="Arial"/>
                <w:b/>
                <w:sz w:val="20"/>
                <w:szCs w:val="20"/>
              </w:rPr>
              <w:t>References</w:t>
            </w:r>
          </w:p>
        </w:tc>
        <w:tc>
          <w:tcPr>
            <w:tcW w:w="7149" w:type="dxa"/>
            <w:vAlign w:val="center"/>
          </w:tcPr>
          <w:p w14:paraId="20AEBBD9" w14:textId="77777777" w:rsidR="00A35D58" w:rsidRPr="00DE2CBF" w:rsidRDefault="00A35D58" w:rsidP="00DE2CBF">
            <w:pPr>
              <w:snapToGrid w:val="0"/>
              <w:rPr>
                <w:rFonts w:ascii="Arial" w:hAnsi="Arial" w:cs="Arial"/>
                <w:sz w:val="20"/>
                <w:szCs w:val="20"/>
              </w:rPr>
            </w:pPr>
          </w:p>
          <w:p w14:paraId="0BD670A5" w14:textId="50E6D154"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WHO. WHO Coronavirus (COVID-19) Dashboard In: Organisation WH, editor.: World Health Organisation; 2021.</w:t>
            </w:r>
          </w:p>
          <w:p w14:paraId="2C18B22D" w14:textId="18834519"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Plante JA, Liu Y, Liu J, Xia H, Johnson BA, Lokugamage KG, et al. Spike mutation D614G alters SARS-CoV-2 fitness. Nature. 2021;592(7852):116-21.</w:t>
            </w:r>
          </w:p>
          <w:p w14:paraId="05DBAD2F" w14:textId="2DC8AB6E"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WHO. SARS-CoV-2 variants. In: Organisation WH, editor. 2020.</w:t>
            </w:r>
          </w:p>
          <w:p w14:paraId="5DA979B2"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NextStrain: CoVariants [Internet]. 2021. Available from: </w:t>
            </w:r>
            <w:hyperlink r:id="rId12" w:history="1">
              <w:r w:rsidRPr="00DE2CBF">
                <w:rPr>
                  <w:rStyle w:val="Hyperlink"/>
                  <w:rFonts w:ascii="Arial" w:hAnsi="Arial" w:cs="Arial"/>
                  <w:sz w:val="20"/>
                  <w:szCs w:val="20"/>
                </w:rPr>
                <w:t>https://covariants.org/</w:t>
              </w:r>
            </w:hyperlink>
            <w:r w:rsidRPr="00DE2CBF">
              <w:rPr>
                <w:rFonts w:ascii="Arial" w:hAnsi="Arial" w:cs="Arial"/>
                <w:sz w:val="20"/>
                <w:szCs w:val="20"/>
              </w:rPr>
              <w:t>.</w:t>
            </w:r>
          </w:p>
          <w:p w14:paraId="4F2B17D5"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Sabino EC, Buss LF, Carvalho MPS, Prete CA, Jr., Crispim MAE, Fraiji NA, et al. Resurgence of COVID-19 in Manaus, Brazil, despite high seroprevalence. The Lancet. 2021;397(10273):452-5.</w:t>
            </w:r>
          </w:p>
          <w:p w14:paraId="6419EFBB" w14:textId="01C9BE66"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BBCNews. Coronavirus: 'Double mutant' Covid variant found in India2021. Available from: </w:t>
            </w:r>
            <w:hyperlink r:id="rId13" w:history="1">
              <w:r w:rsidRPr="00DE2CBF">
                <w:rPr>
                  <w:rStyle w:val="Hyperlink"/>
                  <w:rFonts w:ascii="Arial" w:hAnsi="Arial" w:cs="Arial"/>
                  <w:sz w:val="20"/>
                  <w:szCs w:val="20"/>
                </w:rPr>
                <w:t>https://www.bbc.com/news/world-asia-india-56507988</w:t>
              </w:r>
            </w:hyperlink>
            <w:r w:rsidRPr="00DE2CBF">
              <w:rPr>
                <w:rFonts w:ascii="Arial" w:hAnsi="Arial" w:cs="Arial"/>
                <w:sz w:val="20"/>
                <w:szCs w:val="20"/>
              </w:rPr>
              <w:t>.</w:t>
            </w:r>
          </w:p>
          <w:p w14:paraId="34EEA49F" w14:textId="62387CE4"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Xinhua. Variant emerging from India might be more contagious: WHO official Xinhua Net 2021.</w:t>
            </w:r>
          </w:p>
          <w:p w14:paraId="24C3D84D"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WHO. Weekly epidemiological update on COVID-19 - 27 April 20212021. Available from: </w:t>
            </w:r>
            <w:hyperlink r:id="rId14" w:history="1">
              <w:r w:rsidRPr="00DE2CBF">
                <w:rPr>
                  <w:rStyle w:val="Hyperlink"/>
                  <w:rFonts w:ascii="Arial" w:hAnsi="Arial" w:cs="Arial"/>
                  <w:sz w:val="20"/>
                  <w:szCs w:val="20"/>
                </w:rPr>
                <w:t>https://www.who.int/publications/m/item/weekly-epidemiological-update-on-covid-19---27-april-2021</w:t>
              </w:r>
            </w:hyperlink>
            <w:r w:rsidRPr="00DE2CBF">
              <w:rPr>
                <w:rFonts w:ascii="Arial" w:hAnsi="Arial" w:cs="Arial"/>
                <w:sz w:val="20"/>
                <w:szCs w:val="20"/>
              </w:rPr>
              <w:t>.</w:t>
            </w:r>
          </w:p>
          <w:p w14:paraId="05737B0E"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Lineage B.1.617 [Internet]. PANGO Lineages. 2021. Available from: </w:t>
            </w:r>
            <w:hyperlink r:id="rId15" w:history="1">
              <w:r w:rsidRPr="00DE2CBF">
                <w:rPr>
                  <w:rStyle w:val="Hyperlink"/>
                  <w:rFonts w:ascii="Arial" w:hAnsi="Arial" w:cs="Arial"/>
                  <w:sz w:val="20"/>
                  <w:szCs w:val="20"/>
                </w:rPr>
                <w:t>https://cov-lineages.org/lineages/lineage_B.1.617.html</w:t>
              </w:r>
            </w:hyperlink>
            <w:r w:rsidRPr="00DE2CBF">
              <w:rPr>
                <w:rFonts w:ascii="Arial" w:hAnsi="Arial" w:cs="Arial"/>
                <w:sz w:val="20"/>
                <w:szCs w:val="20"/>
              </w:rPr>
              <w:t>.</w:t>
            </w:r>
          </w:p>
          <w:p w14:paraId="08AFCCE4"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Lauring AS, Hodcroft EB. Genetic Variants of SARS-CoV-2—What Do They Mean? JAMA. 2021;325(6):529-31.</w:t>
            </w:r>
          </w:p>
          <w:p w14:paraId="716B7C84"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Mercatelli D, Giorgi FM. Geographic and Genomic Distribution of SARS-CoV-2 Mutations. Front Microbiol. 2020;11:1800.</w:t>
            </w:r>
          </w:p>
          <w:p w14:paraId="1BB45C52"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Wise J. Covid-19: New coronavirus variant is identified in UK. BMJ. 2020;371:m4857.</w:t>
            </w:r>
          </w:p>
          <w:p w14:paraId="7BC986B6"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Variants: distribution of cases data In: England PH, editor.: UK Government 2021.</w:t>
            </w:r>
          </w:p>
          <w:p w14:paraId="391D8DF5"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WHO. Coronavirus disease (COVID-19): Virus Evolution. In: Organisation WH, editor. 2020.</w:t>
            </w:r>
          </w:p>
          <w:p w14:paraId="430DF915"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CDC. Science Brief: Emerging SARS-CoV-2 Variants. In: CDC, </w:t>
            </w:r>
            <w:r w:rsidRPr="00DE2CBF">
              <w:rPr>
                <w:rFonts w:ascii="Arial" w:hAnsi="Arial" w:cs="Arial"/>
                <w:sz w:val="20"/>
                <w:szCs w:val="20"/>
              </w:rPr>
              <w:lastRenderedPageBreak/>
              <w:t>editor.: U.S. Department of Health &amp; Human Services; 2021.</w:t>
            </w:r>
          </w:p>
          <w:p w14:paraId="39BC466E"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Choi B, Choudhary MC, Regan J, Sparks JA, Padera RF, Qiu X, et al. Persistence and Evolution of SARS-CoV-2 in an Immunocompromised Host. New England Journal of Medicine. 2020;383(23):2291-3.</w:t>
            </w:r>
          </w:p>
          <w:p w14:paraId="1A105FC9"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Alam I, Radovanovic A, Incitti R, Kamau AA, Alarawi M, Azhar EI, et al. CovMT: an interactive SARS-CoV-2 mutation tracker, with a focus on critical variants. The Lancet Infectious Diseases. 2021.</w:t>
            </w:r>
          </w:p>
          <w:p w14:paraId="147AFFB1"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Fujino T, Nomoto H, Kutsuna S, Ujiie M, Suzuki T, Sato R, et al. Novel SARS-CoV-2 variant in travelers from Brazil to Japan. Emerging infectious diseases. 2021;27(4):1243.</w:t>
            </w:r>
          </w:p>
          <w:p w14:paraId="4C126C2B"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Barbosa GR, Leão Moreira LV, Oliveira Justo AF, Perosa AH, Cunha Chaves AP, Bueno MS, et al. Rapid spread and high impact of the Variant of Concern P.1 in the largest city of Brazil. medRxiv. 2021:2021.04.10.21255111.</w:t>
            </w:r>
          </w:p>
          <w:p w14:paraId="1EF2AA95"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Koshy J. Coronavirus | Indian ‘double mutant’ strain named B.1.617. The Hindu. 2021.</w:t>
            </w:r>
          </w:p>
          <w:p w14:paraId="77E6C2B5"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Binayak Dasgupta AD. 'Double mutant' most common variant now: India's genome data. Hindustan Times 2021.</w:t>
            </w:r>
          </w:p>
          <w:p w14:paraId="75FD3EF5"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B.1.617 Lineage Report [Internet]. outbreak.info. 2021. Available from: </w:t>
            </w:r>
            <w:hyperlink r:id="rId16" w:history="1">
              <w:r w:rsidRPr="00DE2CBF">
                <w:rPr>
                  <w:rStyle w:val="Hyperlink"/>
                  <w:rFonts w:ascii="Arial" w:hAnsi="Arial" w:cs="Arial"/>
                  <w:sz w:val="20"/>
                  <w:szCs w:val="20"/>
                </w:rPr>
                <w:t>https://outbreak.info/situation-reports?pango=B.1.617&amp;loc=IND&amp;loc=GBR&amp;loc=USA&amp;selected=IND</w:t>
              </w:r>
            </w:hyperlink>
            <w:r w:rsidRPr="00DE2CBF">
              <w:rPr>
                <w:rFonts w:ascii="Arial" w:hAnsi="Arial" w:cs="Arial"/>
                <w:sz w:val="20"/>
                <w:szCs w:val="20"/>
              </w:rPr>
              <w:t>.</w:t>
            </w:r>
          </w:p>
          <w:p w14:paraId="6B886EB9"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hCoV-19 Tracking of Variants [Internet]. GISAID. 2021. Available from: </w:t>
            </w:r>
            <w:hyperlink r:id="rId17" w:history="1">
              <w:r w:rsidRPr="00DE2CBF">
                <w:rPr>
                  <w:rStyle w:val="Hyperlink"/>
                  <w:rFonts w:ascii="Arial" w:hAnsi="Arial" w:cs="Arial"/>
                  <w:sz w:val="20"/>
                  <w:szCs w:val="20"/>
                </w:rPr>
                <w:t>https://www.gisaid.org/</w:t>
              </w:r>
            </w:hyperlink>
            <w:r w:rsidRPr="00DE2CBF">
              <w:rPr>
                <w:rFonts w:ascii="Arial" w:hAnsi="Arial" w:cs="Arial"/>
                <w:sz w:val="20"/>
                <w:szCs w:val="20"/>
              </w:rPr>
              <w:t>.</w:t>
            </w:r>
          </w:p>
          <w:p w14:paraId="73B5938F"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Expert reaction to cases of variant B.1.617 (the ‘Indian variant’) being investigated in the UK Science Media Centre; 2021.</w:t>
            </w:r>
          </w:p>
          <w:p w14:paraId="254544D3"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Baghchechi M, Jaipaul N, Jacob SE. The rise and evolution of COVID-19. International Journal of Women's Dermatology. 2020;6(4):248-54.</w:t>
            </w:r>
          </w:p>
          <w:p w14:paraId="75D4676C"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Burki T. The origin of SARS-CoV-2. The Lancet Infectious Diseases. 2020;20(9):1018-9.</w:t>
            </w:r>
          </w:p>
          <w:p w14:paraId="5C1AB94B"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Gandhi RT, Lynch JB, del Rio C. Mild or Moderate Covid-19. New England Journal of Medicine. 2020;383(18):1757-66.</w:t>
            </w:r>
          </w:p>
          <w:p w14:paraId="0AFFD1DD"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Opriessnig T, Huang Y-W. Third update on possible animal sources for human COVID-19. Xenotransplantation. 2021;28(1):e12671.</w:t>
            </w:r>
          </w:p>
          <w:p w14:paraId="51A6851F"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Grubaugh ND, Petrone ME, Holmes EC. We shouldn’t worry when a virus mutates during disease outbreaks. Nature Microbiology. 2020;5(4):529-30.</w:t>
            </w:r>
          </w:p>
          <w:p w14:paraId="32A7FEC0"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Jewell M. A Primer on Coronavirus, Variants, Mutation and Evolution2021. Available from: </w:t>
            </w:r>
            <w:hyperlink r:id="rId18" w:history="1">
              <w:r w:rsidRPr="00DE2CBF">
                <w:rPr>
                  <w:rStyle w:val="Hyperlink"/>
                  <w:rFonts w:ascii="Arial" w:hAnsi="Arial" w:cs="Arial"/>
                  <w:sz w:val="20"/>
                  <w:szCs w:val="20"/>
                </w:rPr>
                <w:t>https://cals.ncsu.edu/applied-ecology/news/a-primer-on-coronavirus-variants-mutation-and-evolution/</w:t>
              </w:r>
            </w:hyperlink>
            <w:r w:rsidRPr="00DE2CBF">
              <w:rPr>
                <w:rFonts w:ascii="Arial" w:hAnsi="Arial" w:cs="Arial"/>
                <w:sz w:val="20"/>
                <w:szCs w:val="20"/>
              </w:rPr>
              <w:t>.</w:t>
            </w:r>
          </w:p>
          <w:p w14:paraId="21C9A5E8"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Mackenzie JS, Smith DW. COVID-19: a novel zoonotic disease caused by a coronavirus from China: what we know and what we don't. Microbiol Aust. 2020:Ma20013.</w:t>
            </w:r>
          </w:p>
          <w:p w14:paraId="20B82E65"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Li X, Zai J, Zhao Q, Nie Q, Li Y, Foley BT, et al. Evolutionary history, potential intermediate animal host, and cross-species analyses of SARS-CoV-2. Journal of Medical Virology. 2020;92(6):602-11.</w:t>
            </w:r>
          </w:p>
          <w:p w14:paraId="7C5EA96C"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B.1.1.7 Lineage Report [Internet]. outbreak.info. 2021. Available from: </w:t>
            </w:r>
            <w:hyperlink r:id="rId19" w:history="1">
              <w:r w:rsidRPr="00DE2CBF">
                <w:rPr>
                  <w:rStyle w:val="Hyperlink"/>
                  <w:rFonts w:ascii="Arial" w:hAnsi="Arial" w:cs="Arial"/>
                  <w:sz w:val="20"/>
                  <w:szCs w:val="20"/>
                </w:rPr>
                <w:t>https://outbreak.info/situation-reports?pango=B.1.1.7&amp;loc=GBR&amp;loc=USA&amp;loc=USA_US-CA&amp;selected=GBR</w:t>
              </w:r>
            </w:hyperlink>
            <w:r w:rsidRPr="00DE2CBF">
              <w:rPr>
                <w:rFonts w:ascii="Arial" w:hAnsi="Arial" w:cs="Arial"/>
                <w:sz w:val="20"/>
                <w:szCs w:val="20"/>
              </w:rPr>
              <w:t>.</w:t>
            </w:r>
          </w:p>
          <w:p w14:paraId="5C7508F1"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Chow D. U.K. coronavirus variant is now the dominant strain in the </w:t>
            </w:r>
            <w:r w:rsidRPr="00DE2CBF">
              <w:rPr>
                <w:rFonts w:ascii="Arial" w:hAnsi="Arial" w:cs="Arial"/>
                <w:sz w:val="20"/>
                <w:szCs w:val="20"/>
              </w:rPr>
              <w:lastRenderedPageBreak/>
              <w:t xml:space="preserve">U.S., CDC says2021. Available from: </w:t>
            </w:r>
            <w:hyperlink r:id="rId20" w:history="1">
              <w:r w:rsidRPr="00DE2CBF">
                <w:rPr>
                  <w:rStyle w:val="Hyperlink"/>
                  <w:rFonts w:ascii="Arial" w:hAnsi="Arial" w:cs="Arial"/>
                  <w:sz w:val="20"/>
                  <w:szCs w:val="20"/>
                </w:rPr>
                <w:t>https://www.nbcnews.com/science/science-news/uk-coronavirus-variant-now-dominant-strain-us-rcna606</w:t>
              </w:r>
            </w:hyperlink>
            <w:r w:rsidRPr="00DE2CBF">
              <w:rPr>
                <w:rFonts w:ascii="Arial" w:hAnsi="Arial" w:cs="Arial"/>
                <w:sz w:val="20"/>
                <w:szCs w:val="20"/>
              </w:rPr>
              <w:t>.</w:t>
            </w:r>
          </w:p>
          <w:p w14:paraId="5EB227EF"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Walensky RP, Walke HT, Fauci AS. SARS-CoV-2 Variants of Concern in the United States—Challenges and Opportunities. JAMA. 2021;325(11):1037-8.</w:t>
            </w:r>
          </w:p>
          <w:p w14:paraId="7A1C9821"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Vock I. How widespread is the British variant of Covid-19 in Europe? In: NewStatesman, editor. 2021.</w:t>
            </w:r>
          </w:p>
          <w:p w14:paraId="267248D0" w14:textId="77777777"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Grint DJ, Wing K, Williamson E, McDonald HI, Bhaskaran K, Evans D, et al. Case fatality risk of the SARS-CoV-2 variant of concern B.1.1.7 in England. medRxiv. 2021:2021.03.04.21252528.</w:t>
            </w:r>
          </w:p>
          <w:p w14:paraId="7DF159D3" w14:textId="02001582" w:rsidR="00440C9A" w:rsidRPr="00DE2CBF" w:rsidRDefault="00440C9A"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B.1.351 Lineage Report [Internet]. outbreak.info. 2021. Available from: </w:t>
            </w:r>
            <w:hyperlink r:id="rId21" w:history="1">
              <w:r w:rsidRPr="00DE2CBF">
                <w:rPr>
                  <w:rStyle w:val="Hyperlink"/>
                  <w:rFonts w:ascii="Arial" w:hAnsi="Arial" w:cs="Arial"/>
                  <w:sz w:val="20"/>
                  <w:szCs w:val="20"/>
                </w:rPr>
                <w:t>https://outbreak.info/situation-reports?pango=B.1.351&amp;selected=ZAF&amp;loc=ZAF&amp;loc=USA&amp;loc=USA_US-CA</w:t>
              </w:r>
            </w:hyperlink>
            <w:r w:rsidRPr="00DE2CBF">
              <w:rPr>
                <w:rFonts w:ascii="Arial" w:hAnsi="Arial" w:cs="Arial"/>
                <w:sz w:val="20"/>
                <w:szCs w:val="20"/>
              </w:rPr>
              <w:t>.</w:t>
            </w:r>
          </w:p>
          <w:p w14:paraId="506A8A51" w14:textId="77777777" w:rsidR="00D551E5" w:rsidRPr="00DE2CBF" w:rsidRDefault="00D551E5" w:rsidP="00DE2CBF">
            <w:pPr>
              <w:pStyle w:val="EndNoteBibliography"/>
              <w:numPr>
                <w:ilvl w:val="0"/>
                <w:numId w:val="35"/>
              </w:numPr>
              <w:snapToGrid w:val="0"/>
              <w:rPr>
                <w:rStyle w:val="Hyperlink"/>
                <w:rFonts w:ascii="Arial" w:hAnsi="Arial" w:cs="Arial"/>
                <w:color w:val="auto"/>
                <w:sz w:val="20"/>
                <w:szCs w:val="20"/>
                <w:u w:val="none"/>
              </w:rPr>
            </w:pPr>
            <w:r w:rsidRPr="00DE2CBF">
              <w:rPr>
                <w:rFonts w:ascii="Arial" w:hAnsi="Arial" w:cs="Arial"/>
                <w:sz w:val="20"/>
                <w:szCs w:val="20"/>
              </w:rPr>
              <w:t xml:space="preserve">South African variant became most prevalent in Bangladesh in mid-March. BDNews24 [Internet]. Available from: </w:t>
            </w:r>
            <w:hyperlink r:id="rId22" w:history="1">
              <w:r w:rsidRPr="00DE2CBF">
                <w:rPr>
                  <w:rStyle w:val="Hyperlink"/>
                  <w:rFonts w:ascii="Arial" w:hAnsi="Arial" w:cs="Arial"/>
                  <w:sz w:val="20"/>
                  <w:szCs w:val="20"/>
                </w:rPr>
                <w:t>https://bdnews24.com/coronavirus-pandemic/2021/04/08/south-african-variant-became-most-prevalent-in-bangladesh-in-mid-march-study</w:t>
              </w:r>
            </w:hyperlink>
          </w:p>
          <w:p w14:paraId="657C00AC"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P.1 Lineage Report [Internet]. outbreak.info. 2021. Available from: </w:t>
            </w:r>
            <w:hyperlink r:id="rId23" w:history="1">
              <w:r w:rsidRPr="00DE2CBF">
                <w:rPr>
                  <w:rStyle w:val="Hyperlink"/>
                  <w:rFonts w:ascii="Arial" w:hAnsi="Arial" w:cs="Arial"/>
                  <w:sz w:val="20"/>
                  <w:szCs w:val="20"/>
                </w:rPr>
                <w:t>https://outbreak.info/situation-reports?pango=P.1&amp;selected=BRA&amp;loc=BRA&amp;loc=USA&amp;loc=USA_US-CA</w:t>
              </w:r>
            </w:hyperlink>
            <w:r w:rsidRPr="00DE2CBF">
              <w:rPr>
                <w:rFonts w:ascii="Arial" w:hAnsi="Arial" w:cs="Arial"/>
                <w:sz w:val="20"/>
                <w:szCs w:val="20"/>
              </w:rPr>
              <w:t>.</w:t>
            </w:r>
          </w:p>
          <w:p w14:paraId="4193263E"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Hwang K. 'Double mutant' COVID variant cases detected in Bay Area. Here's what we know. San Francisco Chronice 2021.</w:t>
            </w:r>
          </w:p>
          <w:p w14:paraId="0D865032"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McTaggart I, Carpani J, Team GHS. 'Real questions' about why India is not on red list, says professor of public health The Telegraph. 2021.</w:t>
            </w:r>
          </w:p>
          <w:p w14:paraId="3927907D"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WHO. WHO Consultative Meeting on High/Maximum Containment (Biosafety Level 4) Laboratories Networking2017. Available from: </w:t>
            </w:r>
            <w:hyperlink r:id="rId24" w:history="1">
              <w:r w:rsidRPr="00DE2CBF">
                <w:rPr>
                  <w:rStyle w:val="Hyperlink"/>
                  <w:rFonts w:ascii="Arial" w:hAnsi="Arial" w:cs="Arial"/>
                  <w:sz w:val="20"/>
                  <w:szCs w:val="20"/>
                </w:rPr>
                <w:t>https://apps.who.int/iris/bitstream/handle/10665/311625/WHO-WHE-CPI-2018.40-eng.pdf</w:t>
              </w:r>
            </w:hyperlink>
            <w:r w:rsidRPr="00DE2CBF">
              <w:rPr>
                <w:rFonts w:ascii="Arial" w:hAnsi="Arial" w:cs="Arial"/>
                <w:sz w:val="20"/>
                <w:szCs w:val="20"/>
              </w:rPr>
              <w:t>.</w:t>
            </w:r>
          </w:p>
          <w:p w14:paraId="66B6261C"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Guan W-j, Ni Z-y, Hu Y, Liang W-h, Ou C-q, He J-x, et al. Clinical Characteristics of Coronavirus Disease 2019 in China. New England Journal of Medicine. 2020;382(18):1708-20.</w:t>
            </w:r>
            <w:bookmarkStart w:id="0" w:name="_ENREF_45"/>
          </w:p>
          <w:p w14:paraId="01E7B149"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CDC. Evidence used to update the list of underlying medical conditions that increase a person’s risk of severe illness from COVID-19. U.S. Department of Health &amp; Human Services; 2020.</w:t>
            </w:r>
            <w:bookmarkEnd w:id="0"/>
          </w:p>
          <w:p w14:paraId="6FCB8C88"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Fajnzylber J, Regan J, Coxen K, Corry H, Wong C, Rosenthal A, et al. SARS-CoV-2 viral load is associated with increased disease severity and mortality. Nature Communications. 2020;11(1):5493.</w:t>
            </w:r>
          </w:p>
          <w:p w14:paraId="40DC179C" w14:textId="77777777" w:rsidR="00D551E5"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Jewell BL. Monitoring differences between the SARS-CoV-2 B.1.1.7 variant and other lineages. The Lancet Public Health. 2021.</w:t>
            </w:r>
          </w:p>
          <w:p w14:paraId="19BF13CF" w14:textId="77777777" w:rsidR="00FA3300" w:rsidRPr="00DE2CBF" w:rsidRDefault="00D551E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Mahase E. Covid-19: Sore throat, fatigue, and myalgia are more common with new UK variant. BMJ. 2021;372:n288.</w:t>
            </w:r>
          </w:p>
          <w:p w14:paraId="5C3DDE43" w14:textId="77777777" w:rsidR="00FA3300" w:rsidRPr="00DE2CBF" w:rsidRDefault="00FA3300"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Bager P, Wohlfahrt J, Fonager J, Albertsen M, Yssing Michaelsen T, Holten Møller C, et al. Increased risk of hospitalisation associated with infection with SARS-CoV-2 lineage B. 1.1. 7 in Denmark. 2021.</w:t>
            </w:r>
          </w:p>
          <w:p w14:paraId="31C43DBB" w14:textId="77777777" w:rsidR="00FA3300" w:rsidRPr="00DE2CBF" w:rsidRDefault="00FA3300"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Shob K. New Symptoms, High Viral Load, Here’s How India’s Second Wave Of Covid-19 Looks Different From The First2021. Available from: </w:t>
            </w:r>
            <w:hyperlink r:id="rId25" w:history="1">
              <w:r w:rsidRPr="00DE2CBF">
                <w:rPr>
                  <w:rStyle w:val="Hyperlink"/>
                  <w:rFonts w:ascii="Arial" w:hAnsi="Arial" w:cs="Arial"/>
                  <w:sz w:val="20"/>
                  <w:szCs w:val="20"/>
                </w:rPr>
                <w:t>https://www.dailyrounds.org/blog/new-symptoms-high-viral-load-heres-how-indias-second-wave-of-covid-19-looks-different-from-the-first/</w:t>
              </w:r>
            </w:hyperlink>
            <w:r w:rsidRPr="00DE2CBF">
              <w:rPr>
                <w:rFonts w:ascii="Arial" w:hAnsi="Arial" w:cs="Arial"/>
                <w:sz w:val="20"/>
                <w:szCs w:val="20"/>
              </w:rPr>
              <w:t>.</w:t>
            </w:r>
          </w:p>
          <w:p w14:paraId="4D50D3EC" w14:textId="77777777" w:rsidR="00FA3300" w:rsidRPr="00DE2CBF" w:rsidRDefault="00FA3300"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lastRenderedPageBreak/>
              <w:t>Tang S, Mao Y, Jones RM, Tan Q, Ji JS, Li N, et al. Aerosol transmission of SARS-CoV-2? Evidence, prevention and control. Environ Int. 2020;144:106039.</w:t>
            </w:r>
          </w:p>
          <w:p w14:paraId="3C056AE8" w14:textId="77777777" w:rsidR="00236B83" w:rsidRPr="00DE2CBF" w:rsidRDefault="00FA3300"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Jayaweera M, Perera H, Gunawardana B, Manatunge J. Transmission of COVID-19 virus by droplets and aerosols: A critical review on the unresolved dichotomy. Environmental research. 2020:109819.</w:t>
            </w:r>
          </w:p>
          <w:p w14:paraId="2D1753EE"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Greenhalgh T, Jimenez JL, Prather KA, Tufekci Z, Fisman D, Schooley R. Ten scientific reasons in support of airborne transmission of SARS-CoV-2. Lancet. 2021.</w:t>
            </w:r>
          </w:p>
          <w:p w14:paraId="576F1A23"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Hindson J. COVID-19: faecal–oral transmission? Nature Reviews Gastroenterology &amp; Hepatology. 2020;17(5):259-.</w:t>
            </w:r>
          </w:p>
          <w:p w14:paraId="53F652EC"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Holshue ML, DeBolt C, Lindquist S, Lofy KH, Wiesman J, Bruce H, et al. First Case of 2019 Novel Coronavirus in the United States. New England Journal of Medicine. 2020;382(10):929-36.</w:t>
            </w:r>
          </w:p>
          <w:p w14:paraId="2CE78B8C"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Lewis D. COVID-19 rarely spreads through surfaces. So why are we still deep cleaning?2021. Available from: </w:t>
            </w:r>
            <w:hyperlink r:id="rId26" w:history="1">
              <w:r w:rsidRPr="00DE2CBF">
                <w:rPr>
                  <w:rStyle w:val="Hyperlink"/>
                  <w:rFonts w:ascii="Arial" w:hAnsi="Arial" w:cs="Arial"/>
                  <w:sz w:val="20"/>
                  <w:szCs w:val="20"/>
                </w:rPr>
                <w:t>https://www.nature.com/articles/d41586-021-00251-4</w:t>
              </w:r>
            </w:hyperlink>
            <w:r w:rsidRPr="00DE2CBF">
              <w:rPr>
                <w:rFonts w:ascii="Arial" w:hAnsi="Arial" w:cs="Arial"/>
                <w:sz w:val="20"/>
                <w:szCs w:val="20"/>
              </w:rPr>
              <w:t>.</w:t>
            </w:r>
          </w:p>
          <w:p w14:paraId="395C0F2B"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Coroneo MT, Collignon PJ. SARS-CoV-2: eye protection might be the missing key. The Lancet Microbe.</w:t>
            </w:r>
          </w:p>
          <w:p w14:paraId="5A427C8C"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Sriwijitalai W, Wiwanitkit V. COVID-19 in forensic medicine unit personnel: Observation from Thailand. Journal of Forensic and Legal Medicine. 2020;72:101964.</w:t>
            </w:r>
          </w:p>
          <w:p w14:paraId="33C7413F"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Davies NG, Abbott S, Barnard RC, Jarvis CI, Kucharski AJ, Munday JD, et al. Estimated transmissibility and impact of SARS-CoV-2 lineage B.1.1.7 in England. Science. 2021;372(6538):eabg3055.</w:t>
            </w:r>
          </w:p>
          <w:p w14:paraId="5D8B5DC0"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Peacock TP, Goldhill DH, Zhou J, Baillon L, Frise R, Swann OC, et al. The furin cleavage site of SARS-CoV-2 spike protein is a key determinant for transmission due to enhanced replication in airway cells. bioRxiv. 2020:2020.09.30.318311.</w:t>
            </w:r>
          </w:p>
          <w:p w14:paraId="19213C96"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van Oosterhout C, Hall N, Ly H, Tyler KM. COVID-19 evolution during the pandemic – Implications of new SARS-CoV-2 variants on disease control and public health policies. Virulence. 2021;12(1):507-8.</w:t>
            </w:r>
          </w:p>
          <w:p w14:paraId="4B0CA41C"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Wise J. Covid-19: The E484K mutation and the risks it poses. BMJ. 2021;372:n359.</w:t>
            </w:r>
          </w:p>
          <w:p w14:paraId="686CE006"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McCarthy KR, Rennick LJ, Nambulli S, Robinson-McCarthy LR, Bain WG, Haidar G, et al. Natural deletions in the SARS-CoV-2 spike glycoprotein drive antibody escape. bioRxiv. 2020:2020.11.19.389916.</w:t>
            </w:r>
            <w:bookmarkStart w:id="1" w:name="_ENREF_64"/>
          </w:p>
          <w:p w14:paraId="39D718DC"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Carl AB Pearson​ TWR, Nicholas G Davies​, Adam J Kucharski​​, CMMIDCOVID-19 working group​​, W John Edmunds​, Rosalind M Eggo​. Estimates of severity and transmissibility of novel South Africa SARS-CoV-2 variant501Y.V2. Centre for Mathematical Modelling of Infectious Diseases 2021.</w:t>
            </w:r>
            <w:bookmarkStart w:id="2" w:name="_ENREF_65"/>
            <w:bookmarkEnd w:id="1"/>
          </w:p>
          <w:p w14:paraId="18072C47"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CCIU. Evidence Check: SARS-CoV-2 Variants. In: Unit C-CI, editor.: NSW Goverment 2021.</w:t>
            </w:r>
            <w:bookmarkStart w:id="3" w:name="_ENREF_66"/>
            <w:bookmarkEnd w:id="2"/>
          </w:p>
          <w:p w14:paraId="087E45CF"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Abdool Karim SS, de Oliveira T. New SARS-CoV-2 Variants—Clinical, Public Health, and Vaccine Implications. New England Journal of Medicine. 2021.</w:t>
            </w:r>
            <w:bookmarkEnd w:id="3"/>
          </w:p>
          <w:p w14:paraId="428C0016"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Faria NR, Mellan TA, Whittaker C, Claro IM, Candido DdS, Mishra S, et al. Genomics and epidemiology of a novel SARS-CoV-2 lineage in Manaus, Brazil. medRxiv. 2021:2021.02.26.21252554.</w:t>
            </w:r>
            <w:bookmarkStart w:id="4" w:name="_ENREF_68"/>
          </w:p>
          <w:p w14:paraId="39CC76DF"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Taylor L. Covid-19: Brazil’s spiralling crisis is increasingly affecting </w:t>
            </w:r>
            <w:r w:rsidRPr="00DE2CBF">
              <w:rPr>
                <w:rFonts w:ascii="Arial" w:hAnsi="Arial" w:cs="Arial"/>
                <w:sz w:val="20"/>
                <w:szCs w:val="20"/>
              </w:rPr>
              <w:lastRenderedPageBreak/>
              <w:t>young people. BMJ. 2021;373:n879.</w:t>
            </w:r>
            <w:bookmarkStart w:id="5" w:name="_ENREF_69"/>
            <w:bookmarkEnd w:id="4"/>
          </w:p>
          <w:p w14:paraId="6B4F7577" w14:textId="77777777" w:rsidR="00236B83"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ECDC. Risk assessment: Risk related to spread of new SARS-CoV-2 variants of concern in the EU/EEA. In: Control ECfDPa, editor. 2021.</w:t>
            </w:r>
            <w:bookmarkStart w:id="6" w:name="_ENREF_70"/>
            <w:bookmarkEnd w:id="5"/>
          </w:p>
          <w:p w14:paraId="77D12C06" w14:textId="77777777" w:rsidR="00C06A0C"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Chen J, Wang R, Wang M, Wei GW. Mutations Strengthened SARS-CoV-2 Infectivity. J Mol Biol. 2020;432(19):5212-26.</w:t>
            </w:r>
            <w:bookmarkStart w:id="7" w:name="_ENREF_71"/>
            <w:bookmarkEnd w:id="6"/>
          </w:p>
          <w:p w14:paraId="2F21DA47" w14:textId="77777777" w:rsidR="00C06A0C"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Tchesnokova V, Kulakesara H, Larson L, Bowers V, Rechkina E, Kisiela D, et al. Acquisition of the L452R mutation in the ACE2-binding interface of Spike protein triggers recent massive expansion of SARS-Cov-2 variants. bioRxiv. 2021:2021.02.22.432189.</w:t>
            </w:r>
            <w:bookmarkStart w:id="8" w:name="_ENREF_72"/>
            <w:bookmarkEnd w:id="7"/>
          </w:p>
          <w:p w14:paraId="663F2CCD" w14:textId="77777777" w:rsidR="00C06A0C"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Kurtzman L. COVID-19 Study Finds Increase of Coronavirus Variants in San Francisco’s Mission District2021. Available from: </w:t>
            </w:r>
            <w:hyperlink r:id="rId27" w:history="1">
              <w:r w:rsidRPr="00DE2CBF">
                <w:rPr>
                  <w:rStyle w:val="Hyperlink"/>
                  <w:rFonts w:ascii="Arial" w:hAnsi="Arial" w:cs="Arial"/>
                  <w:sz w:val="20"/>
                  <w:szCs w:val="20"/>
                </w:rPr>
                <w:t>https://www.ucsf.edu/news/2021/02/419896/covid-19-study-finds-increase-coronavirus-variants-san-franciscos-mission</w:t>
              </w:r>
            </w:hyperlink>
            <w:r w:rsidRPr="00DE2CBF">
              <w:rPr>
                <w:rFonts w:ascii="Arial" w:hAnsi="Arial" w:cs="Arial"/>
                <w:sz w:val="20"/>
                <w:szCs w:val="20"/>
              </w:rPr>
              <w:t>.</w:t>
            </w:r>
            <w:bookmarkStart w:id="9" w:name="_ENREF_73"/>
            <w:bookmarkEnd w:id="8"/>
          </w:p>
          <w:p w14:paraId="65E4172E" w14:textId="77777777" w:rsidR="00C06A0C"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Cherian S, Potdar V, Jadhav S, Yadav P, Gupta N, Das M, et al. Convergent evolution of SARS-CoV-2 spike mutations, L452R, E484Q and P681R, in the second wave of COVID-19 in Maharashtra, India. bioRxiv. 2021:2021.04.22.440932.</w:t>
            </w:r>
            <w:bookmarkStart w:id="10" w:name="_ENREF_74"/>
            <w:bookmarkEnd w:id="9"/>
          </w:p>
          <w:p w14:paraId="10CA6A84" w14:textId="77777777" w:rsidR="00C06A0C"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Banerjea A. AIIMS director lists out two main causes of rapid COVID-19 spread in India. Mint 2021.</w:t>
            </w:r>
            <w:bookmarkStart w:id="11" w:name="_ENREF_75"/>
            <w:bookmarkEnd w:id="10"/>
          </w:p>
          <w:p w14:paraId="7884638E" w14:textId="77777777" w:rsidR="00C06A0C" w:rsidRPr="00DE2CBF" w:rsidRDefault="00236B83"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Courjon J, Contenti J, Demonchy E, Levraut J, Barbry P, Rios G, et al. Spread of the SARS-CoV-2 UK-variant in the South East of France: impact on COVID-19 patients’ age, comorbidity profiles and clinical presentation. medRxiv. 2021:2021.04.12.21253817.</w:t>
            </w:r>
            <w:bookmarkEnd w:id="11"/>
          </w:p>
          <w:p w14:paraId="3E67D24F"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Berkeley LJ. More young people are getting hospitalized as Covid variants spread. Here’s what we know2021. Available from: </w:t>
            </w:r>
            <w:hyperlink r:id="rId28" w:history="1">
              <w:r w:rsidRPr="00DE2CBF">
                <w:rPr>
                  <w:rStyle w:val="Hyperlink"/>
                  <w:rFonts w:ascii="Arial" w:hAnsi="Arial" w:cs="Arial"/>
                  <w:sz w:val="20"/>
                  <w:szCs w:val="20"/>
                </w:rPr>
                <w:t>https://www.cnbc.com/2021/04/16/covid-more-young-people-hospitalized-as-more-contagious-variants-spread.html</w:t>
              </w:r>
            </w:hyperlink>
            <w:r w:rsidRPr="00DE2CBF">
              <w:rPr>
                <w:rFonts w:ascii="Arial" w:hAnsi="Arial" w:cs="Arial"/>
                <w:sz w:val="20"/>
                <w:szCs w:val="20"/>
              </w:rPr>
              <w:t>.</w:t>
            </w:r>
            <w:bookmarkStart w:id="12" w:name="_ENREF_77"/>
          </w:p>
          <w:p w14:paraId="18AA6DF6"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MDHHS. April 16, 2021 - Gatherings and Face Mask Order. In: (MDHHS) MDoHaHS, editor.: Michigan Government 2021.</w:t>
            </w:r>
            <w:bookmarkStart w:id="13" w:name="_ENREF_78"/>
            <w:bookmarkEnd w:id="12"/>
          </w:p>
          <w:p w14:paraId="461C53EB"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Peet C. ‘A miracle I survived’: Younger Brazilians hit by COVID surge2021. Available from: </w:t>
            </w:r>
            <w:hyperlink r:id="rId29" w:history="1">
              <w:r w:rsidRPr="00DE2CBF">
                <w:rPr>
                  <w:rStyle w:val="Hyperlink"/>
                  <w:rFonts w:ascii="Arial" w:hAnsi="Arial" w:cs="Arial"/>
                  <w:sz w:val="20"/>
                  <w:szCs w:val="20"/>
                </w:rPr>
                <w:t>https://www.aljazeera.com/news/2021/3/28/miracle-i-survived-younger-brazilians-hit-covid-surge</w:t>
              </w:r>
            </w:hyperlink>
            <w:r w:rsidRPr="00DE2CBF">
              <w:rPr>
                <w:rFonts w:ascii="Arial" w:hAnsi="Arial" w:cs="Arial"/>
                <w:sz w:val="20"/>
                <w:szCs w:val="20"/>
              </w:rPr>
              <w:t>.</w:t>
            </w:r>
            <w:bookmarkStart w:id="14" w:name="_ENREF_79"/>
            <w:bookmarkEnd w:id="13"/>
          </w:p>
          <w:p w14:paraId="5EEC88EA"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Rivers M. Why are more young people getting sick with Covid-19 in Brazil? CNN. 2021.</w:t>
            </w:r>
            <w:bookmarkStart w:id="15" w:name="_ENREF_80"/>
            <w:bookmarkEnd w:id="14"/>
          </w:p>
          <w:p w14:paraId="6B5B7BAE"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Buss LF, Prete CA, Jr., Abrahim CMM, Mendrone A, Jr., Salomon T, de Almeida-Neto C, et al. Three-quarters attack rate of SARS-CoV-2 in the Brazilian Amazon during a largely unmitigated epidemic. Science. 2021;371(6526):288-92.</w:t>
            </w:r>
            <w:bookmarkStart w:id="16" w:name="_ENREF_81"/>
            <w:bookmarkEnd w:id="15"/>
          </w:p>
          <w:p w14:paraId="3B3BEC1A"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NNDSS. COVID-19 cases by age group and sex. In: Health Do, editor. 2021.</w:t>
            </w:r>
            <w:bookmarkStart w:id="17" w:name="_ENREF_82"/>
            <w:bookmarkEnd w:id="16"/>
          </w:p>
          <w:p w14:paraId="1818AA91"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NCHS. Provisional death counts for coronavirus disease 2019 (COVID-19). Weekly Updates by Select Demographic and Geographic Characteristics. 2020.</w:t>
            </w:r>
            <w:bookmarkStart w:id="18" w:name="_ENREF_83"/>
            <w:bookmarkEnd w:id="17"/>
          </w:p>
          <w:p w14:paraId="30425210" w14:textId="77777777" w:rsidR="00C06A0C"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Venkatesan P. The changing demographics of COVID-19. The Lancet Respiratory Medicine. 2020;8(12):e95.</w:t>
            </w:r>
            <w:bookmarkStart w:id="19" w:name="_ENREF_84"/>
            <w:bookmarkEnd w:id="18"/>
          </w:p>
          <w:p w14:paraId="007DE32F" w14:textId="77777777" w:rsidR="00CF3338"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Lalwani V. BAD TO WORSE: Is India’s second Covid-19 wave impacting more youth and kids than the first?2021. Available from: </w:t>
            </w:r>
            <w:hyperlink r:id="rId30" w:history="1">
              <w:r w:rsidRPr="00DE2CBF">
                <w:rPr>
                  <w:rStyle w:val="Hyperlink"/>
                  <w:rFonts w:ascii="Arial" w:hAnsi="Arial" w:cs="Arial"/>
                  <w:sz w:val="20"/>
                  <w:szCs w:val="20"/>
                </w:rPr>
                <w:t>https://qz.com/india/1997559/indias-second-covid-19-may-be-impacting-more-youth-and-kids/</w:t>
              </w:r>
            </w:hyperlink>
            <w:r w:rsidRPr="00DE2CBF">
              <w:rPr>
                <w:rFonts w:ascii="Arial" w:hAnsi="Arial" w:cs="Arial"/>
                <w:sz w:val="20"/>
                <w:szCs w:val="20"/>
              </w:rPr>
              <w:t>.</w:t>
            </w:r>
            <w:bookmarkStart w:id="20" w:name="_ENREF_85"/>
            <w:bookmarkEnd w:id="19"/>
          </w:p>
          <w:p w14:paraId="205438C2" w14:textId="77777777" w:rsidR="00CF3338" w:rsidRPr="00DE2CBF" w:rsidRDefault="00C06A0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Kim L, Whitaker M, O'Halloran A, Kambhampati A, Chai SJ, Reingold A, et al. Hospitalization Rates and Characteristics of Children Aged &lt;18 Years Hospitalized with Laboratory-Confirmed COVID-19 - </w:t>
            </w:r>
            <w:r w:rsidRPr="00DE2CBF">
              <w:rPr>
                <w:rFonts w:ascii="Arial" w:hAnsi="Arial" w:cs="Arial"/>
                <w:sz w:val="20"/>
                <w:szCs w:val="20"/>
              </w:rPr>
              <w:lastRenderedPageBreak/>
              <w:t>COVID-NET, 14 States, March 1-July 25, 2020. MMWR Morb Mortal Wkly Rep. 2020;69(32):1081-8.</w:t>
            </w:r>
            <w:bookmarkEnd w:id="20"/>
          </w:p>
          <w:p w14:paraId="681D4EDB"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Bialek S, Gierke R, Hughes M, McNamara LA. Coronavirus disease 2019 in children—United States, february 12–april 2, 2020. Morbidity and Mortality Weekly Report. 2020;69(14):422.</w:t>
            </w:r>
            <w:bookmarkStart w:id="21" w:name="_ENREF_87"/>
          </w:p>
          <w:p w14:paraId="43DCD7FD"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Kershner I, Belluck P. When Covid Subsided, Israel Reopened Its Schools. It Didn’t Go Well. The New York Times 2021.</w:t>
            </w:r>
            <w:bookmarkStart w:id="22" w:name="_ENREF_88"/>
            <w:bookmarkEnd w:id="21"/>
          </w:p>
          <w:p w14:paraId="74F85CE8"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Raharja A, Tamara A, Kok LT. Association Between Ethnicity and Severe COVID-19 Disease: a Systematic Review and Meta-analysis. J Racial Ethn Health Disparities. 2020:1-10.</w:t>
            </w:r>
            <w:bookmarkStart w:id="23" w:name="_ENREF_89"/>
            <w:bookmarkEnd w:id="22"/>
          </w:p>
          <w:p w14:paraId="42D4DA9D"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Ludwig S, Zarbock A. Coronaviruses and SARS-CoV-2: A Brief Overview. Anesth Analg. 2020;131(1):93-6.</w:t>
            </w:r>
            <w:bookmarkStart w:id="24" w:name="_ENREF_90"/>
            <w:bookmarkEnd w:id="23"/>
          </w:p>
          <w:p w14:paraId="46CAF766"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Levin AT, Hanage WP, Owusu-Boaitey N, Cochran KB, Walsh SP, Meyerowitz-Katz G. Assessing the age specificity of infection fatality rates for COVID-19: systematic review, meta-analysis, and public policy implications. European Journal of Epidemiology. 2020;35(12):1123-38.</w:t>
            </w:r>
            <w:bookmarkStart w:id="25" w:name="_ENREF_91"/>
            <w:bookmarkEnd w:id="24"/>
          </w:p>
          <w:p w14:paraId="4CD9C4E3"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Davies NG, Jarvis CI, van Zandvoort K, Clifford S, Sun FY, Funk S, et al. Increased mortality in community-tested cases of SARS-CoV-2 lineage B.1.1.7. Nature. 2021.</w:t>
            </w:r>
            <w:bookmarkStart w:id="26" w:name="_ENREF_92"/>
            <w:bookmarkEnd w:id="25"/>
          </w:p>
          <w:p w14:paraId="01655300"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Challen R, Brooks-Pollock E, Read JM, Dyson L, Tsaneva-Atanasova K, Danon L. Risk of mortality in patients infected with SARS-CoV-2 variant of concern 202012/1: matched cohort study. BMJ. 2021;372:n579.</w:t>
            </w:r>
            <w:bookmarkStart w:id="27" w:name="_ENREF_93"/>
            <w:bookmarkEnd w:id="26"/>
          </w:p>
          <w:p w14:paraId="1014BBB6"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Horby P, Huntley, C., Davies, N., Edmunds, J., Ferguson, N., Medley, G., &amp; Semple, C. . NERVTAG: note on B. 1.1. 7 severity. In: (NERVETAG) NaERVTAG, editor.: UK Government; 2021.</w:t>
            </w:r>
            <w:bookmarkStart w:id="28" w:name="_ENREF_94"/>
            <w:bookmarkEnd w:id="27"/>
          </w:p>
          <w:p w14:paraId="32604197"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Santos de Oliveira MH, Lippi G, Henry BM. Sudden rise in COVID-19 case fatality among young and middle-aged adults in the south of Brazil after identification of the novel B.1.1.28.1 (P.1) SARS-CoV-2 strain: analysis of data from the state of Parana. medRxiv. 2021:2021.03.24.21254046.</w:t>
            </w:r>
            <w:bookmarkStart w:id="29" w:name="_ENREF_95"/>
            <w:bookmarkEnd w:id="28"/>
          </w:p>
          <w:p w14:paraId="7F27A89B"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Murk W, Gierada M, Fralick M, Weckstein A, Klesh R, Rassen JA. Diagnosis-wide analysis of COVID-19 complications: an exposure-crossover study. Cmaj. 2021;193(1):E10-e8.</w:t>
            </w:r>
            <w:bookmarkStart w:id="30" w:name="_ENREF_96"/>
            <w:bookmarkEnd w:id="29"/>
          </w:p>
          <w:p w14:paraId="0ACB46A5"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Institute of Medicine (US) Forum on Microbial Threats: Ethical and Legal Considerations in Mitigating Pandemic Disease: Workshop Summary. Washington, D.C: National Academies Press (US); 2007. Available from: </w:t>
            </w:r>
            <w:hyperlink r:id="rId31" w:history="1">
              <w:r w:rsidRPr="00DE2CBF">
                <w:rPr>
                  <w:rStyle w:val="Hyperlink"/>
                  <w:rFonts w:ascii="Arial" w:hAnsi="Arial" w:cs="Arial"/>
                  <w:sz w:val="20"/>
                  <w:szCs w:val="20"/>
                </w:rPr>
                <w:t>https://www.ncbi.nlm.nih.gov/books/NBK54163/</w:t>
              </w:r>
            </w:hyperlink>
            <w:r w:rsidRPr="00DE2CBF">
              <w:rPr>
                <w:rFonts w:ascii="Arial" w:hAnsi="Arial" w:cs="Arial"/>
                <w:sz w:val="20"/>
                <w:szCs w:val="20"/>
              </w:rPr>
              <w:t>.</w:t>
            </w:r>
            <w:bookmarkStart w:id="31" w:name="_ENREF_97"/>
            <w:bookmarkEnd w:id="30"/>
          </w:p>
          <w:p w14:paraId="6205A527"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Public Health Orders and restrictions In: Department NH, editor.: NSW Government 2021.</w:t>
            </w:r>
            <w:bookmarkStart w:id="32" w:name="_ENREF_98"/>
            <w:bookmarkEnd w:id="31"/>
          </w:p>
          <w:p w14:paraId="5C8A465D"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Islam N, Sharp SJ, Chowell G, Shabnam S, Kawachi I, Lacey B, et al. Physical distancing interventions and incidence of coronavirus disease 2019: natural experiment in 149 countries. BMJ. 2020;370:m2743.</w:t>
            </w:r>
            <w:bookmarkStart w:id="33" w:name="_ENREF_99"/>
            <w:bookmarkEnd w:id="32"/>
          </w:p>
          <w:p w14:paraId="23933774" w14:textId="77777777" w:rsidR="00CF3338"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Davies NG, Kucharski AJ, Eggo RM, Gimma A, Edmunds WJ, Jombart T, et al. Effects of non-pharmaceutical interventions on COVID-19 cases, deaths, and demand for hospital services in the UK: a modelling study. The Lancet Public Health. 2020;5(7):e375-e85.</w:t>
            </w:r>
            <w:bookmarkEnd w:id="33"/>
          </w:p>
          <w:p w14:paraId="166F7696" w14:textId="77777777" w:rsidR="00612B9B" w:rsidRPr="00DE2CBF" w:rsidRDefault="00CF333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Dyer O. Covid-19: Airborne transmission is being underestimated, warn experts. BMJ. 2020;370:m2720.</w:t>
            </w:r>
          </w:p>
          <w:p w14:paraId="31010F1C" w14:textId="77777777" w:rsidR="00612B9B"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Morawska L, Milton D. It Is Time to Address Airborne Transmission of Coronavirus Disease 2019 (COVID-19) Clin. Infect </w:t>
            </w:r>
            <w:r w:rsidRPr="00DE2CBF">
              <w:rPr>
                <w:rFonts w:ascii="Arial" w:hAnsi="Arial" w:cs="Arial"/>
                <w:sz w:val="20"/>
                <w:szCs w:val="20"/>
              </w:rPr>
              <w:lastRenderedPageBreak/>
              <w:t>Dis. 2020;6.</w:t>
            </w:r>
            <w:bookmarkStart w:id="34" w:name="_ENREF_102"/>
          </w:p>
          <w:p w14:paraId="786B3153" w14:textId="77777777" w:rsidR="00612B9B"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Li Y, Qian H, Hang J, Chen X, Hong L, Liang P, et al. Evidence for probable aerosol transmission of SARS-CoV-2 in a poorly ventilated restaurant. medRxiv. 2020:2020.04.16.20067728.</w:t>
            </w:r>
            <w:bookmarkStart w:id="35" w:name="_ENREF_103"/>
            <w:bookmarkEnd w:id="34"/>
          </w:p>
          <w:p w14:paraId="057951EB"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Wise J. Covid-19: Doctors and nurses demand better PPE for wider range of procedures. BMJ. 2021;372:n30.</w:t>
            </w:r>
            <w:bookmarkStart w:id="36" w:name="_ENREF_104"/>
            <w:bookmarkEnd w:id="35"/>
          </w:p>
          <w:p w14:paraId="3F3BB2B7"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Motherwell S. How long is the India flight ban and when will Australians start coming home again?2021. Available from: </w:t>
            </w:r>
            <w:hyperlink r:id="rId32" w:history="1">
              <w:r w:rsidRPr="00DE2CBF">
                <w:rPr>
                  <w:rStyle w:val="Hyperlink"/>
                  <w:rFonts w:ascii="Arial" w:hAnsi="Arial" w:cs="Arial"/>
                  <w:sz w:val="20"/>
                  <w:szCs w:val="20"/>
                </w:rPr>
                <w:t>https://www.abc.net.au/news/2021-04-28/australia-india-flights-travel-ban-covid-outbreak/100099906</w:t>
              </w:r>
            </w:hyperlink>
            <w:r w:rsidRPr="00DE2CBF">
              <w:rPr>
                <w:rFonts w:ascii="Arial" w:hAnsi="Arial" w:cs="Arial"/>
                <w:sz w:val="20"/>
                <w:szCs w:val="20"/>
              </w:rPr>
              <w:t>.</w:t>
            </w:r>
            <w:bookmarkStart w:id="37" w:name="_ENREF_105"/>
            <w:bookmarkEnd w:id="36"/>
          </w:p>
          <w:p w14:paraId="2BBD76FF"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Pandey A. Telangana imposes night curfew till April 30 day after HC warning on slow response to Covid crisis2021. Available from: </w:t>
            </w:r>
            <w:hyperlink r:id="rId33" w:history="1">
              <w:r w:rsidRPr="00DE2CBF">
                <w:rPr>
                  <w:rStyle w:val="Hyperlink"/>
                  <w:rFonts w:ascii="Arial" w:hAnsi="Arial" w:cs="Arial"/>
                  <w:sz w:val="20"/>
                  <w:szCs w:val="20"/>
                </w:rPr>
                <w:t>https://www.indiatoday.in/india/story/telangana-imposes-night-curfew-till-april-30-1792950-2021-04-20</w:t>
              </w:r>
            </w:hyperlink>
            <w:r w:rsidRPr="00DE2CBF">
              <w:rPr>
                <w:rFonts w:ascii="Arial" w:hAnsi="Arial" w:cs="Arial"/>
                <w:sz w:val="20"/>
                <w:szCs w:val="20"/>
              </w:rPr>
              <w:t>.</w:t>
            </w:r>
            <w:bookmarkStart w:id="38" w:name="_ENREF_106"/>
            <w:bookmarkEnd w:id="37"/>
          </w:p>
          <w:p w14:paraId="5F40C4F5"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OutlookIndia. Covid-19 Surge: Here's A List Of States That Have Imposed Night Curfew, Partial Lockdown2021. Available from: </w:t>
            </w:r>
            <w:hyperlink r:id="rId34" w:history="1">
              <w:r w:rsidRPr="00DE2CBF">
                <w:rPr>
                  <w:rStyle w:val="Hyperlink"/>
                  <w:rFonts w:ascii="Arial" w:hAnsi="Arial" w:cs="Arial"/>
                  <w:sz w:val="20"/>
                  <w:szCs w:val="20"/>
                </w:rPr>
                <w:t>https://www.outlookindia.com/website/story/india-news-covid-19-surge-heres-a-list-of-states-that-have-imposed-night-curfew-partial-lockdown/380304</w:t>
              </w:r>
            </w:hyperlink>
            <w:r w:rsidRPr="00DE2CBF">
              <w:rPr>
                <w:rFonts w:ascii="Arial" w:hAnsi="Arial" w:cs="Arial"/>
                <w:sz w:val="20"/>
                <w:szCs w:val="20"/>
              </w:rPr>
              <w:t>.</w:t>
            </w:r>
            <w:bookmarkStart w:id="39" w:name="_ENREF_107"/>
            <w:bookmarkEnd w:id="38"/>
          </w:p>
          <w:p w14:paraId="3C14B955"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SARS-CoV-2 variants of concern and variants under investigation in England. In: England PH, editor.: Public Health England; 2021.</w:t>
            </w:r>
            <w:bookmarkStart w:id="40" w:name="_ENREF_108"/>
            <w:bookmarkEnd w:id="39"/>
          </w:p>
          <w:p w14:paraId="3766E55B"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Zuber MC. COVID-19 variant of interest vs. variant of concern: What does it mean?2021. Available from: </w:t>
            </w:r>
            <w:hyperlink r:id="rId35" w:history="1">
              <w:r w:rsidRPr="00DE2CBF">
                <w:rPr>
                  <w:rStyle w:val="Hyperlink"/>
                  <w:rFonts w:ascii="Arial" w:hAnsi="Arial" w:cs="Arial"/>
                  <w:sz w:val="20"/>
                  <w:szCs w:val="20"/>
                </w:rPr>
                <w:t>https://www.ctvnews.ca/health/coronavirus/covid-19-variant-of-interest-vs-variant-of-concern-what-does-it-mean-1.5398083</w:t>
              </w:r>
            </w:hyperlink>
            <w:r w:rsidRPr="00DE2CBF">
              <w:rPr>
                <w:rFonts w:ascii="Arial" w:hAnsi="Arial" w:cs="Arial"/>
                <w:sz w:val="20"/>
                <w:szCs w:val="20"/>
              </w:rPr>
              <w:t>.</w:t>
            </w:r>
            <w:bookmarkStart w:id="41" w:name="_ENREF_109"/>
            <w:bookmarkEnd w:id="40"/>
          </w:p>
          <w:p w14:paraId="53F94B44"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India Covid crisis: 15 countries that have imposed travel bans, suspensions. Khaleej Times 2021.</w:t>
            </w:r>
            <w:bookmarkStart w:id="42" w:name="_ENREF_110"/>
            <w:bookmarkEnd w:id="41"/>
          </w:p>
          <w:p w14:paraId="0AFAF0AB"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Pfizer and BioNTech Initiate a Study as Part of Broad Development Plan to Evaluate COVID-19 Booster and New Vaccine Variants [press release]. Pfizer 2021.</w:t>
            </w:r>
            <w:bookmarkStart w:id="43" w:name="_ENREF_111"/>
            <w:bookmarkEnd w:id="42"/>
          </w:p>
          <w:p w14:paraId="561BA8B0" w14:textId="77777777" w:rsidR="00BA6571" w:rsidRPr="00DE2CBF" w:rsidRDefault="00612B9B"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PRAC. AstraZeneca’s COVID-19 vaccine: EMA finds possible link to very rare cases of unusual blood clots with low blood platelets2021. Available from: </w:t>
            </w:r>
            <w:hyperlink r:id="rId36" w:history="1">
              <w:r w:rsidRPr="00DE2CBF">
                <w:rPr>
                  <w:rStyle w:val="Hyperlink"/>
                  <w:rFonts w:ascii="Arial" w:hAnsi="Arial" w:cs="Arial"/>
                  <w:sz w:val="20"/>
                  <w:szCs w:val="20"/>
                </w:rPr>
                <w:t>https://www.ema.europa.eu/en/news/astrazenecas-covid-19-vaccine-ema-finds-possible-link-very-rare-cases-unusual-blood-clots-low-blood</w:t>
              </w:r>
            </w:hyperlink>
            <w:r w:rsidRPr="00DE2CBF">
              <w:rPr>
                <w:rFonts w:ascii="Arial" w:hAnsi="Arial" w:cs="Arial"/>
                <w:sz w:val="20"/>
                <w:szCs w:val="20"/>
              </w:rPr>
              <w:t>.</w:t>
            </w:r>
            <w:bookmarkEnd w:id="43"/>
          </w:p>
          <w:p w14:paraId="39F185DE"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Moderna Announces it has Shipped Variant-Specific Vaccine Candidate, mRNA-1273.351, to NIH for Clinical Study [press release]. 2021.</w:t>
            </w:r>
            <w:bookmarkStart w:id="44" w:name="_ENREF_113"/>
          </w:p>
          <w:p w14:paraId="118FA952"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Novavax COVID-19 Vaccine Demonstrates 89.3% Efficacy in UK Phase 3 Trial [press release]. 2021.</w:t>
            </w:r>
            <w:bookmarkStart w:id="45" w:name="_ENREF_114"/>
            <w:bookmarkEnd w:id="44"/>
          </w:p>
          <w:p w14:paraId="6E6FEB85"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Noah Weiland SLaCZ. Johnson &amp; Johnson Vaccinations Paused After Rare Clotting Cases Emerge. The New York Times. 2021.</w:t>
            </w:r>
            <w:bookmarkStart w:id="46" w:name="_ENREF_115"/>
            <w:bookmarkEnd w:id="45"/>
          </w:p>
          <w:p w14:paraId="69A8D1D1"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Rubin R. COVID-19 Vaccines vs Variants-Determining How Much Immunity Is Enough. Jama. 2021;325(13):1241-3.</w:t>
            </w:r>
            <w:bookmarkStart w:id="47" w:name="_ENREF_116"/>
            <w:bookmarkEnd w:id="46"/>
          </w:p>
          <w:p w14:paraId="66F81A0D"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Moore JP, Offit PA. SARS-CoV-2 Vaccines and the Growing Threat of Viral Variants. JAMA. 2021;325(9):821-2.</w:t>
            </w:r>
            <w:bookmarkStart w:id="48" w:name="_ENREF_117"/>
            <w:bookmarkEnd w:id="47"/>
          </w:p>
          <w:p w14:paraId="5A3EE81A"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Dagan N, Barda N, Kepten E, Miron O, Perchik S, Katz MA, et al. BNT162b2 mRNA Covid-19 Vaccine in a Nationwide Mass Vaccination Setting. New England Journal of Medicine. 2021;384(15):1412-23.</w:t>
            </w:r>
            <w:bookmarkStart w:id="49" w:name="_ENREF_118"/>
            <w:bookmarkEnd w:id="48"/>
          </w:p>
          <w:p w14:paraId="0DBCDE02"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lastRenderedPageBreak/>
              <w:t>Greaney AJ, Starr TN, Gilchuk P, Zost SJ, Binshtein E, Loes AN, et al. Complete mapping of mutations to the SARS-CoV-2 spike receptor-binding domain that escape antibody recognition. bioRxiv. 2020:2020.09.10.292078.</w:t>
            </w:r>
            <w:bookmarkStart w:id="50" w:name="_ENREF_119"/>
            <w:bookmarkEnd w:id="49"/>
          </w:p>
          <w:p w14:paraId="34C0BFAF" w14:textId="77777777" w:rsidR="00BA6571"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Wang P, Nair MS, Liu L, Iketani S, Luo Y, Guo Y, et al. Antibody resistance of SARS-CoV-2 variants B.1.351 and B.1.1.7. Nature. 2021.</w:t>
            </w:r>
            <w:bookmarkStart w:id="51" w:name="_ENREF_120"/>
            <w:bookmarkEnd w:id="50"/>
          </w:p>
          <w:p w14:paraId="0BB5A7F2"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Powers C, Feldman K, Rewari P, Choi M, Chen R. How COVID-19 variants impact treatments and vaccines. ZS2021.</w:t>
            </w:r>
            <w:bookmarkStart w:id="52" w:name="_ENREF_121"/>
            <w:bookmarkEnd w:id="51"/>
          </w:p>
          <w:p w14:paraId="551F395C"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Shen X, Tang H, McDanal C, Wagh K, Fischer W, Theiler J, et al. SARS-CoV-2 variant B.1.1.7 is susceptible to neutralizing antibodies elicited by ancestral Spike vaccines. bioRxiv. 2021:2021.01.27.428516.</w:t>
            </w:r>
            <w:bookmarkStart w:id="53" w:name="_ENREF_122"/>
            <w:bookmarkEnd w:id="52"/>
          </w:p>
          <w:p w14:paraId="50A9E8B8"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Edara VV, Floyd K, Lai L, Gardner M, Hudson W, Piantadosi A, et al. Infection and mRNA-1273 vaccine antibodies neutralize SARS-CoV-2 UK variant. medRxiv. 2021:2021.02.02.21250799.</w:t>
            </w:r>
            <w:bookmarkStart w:id="54" w:name="_ENREF_123"/>
            <w:bookmarkEnd w:id="53"/>
          </w:p>
          <w:p w14:paraId="7884C6E1"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Graham MS, Sudre CH, May A, Antonelli M, Murray B, Varsavsky T, et al. Changes in symptomatology, re-infection and transmissibility associated with SARS-CoV-2 variant B.1.1.7: an ecological study. medRxiv. 2021:2021.01.28.21250680.</w:t>
            </w:r>
            <w:bookmarkStart w:id="55" w:name="_ENREF_124"/>
            <w:bookmarkEnd w:id="54"/>
          </w:p>
          <w:p w14:paraId="68CB6F25"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Kemp SA, Meng B, Ferriera IA, Datir R, Harvey WT, Papa G, et al. Recurrent emergence and transmission of a SARS-CoV-2 spike deletion H69/V70. bioRxiv. 2021:2020.12.14.422555.</w:t>
            </w:r>
            <w:bookmarkStart w:id="56" w:name="_ENREF_125"/>
            <w:bookmarkEnd w:id="55"/>
          </w:p>
          <w:p w14:paraId="36FD31AF"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Wibmer CK, Ayres F, Hermanus T, Madzivhandila M, Kgagudi P, Oosthuysen B, et al. SARS-CoV-2 501Y.V2 escapes neutralization by South African COVID-19 donor plasma. Nature Medicine. 2021;27(4):622-5.</w:t>
            </w:r>
            <w:bookmarkStart w:id="57" w:name="_ENREF_126"/>
            <w:bookmarkEnd w:id="56"/>
          </w:p>
          <w:p w14:paraId="5A552FBC"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Zucman N, Uhel F, Descamps D, Roux D, Ricard J-D. Severe Reinfection With South African Severe Acute Respiratory Syndrome Coronavirus 2 (SARS-CoV-2) Variant 501Y.V2. Clinical Infectious Diseases. 2021.</w:t>
            </w:r>
            <w:bookmarkStart w:id="58" w:name="_ENREF_127"/>
            <w:bookmarkEnd w:id="57"/>
          </w:p>
          <w:p w14:paraId="20D983C4"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Liu Z, VanBlargan LA, Bloyet L-M, Rothlauf PW, Chen RE, Stumpf S, et al. Landscape analysis of escape variants identifies SARS-CoV-2 spike mutations that attenuate monoclonal and serum antibody neutralization. bioRxiv. 2021:2020.11.06.372037.</w:t>
            </w:r>
            <w:bookmarkStart w:id="59" w:name="_ENREF_128"/>
            <w:bookmarkEnd w:id="58"/>
          </w:p>
          <w:p w14:paraId="294EC0D0" w14:textId="77777777" w:rsidR="00BC155C"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Madhi SA, Baillie V, Cutland CL, Voysey M, Koen AL, Fairlie L, et al. Efficacy of the ChAdOx1 nCoV-19 Covid-19 Vaccine against the B.1.351 Variant. New England Journal of Medicine. 2021.</w:t>
            </w:r>
            <w:bookmarkStart w:id="60" w:name="_ENREF_129"/>
            <w:bookmarkEnd w:id="59"/>
          </w:p>
          <w:p w14:paraId="118D8154" w14:textId="77777777" w:rsidR="00B97D58" w:rsidRPr="00DE2CBF" w:rsidRDefault="00BA6571"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Faria NR, Claro IM, Candido D, Franco LAM, Andrade PS, Coletti TM. Genomic characterisation of an emergent SARS-CoV-2 lineage in Manaus: preliminary findings. SARS-CoV-2 coronavirus: nCoV-2019 Genomic Epidemiology. 20/03/21 ed. Virological 2021.</w:t>
            </w:r>
            <w:bookmarkEnd w:id="60"/>
          </w:p>
          <w:p w14:paraId="4D013FFE" w14:textId="54DBDBD6" w:rsidR="00BC155C" w:rsidRPr="00DE2CBF" w:rsidRDefault="00BC155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Paola Cristina Resende JFB, Romero Henrique Teixeira de Vasconcelos, Ighor Arantes, Luciana Appolinario, Ana Carolina Mendonça, Anna Carolina Paixao, Ana Carolina Duarte Rodrigues, Thauane Silva, Alice Sampaio Rocha1, Alex Pauvolid-Corrêa, Fernando Couto Motta, Dalane Loudal Florentino Teixeira, Thiago Franco de Oliveira Carneiro, Francisco Paulo Freire Neto, Isabel Diniz Herbster, Anderson Brandao Leite, Irina Nastassja Riediger, Maria do Carmo Debur, Felipe Gomes Naveca, Walquiria Almeida, Mirian Livorati, Gonzalo Bello3A, Marilda M Siqueira. Spike E484K mutation in the first SARS-CoV-2 reinfection case confirmed in Brazil. SARS-CoV-2 coronavirus: nCoV-2019 Genomic Epidemiology. 21/03/21 ed. </w:t>
            </w:r>
            <w:r w:rsidRPr="00DE2CBF">
              <w:rPr>
                <w:rFonts w:ascii="Arial" w:hAnsi="Arial" w:cs="Arial"/>
                <w:sz w:val="20"/>
                <w:szCs w:val="20"/>
              </w:rPr>
              <w:lastRenderedPageBreak/>
              <w:t>Virological2021.</w:t>
            </w:r>
          </w:p>
          <w:p w14:paraId="218E1A8C" w14:textId="77777777" w:rsidR="00BC155C" w:rsidRPr="00DE2CBF" w:rsidRDefault="00BC155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Yadav PD, Sapkal GN, Abraham P, Ella R, Deshpande G, Patil DY, et al. Neutralization of variant under investigation B.1.617 with sera of BBV152 vaccinees. bioRxiv. 2021:2021.04.23.441101.</w:t>
            </w:r>
            <w:bookmarkStart w:id="61" w:name="_ENREF_132"/>
          </w:p>
          <w:p w14:paraId="031972DD" w14:textId="77777777" w:rsidR="00BC155C" w:rsidRPr="00DE2CBF" w:rsidRDefault="00BC155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Thompson MG, Burgess JL, Naleway AL, Tyner HL, Yoon SK, Meece J, et al. Interim estimates of vaccine effectiveness of BNT162b2 and mRNA-1273 COVID-19 vaccines in preventing SARS-CoV-2 infection among health care personnel, first responders, and other essential and frontline workers—eight US locations, December 2020–March 2021. Morbidity and Mortality Weekly Report. 2021;70(13):495.</w:t>
            </w:r>
            <w:bookmarkStart w:id="62" w:name="_ENREF_133"/>
            <w:bookmarkEnd w:id="61"/>
          </w:p>
          <w:p w14:paraId="7904E431" w14:textId="77777777" w:rsidR="00BC155C" w:rsidRPr="00DE2CBF" w:rsidRDefault="00BC155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Emary KRW, Golubchik T, Aley PK, Ariani CV, Angus B, Bibi S, et al. Efficacy of ChAdOx1 nCoV-19 (AZD1222) vaccine against SARS-CoV-2 variant of concern 202012/01 (B.1.1.7): an exploratory analysis of a randomised controlled trial. The Lancet. 2021;397(10282):1351-62.</w:t>
            </w:r>
            <w:bookmarkEnd w:id="62"/>
          </w:p>
          <w:p w14:paraId="505BB872" w14:textId="77777777" w:rsidR="00B97D58" w:rsidRPr="00DE2CBF" w:rsidRDefault="00BC155C"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Voysey M, Costa Clemens SA, Madhi SA, Weckx LY, Folegatti PM, Aley PK, et al. Single-dose administration and the influence of the timing of the booster dose on immunogenicity and efficacy of ChAdOx1 nCoV-19 (AZD1222) vaccine: a pooled analysis of four randomised trials. The Lancet. 2021;397(10277):881-91.</w:t>
            </w:r>
          </w:p>
          <w:p w14:paraId="21D10791" w14:textId="77777777" w:rsidR="00B97D58"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Novavax Confirms High Levels of Efficacy Against Original and Variant COVID-19 Strains in United Kingdom and South Africa Trials [press release]. Novavax2021.</w:t>
            </w:r>
            <w:bookmarkStart w:id="63" w:name="_ENREF_136"/>
          </w:p>
          <w:p w14:paraId="5EA31E71" w14:textId="77777777" w:rsidR="00B97D58"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Wang M, Cao R, Zhang L, Yang X, Liu J, Xu M, et al. Remdesivir and chloroquine effectively inhibit the recently emerged novel coronavirus (2019-ncov) in vitro. Cell Respiratory 2020;30(1):269–71.</w:t>
            </w:r>
            <w:bookmarkStart w:id="64" w:name="_ENREF_137"/>
            <w:bookmarkEnd w:id="63"/>
          </w:p>
          <w:p w14:paraId="551784F8" w14:textId="77777777" w:rsidR="00B97D58"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HarvardMedicalSchool. Treatments for COVID-192021. Available from: </w:t>
            </w:r>
            <w:hyperlink r:id="rId37" w:history="1">
              <w:r w:rsidRPr="00DE2CBF">
                <w:rPr>
                  <w:rStyle w:val="Hyperlink"/>
                  <w:rFonts w:ascii="Arial" w:hAnsi="Arial" w:cs="Arial"/>
                  <w:sz w:val="20"/>
                  <w:szCs w:val="20"/>
                </w:rPr>
                <w:t>https://www.health.harvard.edu/diseases-and-conditions/treatments-for-covid-19</w:t>
              </w:r>
            </w:hyperlink>
            <w:r w:rsidRPr="00DE2CBF">
              <w:rPr>
                <w:rFonts w:ascii="Arial" w:hAnsi="Arial" w:cs="Arial"/>
                <w:sz w:val="20"/>
                <w:szCs w:val="20"/>
              </w:rPr>
              <w:t>.</w:t>
            </w:r>
            <w:bookmarkStart w:id="65" w:name="_ENREF_138"/>
            <w:bookmarkEnd w:id="64"/>
          </w:p>
          <w:p w14:paraId="661774E9" w14:textId="77777777" w:rsidR="00B97D58"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Reuschl A-K, Thorne LG, Zuliani-Alvarez L, Bouhaddou M, Obernier K, Hiatt J, et al. Host-directed therapies against early-lineage SARS-CoV-2 retain efficacy against B.1.1.7 variant. bioRxiv. 2021:2021.01.24.427991.</w:t>
            </w:r>
            <w:bookmarkStart w:id="66" w:name="_ENREF_139"/>
            <w:bookmarkEnd w:id="65"/>
          </w:p>
          <w:p w14:paraId="2519814E" w14:textId="77777777" w:rsidR="00B97D58"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MedicalXpress. India bans export of Covid-19 treatment drug remdesivir2021. Available from: </w:t>
            </w:r>
            <w:hyperlink r:id="rId38" w:history="1">
              <w:r w:rsidRPr="00DE2CBF">
                <w:rPr>
                  <w:rStyle w:val="Hyperlink"/>
                  <w:rFonts w:ascii="Arial" w:hAnsi="Arial" w:cs="Arial"/>
                  <w:sz w:val="20"/>
                  <w:szCs w:val="20"/>
                </w:rPr>
                <w:t>https://medicalxpress.com/news/2021-04-india-export-covid-treatment-drug.html</w:t>
              </w:r>
            </w:hyperlink>
            <w:r w:rsidRPr="00DE2CBF">
              <w:rPr>
                <w:rFonts w:ascii="Arial" w:hAnsi="Arial" w:cs="Arial"/>
                <w:sz w:val="20"/>
                <w:szCs w:val="20"/>
              </w:rPr>
              <w:t>.</w:t>
            </w:r>
            <w:bookmarkStart w:id="67" w:name="_ENREF_140"/>
            <w:bookmarkEnd w:id="66"/>
          </w:p>
          <w:p w14:paraId="791EDE8C" w14:textId="77777777" w:rsidR="00335EA5"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Horby PW, Mafham M, Bell JL, Linsell L, Staplin N, Emberson J, et al. Lopinavir&amp;#x2013;ritonavir in patients admitted to hospital with COVID-19 (RECOVERY): a randomised, controlled, open-label, platform trial. The Lancet. 2020;396(10259):1345-52.</w:t>
            </w:r>
            <w:bookmarkStart w:id="68" w:name="_ENREF_141"/>
            <w:bookmarkEnd w:id="67"/>
          </w:p>
          <w:p w14:paraId="6FC9EB81" w14:textId="77777777" w:rsidR="00335EA5"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Cao B, Wang Y, Wen D, Liu W, Wang J, Fan G, et al. A Trial of Lopinavir–Ritonavir in Adults Hospitalized with Severe Covid-19. New England Journal of Medicine. 2020;382(19):1787-99.</w:t>
            </w:r>
            <w:bookmarkStart w:id="69" w:name="_ENREF_142"/>
            <w:bookmarkEnd w:id="68"/>
          </w:p>
          <w:p w14:paraId="145CBB94" w14:textId="77777777" w:rsidR="00335EA5"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Hung IF-N, Lung K-C, Tso EY-K, Liu R, Chung TW-H, Chu M-Y, et al. Triple combination of interferon beta-1b, lopinavir&amp;#x2013;ritonavir, and ribavirin in the treatment of patients admitted to hospital with COVID-19: an open-label, randomised, phase 2 trial. The Lancet. 2020;395(10238):1695-704.</w:t>
            </w:r>
            <w:bookmarkStart w:id="70" w:name="_ENREF_143"/>
            <w:bookmarkEnd w:id="69"/>
          </w:p>
          <w:p w14:paraId="5CDB02E5" w14:textId="77777777" w:rsidR="00335EA5"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Repurposed Antiviral Drugs for Covid-19 — Interim WHO Solidarity Trial Results. New England Journal of Medicine. </w:t>
            </w:r>
            <w:r w:rsidRPr="00DE2CBF">
              <w:rPr>
                <w:rFonts w:ascii="Arial" w:hAnsi="Arial" w:cs="Arial"/>
                <w:sz w:val="20"/>
                <w:szCs w:val="20"/>
              </w:rPr>
              <w:lastRenderedPageBreak/>
              <w:t>2020;384(6):497-511.</w:t>
            </w:r>
            <w:bookmarkStart w:id="71" w:name="_ENREF_144"/>
            <w:bookmarkEnd w:id="70"/>
          </w:p>
          <w:p w14:paraId="223018E2" w14:textId="77777777" w:rsidR="00335EA5" w:rsidRPr="00DE2CBF" w:rsidRDefault="00B97D58"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Reuters. Steroid should still work on new COVID variant - English medical official2021. Available from: </w:t>
            </w:r>
            <w:hyperlink r:id="rId39" w:history="1">
              <w:r w:rsidRPr="00DE2CBF">
                <w:rPr>
                  <w:rStyle w:val="Hyperlink"/>
                  <w:rFonts w:ascii="Arial" w:hAnsi="Arial" w:cs="Arial"/>
                  <w:sz w:val="20"/>
                  <w:szCs w:val="20"/>
                </w:rPr>
                <w:t>https://www.reuters.com/business/healthcare-pharmaceuticals/steroid-should-still-work-new-covid-variant-english-medical-official-2021-01-25/</w:t>
              </w:r>
            </w:hyperlink>
            <w:r w:rsidRPr="00DE2CBF">
              <w:rPr>
                <w:rFonts w:ascii="Arial" w:hAnsi="Arial" w:cs="Arial"/>
                <w:sz w:val="20"/>
                <w:szCs w:val="20"/>
              </w:rPr>
              <w:t>.</w:t>
            </w:r>
            <w:bookmarkEnd w:id="71"/>
          </w:p>
          <w:p w14:paraId="053468FC"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Boulware DR, Pullen MF, Bangdiwala AS, Pastick KA, Lofgren SM, Okafor EC, et al. A Randomized Trial of Hydroxychloroquine as Postexposure Prophylaxis for Covid-19. New England Journal of Medicine. 2020;383(6):517-25.</w:t>
            </w:r>
            <w:bookmarkStart w:id="72" w:name="_ENREF_146"/>
          </w:p>
          <w:p w14:paraId="253704A6"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NPS. Hydroxychloroquine and COVID-192021. Available from: </w:t>
            </w:r>
            <w:hyperlink r:id="rId40" w:history="1">
              <w:r w:rsidRPr="00DE2CBF">
                <w:rPr>
                  <w:rStyle w:val="Hyperlink"/>
                  <w:rFonts w:ascii="Arial" w:hAnsi="Arial" w:cs="Arial"/>
                  <w:sz w:val="20"/>
                  <w:szCs w:val="20"/>
                </w:rPr>
                <w:t>https://www.nps.org.au/hcq-and-covid-19</w:t>
              </w:r>
            </w:hyperlink>
            <w:r w:rsidRPr="00DE2CBF">
              <w:rPr>
                <w:rFonts w:ascii="Arial" w:hAnsi="Arial" w:cs="Arial"/>
                <w:sz w:val="20"/>
                <w:szCs w:val="20"/>
              </w:rPr>
              <w:t>.</w:t>
            </w:r>
            <w:bookmarkStart w:id="73" w:name="_ENREF_147"/>
            <w:bookmarkEnd w:id="72"/>
          </w:p>
          <w:p w14:paraId="69510BF3"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Chen J, Lu H. New challenges to fighting COVID-19: Virus variants, potential vaccines, and development of antivirals. Biosci Trends. 2021.</w:t>
            </w:r>
            <w:bookmarkStart w:id="74" w:name="_ENREF_148"/>
            <w:bookmarkEnd w:id="73"/>
          </w:p>
          <w:p w14:paraId="44574DD4"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Higgins-Dunn N. With variants spreading, Eli Lilly cuts solo COVID-19 antibody out of its U.S. supply deal2021. Available from: </w:t>
            </w:r>
            <w:hyperlink r:id="rId41" w:history="1">
              <w:r w:rsidRPr="00DE2CBF">
                <w:rPr>
                  <w:rStyle w:val="Hyperlink"/>
                  <w:rFonts w:ascii="Arial" w:hAnsi="Arial" w:cs="Arial"/>
                  <w:sz w:val="20"/>
                  <w:szCs w:val="20"/>
                </w:rPr>
                <w:t>https://www.fiercepharma.com/pharma/eli-lilly-modifies-covid-19-antibody-agreement-u-s-to-focus-therapy-duo</w:t>
              </w:r>
            </w:hyperlink>
            <w:r w:rsidRPr="00DE2CBF">
              <w:rPr>
                <w:rFonts w:ascii="Arial" w:hAnsi="Arial" w:cs="Arial"/>
                <w:sz w:val="20"/>
                <w:szCs w:val="20"/>
              </w:rPr>
              <w:t>.</w:t>
            </w:r>
            <w:bookmarkStart w:id="75" w:name="_ENREF_149"/>
            <w:bookmarkEnd w:id="74"/>
          </w:p>
          <w:p w14:paraId="759AB81B"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Srivastava S, Banu S, Singh P, Sowpati DT, Mishra RK. SARS-CoV-2 genomics: An Indian perspective on sequencing viral variants. Journal of Biosciences. 2021;46(1):22.</w:t>
            </w:r>
            <w:bookmarkStart w:id="76" w:name="_ENREF_150"/>
            <w:bookmarkEnd w:id="75"/>
          </w:p>
          <w:p w14:paraId="0ED3D156"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Yeung J. India is spiraling deeper into Covid-19 crisis. Here's what you need to know. CNN 2021.</w:t>
            </w:r>
            <w:bookmarkStart w:id="77" w:name="_ENREF_151"/>
            <w:bookmarkEnd w:id="76"/>
          </w:p>
          <w:p w14:paraId="0DB3AD41"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Bhowmick N. How India’s second wave became the worst COVID-19 surge in the world2021. Available from: </w:t>
            </w:r>
            <w:hyperlink r:id="rId42" w:history="1">
              <w:r w:rsidRPr="00DE2CBF">
                <w:rPr>
                  <w:rStyle w:val="Hyperlink"/>
                  <w:rFonts w:ascii="Arial" w:hAnsi="Arial" w:cs="Arial"/>
                  <w:sz w:val="20"/>
                  <w:szCs w:val="20"/>
                </w:rPr>
                <w:t>https://www.nationalgeographic.com/science/article/how-indias-second-wave-became-the-worst-covid-19-surge-in-the-world</w:t>
              </w:r>
            </w:hyperlink>
            <w:r w:rsidRPr="00DE2CBF">
              <w:rPr>
                <w:rFonts w:ascii="Arial" w:hAnsi="Arial" w:cs="Arial"/>
                <w:sz w:val="20"/>
                <w:szCs w:val="20"/>
              </w:rPr>
              <w:t>.</w:t>
            </w:r>
            <w:bookmarkStart w:id="78" w:name="_ENREF_152"/>
            <w:bookmarkEnd w:id="77"/>
          </w:p>
          <w:p w14:paraId="270BF52C"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 xml:space="preserve">Nawrat A. Beating the Covid-19 crisis: the role of vaccine boosters2021. Available from: </w:t>
            </w:r>
            <w:hyperlink r:id="rId43" w:history="1">
              <w:r w:rsidRPr="00DE2CBF">
                <w:rPr>
                  <w:rStyle w:val="Hyperlink"/>
                  <w:rFonts w:ascii="Arial" w:hAnsi="Arial" w:cs="Arial"/>
                  <w:sz w:val="20"/>
                  <w:szCs w:val="20"/>
                </w:rPr>
                <w:t>https://www.pharmaceutical-technology.com/features/covid19-vaccine-boosters-pandemic/</w:t>
              </w:r>
            </w:hyperlink>
            <w:r w:rsidRPr="00DE2CBF">
              <w:rPr>
                <w:rFonts w:ascii="Arial" w:hAnsi="Arial" w:cs="Arial"/>
                <w:sz w:val="20"/>
                <w:szCs w:val="20"/>
              </w:rPr>
              <w:t>.</w:t>
            </w:r>
            <w:bookmarkStart w:id="79" w:name="_ENREF_153"/>
            <w:bookmarkEnd w:id="78"/>
          </w:p>
          <w:p w14:paraId="2C8A1BA9"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Ledford H. Could mixing COVID vaccines boost immune response? Nature. 2021.</w:t>
            </w:r>
            <w:bookmarkStart w:id="80" w:name="_ENREF_154"/>
            <w:bookmarkEnd w:id="79"/>
          </w:p>
          <w:p w14:paraId="331BB55D" w14:textId="77777777" w:rsidR="00335EA5"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Logunov DY, Dolzhikova IV, Shcheblyakov DV, Tukhvatulin AI, Zubkova OV, Dzharullaeva AS, et al. Safety and efficacy of an rAd26 and rAd5 vector-based heterologous prime-boost COVID-19 vaccine: an interim analysis of a randomised controlled phase 3 trial in Russia. The Lancet. 2021;397(10275):671-81.</w:t>
            </w:r>
            <w:bookmarkEnd w:id="80"/>
          </w:p>
          <w:p w14:paraId="74B458AB" w14:textId="61CB5C8D" w:rsidR="00236B83" w:rsidRPr="00DE2CBF" w:rsidRDefault="00335EA5" w:rsidP="00DE2CBF">
            <w:pPr>
              <w:pStyle w:val="EndNoteBibliography"/>
              <w:numPr>
                <w:ilvl w:val="0"/>
                <w:numId w:val="35"/>
              </w:numPr>
              <w:snapToGrid w:val="0"/>
              <w:rPr>
                <w:rFonts w:ascii="Arial" w:hAnsi="Arial" w:cs="Arial"/>
                <w:sz w:val="20"/>
                <w:szCs w:val="20"/>
              </w:rPr>
            </w:pPr>
            <w:r w:rsidRPr="00DE2CBF">
              <w:rPr>
                <w:rFonts w:ascii="Arial" w:hAnsi="Arial" w:cs="Arial"/>
                <w:sz w:val="20"/>
                <w:szCs w:val="20"/>
              </w:rPr>
              <w:t>Spencer AJ, McKay PF, Belij-Rammerstorfer S, Ulaszewska M, Bissett CD, Hu K, et al. Heterologous vaccination regimens with self-amplifying RNA and Adenoviral COVID vaccines induce robust immune responses in mice. bioRxiv. 2021:2021.01.28.428665.</w:t>
            </w:r>
          </w:p>
          <w:p w14:paraId="46EFAEFA" w14:textId="3A403A30" w:rsidR="00440C9A" w:rsidRPr="00DE2CBF" w:rsidRDefault="00440C9A" w:rsidP="00DE2CBF">
            <w:pPr>
              <w:pStyle w:val="EndNoteBibliography"/>
              <w:snapToGrid w:val="0"/>
              <w:ind w:left="360"/>
              <w:rPr>
                <w:rFonts w:ascii="Arial" w:hAnsi="Arial" w:cs="Arial"/>
                <w:sz w:val="20"/>
                <w:szCs w:val="20"/>
              </w:rPr>
            </w:pPr>
          </w:p>
        </w:tc>
      </w:tr>
    </w:tbl>
    <w:p w14:paraId="698E8E9C" w14:textId="77777777" w:rsidR="00AE7BD1" w:rsidRPr="00DE2CBF" w:rsidRDefault="00AE7BD1" w:rsidP="00DE2CBF">
      <w:pPr>
        <w:snapToGrid w:val="0"/>
        <w:spacing w:after="0" w:line="240" w:lineRule="auto"/>
        <w:rPr>
          <w:rFonts w:ascii="Arial" w:hAnsi="Arial" w:cs="Arial"/>
          <w:sz w:val="20"/>
          <w:szCs w:val="20"/>
        </w:rPr>
      </w:pPr>
    </w:p>
    <w:sectPr w:rsidR="00AE7BD1" w:rsidRPr="00DE2CBF" w:rsidSect="00180DC1">
      <w:headerReference w:type="default" r:id="rId44"/>
      <w:headerReference w:type="first" r:id="rId45"/>
      <w:footerReference w:type="first" r:id="rId46"/>
      <w:pgSz w:w="11906" w:h="16838"/>
      <w:pgMar w:top="3104" w:right="1440" w:bottom="1440" w:left="1440"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B9079" w14:textId="77777777" w:rsidR="007128BD" w:rsidRDefault="007128BD" w:rsidP="00AE7BD1">
      <w:pPr>
        <w:spacing w:after="0" w:line="240" w:lineRule="auto"/>
      </w:pPr>
      <w:r>
        <w:separator/>
      </w:r>
    </w:p>
  </w:endnote>
  <w:endnote w:type="continuationSeparator" w:id="0">
    <w:p w14:paraId="6E7BBEC5" w14:textId="77777777" w:rsidR="007128BD" w:rsidRDefault="007128BD" w:rsidP="00AE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AE73C" w14:textId="77777777" w:rsidR="00403390" w:rsidRDefault="00403390">
    <w:pPr>
      <w:pStyle w:val="Footer"/>
    </w:pPr>
    <w:r>
      <w:rPr>
        <w:noProof/>
        <w:lang w:eastAsia="en-AU"/>
      </w:rPr>
      <mc:AlternateContent>
        <mc:Choice Requires="wps">
          <w:drawing>
            <wp:anchor distT="0" distB="0" distL="114300" distR="114300" simplePos="0" relativeHeight="251659264" behindDoc="1" locked="0" layoutInCell="1" allowOverlap="1" wp14:anchorId="0C8D66E5" wp14:editId="56CCBB7E">
              <wp:simplePos x="0" y="0"/>
              <wp:positionH relativeFrom="column">
                <wp:posOffset>5427980</wp:posOffset>
              </wp:positionH>
              <wp:positionV relativeFrom="paragraph">
                <wp:posOffset>139700</wp:posOffset>
              </wp:positionV>
              <wp:extent cx="567690" cy="249555"/>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 cy="249555"/>
                      </a:xfrm>
                      <a:prstGeom prst="rect">
                        <a:avLst/>
                      </a:prstGeom>
                      <a:solidFill>
                        <a:schemeClr val="tx1">
                          <a:lumMod val="65000"/>
                          <a:lumOff val="35000"/>
                        </a:scheme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D66E5" id="Rectangle 16" o:spid="_x0000_s1026" style="position:absolute;margin-left:427.4pt;margin-top:11pt;width:44.7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" fillcolor="#5a5a5a [2109]" stroked="f" strokecolor="#5a5a5a [2109]">
              <v:textbox>
                <w:txbxContent>
                  <w:p w14:paraId="5028B027" w14:textId="77777777" w:rsidR="00403390" w:rsidRPr="00DA326C" w:rsidRDefault="00403390" w:rsidP="00403390">
                    <w:pPr>
                      <w:pStyle w:val="Footeroption"/>
                      <w:rPr>
                        <w:color w:val="FFFFFF" w:themeColor="background1"/>
                        <w:szCs w:val="16"/>
                      </w:rPr>
                    </w:pPr>
                    <w:r w:rsidRPr="00DA326C">
                      <w:rPr>
                        <w:noProof/>
                        <w:color w:val="FFFFFF" w:themeColor="background1"/>
                        <w:szCs w:val="16"/>
                        <w:lang w:eastAsia="en-AU"/>
                      </w:rPr>
                      <w:fldChar w:fldCharType="begin"/>
                    </w:r>
                    <w:r w:rsidRPr="00DA326C">
                      <w:rPr>
                        <w:noProof/>
                        <w:color w:val="FFFFFF" w:themeColor="background1"/>
                        <w:szCs w:val="16"/>
                        <w:lang w:eastAsia="en-AU"/>
                      </w:rPr>
                      <w:instrText xml:space="preserve"> PAGE   \* MERGEFORMAT </w:instrText>
                    </w:r>
                    <w:r w:rsidRPr="00DA326C">
                      <w:rPr>
                        <w:noProof/>
                        <w:color w:val="FFFFFF" w:themeColor="background1"/>
                        <w:szCs w:val="16"/>
                        <w:lang w:eastAsia="en-AU"/>
                      </w:rPr>
                      <w:fldChar w:fldCharType="separate"/>
                    </w:r>
                    <w:r w:rsidR="000052BD">
                      <w:rPr>
                        <w:noProof/>
                        <w:color w:val="FFFFFF" w:themeColor="background1"/>
                        <w:szCs w:val="16"/>
                        <w:lang w:eastAsia="en-AU"/>
                      </w:rPr>
                      <w:t>1</w:t>
                    </w:r>
                    <w:r w:rsidRPr="00DA326C">
                      <w:rPr>
                        <w:noProof/>
                        <w:color w:val="FFFFFF" w:themeColor="background1"/>
                        <w:szCs w:val="16"/>
                        <w:lang w:eastAsia="en-AU"/>
                      </w:rPr>
                      <w:fldChar w:fldCharType="end"/>
                    </w:r>
                  </w:p>
                  <w:p w14:paraId="43FAAE4C" w14:textId="77777777" w:rsidR="00403390" w:rsidRDefault="00403390" w:rsidP="00403390"/>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2A327" w14:textId="77777777" w:rsidR="007128BD" w:rsidRDefault="007128BD" w:rsidP="00AE7BD1">
      <w:pPr>
        <w:spacing w:after="0" w:line="240" w:lineRule="auto"/>
      </w:pPr>
      <w:r>
        <w:separator/>
      </w:r>
    </w:p>
  </w:footnote>
  <w:footnote w:type="continuationSeparator" w:id="0">
    <w:p w14:paraId="1040873A" w14:textId="77777777" w:rsidR="007128BD" w:rsidRDefault="007128BD" w:rsidP="00AE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12C57" w14:textId="16C90DB0" w:rsidR="00180DC1" w:rsidRDefault="00180DC1">
    <w:pPr>
      <w:pStyle w:val="Header"/>
    </w:pPr>
    <w:r>
      <w:rPr>
        <w:rFonts w:ascii="Arial" w:hAnsi="Arial" w:cs="Arial"/>
        <w:i/>
        <w:noProof/>
        <w:sz w:val="20"/>
        <w:szCs w:val="20"/>
      </w:rPr>
      <w:drawing>
        <wp:anchor distT="0" distB="0" distL="114300" distR="114300" simplePos="0" relativeHeight="251663360" behindDoc="1" locked="0" layoutInCell="1" allowOverlap="1" wp14:anchorId="3A1EDBA0" wp14:editId="6E6F85D2">
          <wp:simplePos x="0" y="0"/>
          <wp:positionH relativeFrom="column">
            <wp:posOffset>-925285</wp:posOffset>
          </wp:positionH>
          <wp:positionV relativeFrom="paragraph">
            <wp:posOffset>-501378</wp:posOffset>
          </wp:positionV>
          <wp:extent cx="7971324" cy="2684780"/>
          <wp:effectExtent l="0" t="0" r="0" b="1270"/>
          <wp:wrapNone/>
          <wp:docPr id="64" name="Picture 6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AF45B" w14:textId="50A25274" w:rsidR="00180DC1" w:rsidRDefault="00180DC1">
    <w:pPr>
      <w:pStyle w:val="Header"/>
    </w:pPr>
    <w:r>
      <w:rPr>
        <w:rFonts w:ascii="Arial" w:hAnsi="Arial" w:cs="Arial"/>
        <w:i/>
        <w:noProof/>
        <w:sz w:val="20"/>
        <w:szCs w:val="20"/>
      </w:rPr>
      <w:drawing>
        <wp:anchor distT="0" distB="0" distL="114300" distR="114300" simplePos="0" relativeHeight="251654144" behindDoc="1" locked="0" layoutInCell="1" allowOverlap="1" wp14:anchorId="7E420CB8" wp14:editId="476DB530">
          <wp:simplePos x="0" y="0"/>
          <wp:positionH relativeFrom="column">
            <wp:posOffset>-957943</wp:posOffset>
          </wp:positionH>
          <wp:positionV relativeFrom="paragraph">
            <wp:posOffset>-446950</wp:posOffset>
          </wp:positionV>
          <wp:extent cx="7971324" cy="2684780"/>
          <wp:effectExtent l="0" t="0" r="0" b="1270"/>
          <wp:wrapNone/>
          <wp:docPr id="65" name="Picture 65"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1324" cy="2684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5778"/>
    <w:multiLevelType w:val="hybridMultilevel"/>
    <w:tmpl w:val="9F0E5BD8"/>
    <w:lvl w:ilvl="0" w:tplc="C4ACB1CC">
      <w:start w:val="1"/>
      <w:numFmt w:val="bullet"/>
      <w:lvlText w:val="–"/>
      <w:lvlJc w:val="left"/>
      <w:pPr>
        <w:tabs>
          <w:tab w:val="num" w:pos="720"/>
        </w:tabs>
        <w:ind w:left="720" w:hanging="360"/>
      </w:pPr>
      <w:rPr>
        <w:rFonts w:ascii="Arial" w:hAnsi="Arial" w:hint="default"/>
      </w:rPr>
    </w:lvl>
    <w:lvl w:ilvl="1" w:tplc="51BC306C">
      <w:start w:val="1"/>
      <w:numFmt w:val="bullet"/>
      <w:lvlText w:val="–"/>
      <w:lvlJc w:val="left"/>
      <w:pPr>
        <w:tabs>
          <w:tab w:val="num" w:pos="1440"/>
        </w:tabs>
        <w:ind w:left="1440" w:hanging="360"/>
      </w:pPr>
      <w:rPr>
        <w:rFonts w:ascii="Arial" w:hAnsi="Arial" w:hint="default"/>
      </w:rPr>
    </w:lvl>
    <w:lvl w:ilvl="2" w:tplc="238C1F02" w:tentative="1">
      <w:start w:val="1"/>
      <w:numFmt w:val="bullet"/>
      <w:lvlText w:val="–"/>
      <w:lvlJc w:val="left"/>
      <w:pPr>
        <w:tabs>
          <w:tab w:val="num" w:pos="2160"/>
        </w:tabs>
        <w:ind w:left="2160" w:hanging="360"/>
      </w:pPr>
      <w:rPr>
        <w:rFonts w:ascii="Arial" w:hAnsi="Arial" w:hint="default"/>
      </w:rPr>
    </w:lvl>
    <w:lvl w:ilvl="3" w:tplc="172E82D6" w:tentative="1">
      <w:start w:val="1"/>
      <w:numFmt w:val="bullet"/>
      <w:lvlText w:val="–"/>
      <w:lvlJc w:val="left"/>
      <w:pPr>
        <w:tabs>
          <w:tab w:val="num" w:pos="2880"/>
        </w:tabs>
        <w:ind w:left="2880" w:hanging="360"/>
      </w:pPr>
      <w:rPr>
        <w:rFonts w:ascii="Arial" w:hAnsi="Arial" w:hint="default"/>
      </w:rPr>
    </w:lvl>
    <w:lvl w:ilvl="4" w:tplc="C750E31C" w:tentative="1">
      <w:start w:val="1"/>
      <w:numFmt w:val="bullet"/>
      <w:lvlText w:val="–"/>
      <w:lvlJc w:val="left"/>
      <w:pPr>
        <w:tabs>
          <w:tab w:val="num" w:pos="3600"/>
        </w:tabs>
        <w:ind w:left="3600" w:hanging="360"/>
      </w:pPr>
      <w:rPr>
        <w:rFonts w:ascii="Arial" w:hAnsi="Arial" w:hint="default"/>
      </w:rPr>
    </w:lvl>
    <w:lvl w:ilvl="5" w:tplc="2598A3AA" w:tentative="1">
      <w:start w:val="1"/>
      <w:numFmt w:val="bullet"/>
      <w:lvlText w:val="–"/>
      <w:lvlJc w:val="left"/>
      <w:pPr>
        <w:tabs>
          <w:tab w:val="num" w:pos="4320"/>
        </w:tabs>
        <w:ind w:left="4320" w:hanging="360"/>
      </w:pPr>
      <w:rPr>
        <w:rFonts w:ascii="Arial" w:hAnsi="Arial" w:hint="default"/>
      </w:rPr>
    </w:lvl>
    <w:lvl w:ilvl="6" w:tplc="61E870D4" w:tentative="1">
      <w:start w:val="1"/>
      <w:numFmt w:val="bullet"/>
      <w:lvlText w:val="–"/>
      <w:lvlJc w:val="left"/>
      <w:pPr>
        <w:tabs>
          <w:tab w:val="num" w:pos="5040"/>
        </w:tabs>
        <w:ind w:left="5040" w:hanging="360"/>
      </w:pPr>
      <w:rPr>
        <w:rFonts w:ascii="Arial" w:hAnsi="Arial" w:hint="default"/>
      </w:rPr>
    </w:lvl>
    <w:lvl w:ilvl="7" w:tplc="D2F46E92" w:tentative="1">
      <w:start w:val="1"/>
      <w:numFmt w:val="bullet"/>
      <w:lvlText w:val="–"/>
      <w:lvlJc w:val="left"/>
      <w:pPr>
        <w:tabs>
          <w:tab w:val="num" w:pos="5760"/>
        </w:tabs>
        <w:ind w:left="5760" w:hanging="360"/>
      </w:pPr>
      <w:rPr>
        <w:rFonts w:ascii="Arial" w:hAnsi="Arial" w:hint="default"/>
      </w:rPr>
    </w:lvl>
    <w:lvl w:ilvl="8" w:tplc="5BECF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49284B"/>
    <w:multiLevelType w:val="hybridMultilevel"/>
    <w:tmpl w:val="E36ADB74"/>
    <w:lvl w:ilvl="0" w:tplc="08090003">
      <w:start w:val="1"/>
      <w:numFmt w:val="bullet"/>
      <w:lvlText w:val="o"/>
      <w:lvlJc w:val="left"/>
      <w:pPr>
        <w:ind w:left="1070" w:hanging="360"/>
      </w:pPr>
      <w:rPr>
        <w:rFonts w:ascii="Courier New" w:hAnsi="Courier New" w:cs="Courier New"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 w15:restartNumberingAfterBreak="0">
    <w:nsid w:val="0C9C61C4"/>
    <w:multiLevelType w:val="hybridMultilevel"/>
    <w:tmpl w:val="C45A653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941BF6"/>
    <w:multiLevelType w:val="hybridMultilevel"/>
    <w:tmpl w:val="BC5476B6"/>
    <w:lvl w:ilvl="0" w:tplc="08090001">
      <w:start w:val="1"/>
      <w:numFmt w:val="bullet"/>
      <w:lvlText w:val=""/>
      <w:lvlJc w:val="left"/>
      <w:pPr>
        <w:ind w:left="720" w:hanging="360"/>
      </w:pPr>
      <w:rPr>
        <w:rFonts w:ascii="Symbol" w:hAnsi="Symbol" w:hint="default"/>
      </w:rPr>
    </w:lvl>
    <w:lvl w:ilvl="1" w:tplc="B610F9D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D2EC1"/>
    <w:multiLevelType w:val="hybridMultilevel"/>
    <w:tmpl w:val="A7725DA6"/>
    <w:lvl w:ilvl="0" w:tplc="E808F6D8">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88575D"/>
    <w:multiLevelType w:val="hybridMultilevel"/>
    <w:tmpl w:val="C0F03334"/>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420F"/>
    <w:multiLevelType w:val="hybridMultilevel"/>
    <w:tmpl w:val="E1006BD0"/>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F3F39AA"/>
    <w:multiLevelType w:val="hybridMultilevel"/>
    <w:tmpl w:val="D9DA34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174AB"/>
    <w:multiLevelType w:val="hybridMultilevel"/>
    <w:tmpl w:val="EABE26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5E7062"/>
    <w:multiLevelType w:val="hybridMultilevel"/>
    <w:tmpl w:val="BD227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20936"/>
    <w:multiLevelType w:val="hybridMultilevel"/>
    <w:tmpl w:val="266AF7D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DF786B"/>
    <w:multiLevelType w:val="hybridMultilevel"/>
    <w:tmpl w:val="0BDC59B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33BB0"/>
    <w:multiLevelType w:val="hybridMultilevel"/>
    <w:tmpl w:val="3F0AD228"/>
    <w:lvl w:ilvl="0" w:tplc="08090003">
      <w:start w:val="1"/>
      <w:numFmt w:val="bullet"/>
      <w:lvlText w:val="o"/>
      <w:lvlJc w:val="left"/>
      <w:pPr>
        <w:ind w:left="502" w:hanging="360"/>
      </w:pPr>
      <w:rPr>
        <w:rFonts w:ascii="Courier New" w:hAnsi="Courier New" w:cs="Courier New" w:hint="default"/>
      </w:rPr>
    </w:lvl>
    <w:lvl w:ilvl="1" w:tplc="FD2C099C">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D29F6"/>
    <w:multiLevelType w:val="hybridMultilevel"/>
    <w:tmpl w:val="FEF22E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57FD5"/>
    <w:multiLevelType w:val="hybridMultilevel"/>
    <w:tmpl w:val="F8AA2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8818CB"/>
    <w:multiLevelType w:val="hybridMultilevel"/>
    <w:tmpl w:val="A9D26686"/>
    <w:lvl w:ilvl="0" w:tplc="895CF0EC">
      <w:start w:val="1"/>
      <w:numFmt w:val="bullet"/>
      <w:lvlText w:val="•"/>
      <w:lvlJc w:val="left"/>
      <w:pPr>
        <w:tabs>
          <w:tab w:val="num" w:pos="720"/>
        </w:tabs>
        <w:ind w:left="720" w:hanging="360"/>
      </w:pPr>
      <w:rPr>
        <w:rFonts w:ascii="Arial" w:hAnsi="Arial" w:hint="default"/>
      </w:rPr>
    </w:lvl>
    <w:lvl w:ilvl="1" w:tplc="53B0F078" w:tentative="1">
      <w:start w:val="1"/>
      <w:numFmt w:val="bullet"/>
      <w:lvlText w:val="•"/>
      <w:lvlJc w:val="left"/>
      <w:pPr>
        <w:tabs>
          <w:tab w:val="num" w:pos="1440"/>
        </w:tabs>
        <w:ind w:left="1440" w:hanging="360"/>
      </w:pPr>
      <w:rPr>
        <w:rFonts w:ascii="Arial" w:hAnsi="Arial" w:hint="default"/>
      </w:rPr>
    </w:lvl>
    <w:lvl w:ilvl="2" w:tplc="AAE82E96" w:tentative="1">
      <w:start w:val="1"/>
      <w:numFmt w:val="bullet"/>
      <w:lvlText w:val="•"/>
      <w:lvlJc w:val="left"/>
      <w:pPr>
        <w:tabs>
          <w:tab w:val="num" w:pos="2160"/>
        </w:tabs>
        <w:ind w:left="2160" w:hanging="360"/>
      </w:pPr>
      <w:rPr>
        <w:rFonts w:ascii="Arial" w:hAnsi="Arial" w:hint="default"/>
      </w:rPr>
    </w:lvl>
    <w:lvl w:ilvl="3" w:tplc="BC40930C" w:tentative="1">
      <w:start w:val="1"/>
      <w:numFmt w:val="bullet"/>
      <w:lvlText w:val="•"/>
      <w:lvlJc w:val="left"/>
      <w:pPr>
        <w:tabs>
          <w:tab w:val="num" w:pos="2880"/>
        </w:tabs>
        <w:ind w:left="2880" w:hanging="360"/>
      </w:pPr>
      <w:rPr>
        <w:rFonts w:ascii="Arial" w:hAnsi="Arial" w:hint="default"/>
      </w:rPr>
    </w:lvl>
    <w:lvl w:ilvl="4" w:tplc="C49049EE" w:tentative="1">
      <w:start w:val="1"/>
      <w:numFmt w:val="bullet"/>
      <w:lvlText w:val="•"/>
      <w:lvlJc w:val="left"/>
      <w:pPr>
        <w:tabs>
          <w:tab w:val="num" w:pos="3600"/>
        </w:tabs>
        <w:ind w:left="3600" w:hanging="360"/>
      </w:pPr>
      <w:rPr>
        <w:rFonts w:ascii="Arial" w:hAnsi="Arial" w:hint="default"/>
      </w:rPr>
    </w:lvl>
    <w:lvl w:ilvl="5" w:tplc="AF06218E" w:tentative="1">
      <w:start w:val="1"/>
      <w:numFmt w:val="bullet"/>
      <w:lvlText w:val="•"/>
      <w:lvlJc w:val="left"/>
      <w:pPr>
        <w:tabs>
          <w:tab w:val="num" w:pos="4320"/>
        </w:tabs>
        <w:ind w:left="4320" w:hanging="360"/>
      </w:pPr>
      <w:rPr>
        <w:rFonts w:ascii="Arial" w:hAnsi="Arial" w:hint="default"/>
      </w:rPr>
    </w:lvl>
    <w:lvl w:ilvl="6" w:tplc="84E83B0E" w:tentative="1">
      <w:start w:val="1"/>
      <w:numFmt w:val="bullet"/>
      <w:lvlText w:val="•"/>
      <w:lvlJc w:val="left"/>
      <w:pPr>
        <w:tabs>
          <w:tab w:val="num" w:pos="5040"/>
        </w:tabs>
        <w:ind w:left="5040" w:hanging="360"/>
      </w:pPr>
      <w:rPr>
        <w:rFonts w:ascii="Arial" w:hAnsi="Arial" w:hint="default"/>
      </w:rPr>
    </w:lvl>
    <w:lvl w:ilvl="7" w:tplc="F0E87B3A" w:tentative="1">
      <w:start w:val="1"/>
      <w:numFmt w:val="bullet"/>
      <w:lvlText w:val="•"/>
      <w:lvlJc w:val="left"/>
      <w:pPr>
        <w:tabs>
          <w:tab w:val="num" w:pos="5760"/>
        </w:tabs>
        <w:ind w:left="5760" w:hanging="360"/>
      </w:pPr>
      <w:rPr>
        <w:rFonts w:ascii="Arial" w:hAnsi="Arial" w:hint="default"/>
      </w:rPr>
    </w:lvl>
    <w:lvl w:ilvl="8" w:tplc="D04A26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9055B4"/>
    <w:multiLevelType w:val="hybridMultilevel"/>
    <w:tmpl w:val="0B30A8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2B37E4"/>
    <w:multiLevelType w:val="hybridMultilevel"/>
    <w:tmpl w:val="E0EC64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9C5977"/>
    <w:multiLevelType w:val="hybridMultilevel"/>
    <w:tmpl w:val="541668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911971"/>
    <w:multiLevelType w:val="hybridMultilevel"/>
    <w:tmpl w:val="6F883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936910"/>
    <w:multiLevelType w:val="hybridMultilevel"/>
    <w:tmpl w:val="B560C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362958"/>
    <w:multiLevelType w:val="hybridMultilevel"/>
    <w:tmpl w:val="4014C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954AD1"/>
    <w:multiLevelType w:val="hybridMultilevel"/>
    <w:tmpl w:val="3262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C025D"/>
    <w:multiLevelType w:val="hybridMultilevel"/>
    <w:tmpl w:val="9934E1E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7E71DF"/>
    <w:multiLevelType w:val="hybridMultilevel"/>
    <w:tmpl w:val="70B651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B3DB7"/>
    <w:multiLevelType w:val="hybridMultilevel"/>
    <w:tmpl w:val="A760A0BA"/>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52868F9"/>
    <w:multiLevelType w:val="hybridMultilevel"/>
    <w:tmpl w:val="EB860A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C75E42"/>
    <w:multiLevelType w:val="hybridMultilevel"/>
    <w:tmpl w:val="1A407A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C52C9"/>
    <w:multiLevelType w:val="hybridMultilevel"/>
    <w:tmpl w:val="CFBC155E"/>
    <w:lvl w:ilvl="0" w:tplc="08090003">
      <w:start w:val="1"/>
      <w:numFmt w:val="bullet"/>
      <w:lvlText w:val="o"/>
      <w:lvlJc w:val="left"/>
      <w:pPr>
        <w:ind w:left="502" w:hanging="360"/>
      </w:pPr>
      <w:rPr>
        <w:rFonts w:ascii="Courier New" w:hAnsi="Courier New" w:cs="Courier New"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9582CFC"/>
    <w:multiLevelType w:val="hybridMultilevel"/>
    <w:tmpl w:val="CA6C4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70B31"/>
    <w:multiLevelType w:val="hybridMultilevel"/>
    <w:tmpl w:val="316C77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727DD5"/>
    <w:multiLevelType w:val="hybridMultilevel"/>
    <w:tmpl w:val="70FCE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F61F8"/>
    <w:multiLevelType w:val="hybridMultilevel"/>
    <w:tmpl w:val="F2B0E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D00095"/>
    <w:multiLevelType w:val="hybridMultilevel"/>
    <w:tmpl w:val="FF7CCB60"/>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EA84A0E"/>
    <w:multiLevelType w:val="hybridMultilevel"/>
    <w:tmpl w:val="69069118"/>
    <w:lvl w:ilvl="0" w:tplc="08090003">
      <w:start w:val="1"/>
      <w:numFmt w:val="bullet"/>
      <w:lvlText w:val="o"/>
      <w:lvlJc w:val="left"/>
      <w:pPr>
        <w:ind w:left="1211" w:hanging="360"/>
      </w:pPr>
      <w:rPr>
        <w:rFonts w:ascii="Courier New" w:hAnsi="Courier New" w:cs="Courier New"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21"/>
  </w:num>
  <w:num w:numId="2">
    <w:abstractNumId w:val="16"/>
  </w:num>
  <w:num w:numId="3">
    <w:abstractNumId w:val="14"/>
  </w:num>
  <w:num w:numId="4">
    <w:abstractNumId w:val="8"/>
  </w:num>
  <w:num w:numId="5">
    <w:abstractNumId w:val="32"/>
  </w:num>
  <w:num w:numId="6">
    <w:abstractNumId w:val="2"/>
  </w:num>
  <w:num w:numId="7">
    <w:abstractNumId w:val="30"/>
  </w:num>
  <w:num w:numId="8">
    <w:abstractNumId w:val="17"/>
  </w:num>
  <w:num w:numId="9">
    <w:abstractNumId w:val="10"/>
  </w:num>
  <w:num w:numId="10">
    <w:abstractNumId w:val="23"/>
  </w:num>
  <w:num w:numId="11">
    <w:abstractNumId w:val="19"/>
  </w:num>
  <w:num w:numId="12">
    <w:abstractNumId w:val="0"/>
  </w:num>
  <w:num w:numId="13">
    <w:abstractNumId w:val="7"/>
  </w:num>
  <w:num w:numId="14">
    <w:abstractNumId w:val="24"/>
  </w:num>
  <w:num w:numId="15">
    <w:abstractNumId w:val="13"/>
  </w:num>
  <w:num w:numId="16">
    <w:abstractNumId w:val="26"/>
  </w:num>
  <w:num w:numId="17">
    <w:abstractNumId w:val="27"/>
  </w:num>
  <w:num w:numId="18">
    <w:abstractNumId w:val="6"/>
  </w:num>
  <w:num w:numId="19">
    <w:abstractNumId w:val="12"/>
  </w:num>
  <w:num w:numId="20">
    <w:abstractNumId w:val="28"/>
  </w:num>
  <w:num w:numId="21">
    <w:abstractNumId w:val="11"/>
  </w:num>
  <w:num w:numId="22">
    <w:abstractNumId w:val="5"/>
  </w:num>
  <w:num w:numId="23">
    <w:abstractNumId w:val="3"/>
  </w:num>
  <w:num w:numId="24">
    <w:abstractNumId w:val="34"/>
  </w:num>
  <w:num w:numId="25">
    <w:abstractNumId w:val="1"/>
  </w:num>
  <w:num w:numId="26">
    <w:abstractNumId w:val="25"/>
  </w:num>
  <w:num w:numId="27">
    <w:abstractNumId w:val="31"/>
  </w:num>
  <w:num w:numId="28">
    <w:abstractNumId w:val="33"/>
  </w:num>
  <w:num w:numId="29">
    <w:abstractNumId w:val="22"/>
  </w:num>
  <w:num w:numId="30">
    <w:abstractNumId w:val="4"/>
  </w:num>
  <w:num w:numId="31">
    <w:abstractNumId w:val="15"/>
  </w:num>
  <w:num w:numId="32">
    <w:abstractNumId w:val="29"/>
  </w:num>
  <w:num w:numId="33">
    <w:abstractNumId w:val="9"/>
  </w:num>
  <w:num w:numId="34">
    <w:abstractNumId w:val="2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atarwevt5p2dev2rjp29v7ws0zfrdp5ptx&quot;&gt;Combined Library 16 July&lt;record-ids&gt;&lt;item&gt;743&lt;/item&gt;&lt;item&gt;1076&lt;/item&gt;&lt;item&gt;1500&lt;/item&gt;&lt;item&gt;1501&lt;/item&gt;&lt;item&gt;1502&lt;/item&gt;&lt;item&gt;1503&lt;/item&gt;&lt;item&gt;1505&lt;/item&gt;&lt;/record-ids&gt;&lt;/item&gt;&lt;/Libraries&gt;"/>
  </w:docVars>
  <w:rsids>
    <w:rsidRoot w:val="000A4660"/>
    <w:rsid w:val="000052BD"/>
    <w:rsid w:val="0002356B"/>
    <w:rsid w:val="00046460"/>
    <w:rsid w:val="00051D6A"/>
    <w:rsid w:val="00073BBE"/>
    <w:rsid w:val="000A4660"/>
    <w:rsid w:val="000B380F"/>
    <w:rsid w:val="000C461A"/>
    <w:rsid w:val="000D7896"/>
    <w:rsid w:val="000E078B"/>
    <w:rsid w:val="00101254"/>
    <w:rsid w:val="0011764C"/>
    <w:rsid w:val="00133C55"/>
    <w:rsid w:val="001539C0"/>
    <w:rsid w:val="00154DD7"/>
    <w:rsid w:val="00167EC7"/>
    <w:rsid w:val="00180DC1"/>
    <w:rsid w:val="001C04B9"/>
    <w:rsid w:val="001C558D"/>
    <w:rsid w:val="001E04F9"/>
    <w:rsid w:val="001E30B0"/>
    <w:rsid w:val="00213021"/>
    <w:rsid w:val="00236B83"/>
    <w:rsid w:val="00247E5C"/>
    <w:rsid w:val="00301AA0"/>
    <w:rsid w:val="00335EA5"/>
    <w:rsid w:val="00375E58"/>
    <w:rsid w:val="00381042"/>
    <w:rsid w:val="00382BD6"/>
    <w:rsid w:val="00386184"/>
    <w:rsid w:val="003A365F"/>
    <w:rsid w:val="003B38DA"/>
    <w:rsid w:val="003C04F8"/>
    <w:rsid w:val="003D7FBC"/>
    <w:rsid w:val="003E7186"/>
    <w:rsid w:val="00403390"/>
    <w:rsid w:val="0040362C"/>
    <w:rsid w:val="00407BE3"/>
    <w:rsid w:val="00425333"/>
    <w:rsid w:val="00440C9A"/>
    <w:rsid w:val="00473036"/>
    <w:rsid w:val="004A50C1"/>
    <w:rsid w:val="004B272D"/>
    <w:rsid w:val="004C6A9F"/>
    <w:rsid w:val="005058F1"/>
    <w:rsid w:val="00511AE0"/>
    <w:rsid w:val="00584698"/>
    <w:rsid w:val="0059623E"/>
    <w:rsid w:val="005C085F"/>
    <w:rsid w:val="005F66B9"/>
    <w:rsid w:val="00612B9B"/>
    <w:rsid w:val="006405E1"/>
    <w:rsid w:val="00641F47"/>
    <w:rsid w:val="00670689"/>
    <w:rsid w:val="00670D58"/>
    <w:rsid w:val="007128BD"/>
    <w:rsid w:val="007676CF"/>
    <w:rsid w:val="007755EC"/>
    <w:rsid w:val="007E0B80"/>
    <w:rsid w:val="0085313D"/>
    <w:rsid w:val="00854C25"/>
    <w:rsid w:val="0085691C"/>
    <w:rsid w:val="00870AF1"/>
    <w:rsid w:val="00874382"/>
    <w:rsid w:val="00876A7B"/>
    <w:rsid w:val="008955FE"/>
    <w:rsid w:val="008B1F4A"/>
    <w:rsid w:val="008E7A9B"/>
    <w:rsid w:val="008F7BA6"/>
    <w:rsid w:val="00966A2D"/>
    <w:rsid w:val="0098409E"/>
    <w:rsid w:val="009B081A"/>
    <w:rsid w:val="009E0C80"/>
    <w:rsid w:val="00A066E8"/>
    <w:rsid w:val="00A3394A"/>
    <w:rsid w:val="00A35D58"/>
    <w:rsid w:val="00A42ABE"/>
    <w:rsid w:val="00A55DB6"/>
    <w:rsid w:val="00A717D3"/>
    <w:rsid w:val="00A72E61"/>
    <w:rsid w:val="00AA0EF3"/>
    <w:rsid w:val="00AA2321"/>
    <w:rsid w:val="00AE7BD1"/>
    <w:rsid w:val="00B01E63"/>
    <w:rsid w:val="00B0700A"/>
    <w:rsid w:val="00B215B9"/>
    <w:rsid w:val="00B310F4"/>
    <w:rsid w:val="00B47069"/>
    <w:rsid w:val="00B93C0E"/>
    <w:rsid w:val="00B96198"/>
    <w:rsid w:val="00B97D58"/>
    <w:rsid w:val="00BA2BA9"/>
    <w:rsid w:val="00BA3F36"/>
    <w:rsid w:val="00BA6571"/>
    <w:rsid w:val="00BB1FEE"/>
    <w:rsid w:val="00BC155C"/>
    <w:rsid w:val="00BD64B6"/>
    <w:rsid w:val="00BE25C7"/>
    <w:rsid w:val="00BF57B0"/>
    <w:rsid w:val="00C06A0C"/>
    <w:rsid w:val="00C16E5F"/>
    <w:rsid w:val="00C8412F"/>
    <w:rsid w:val="00C97E0C"/>
    <w:rsid w:val="00CA699E"/>
    <w:rsid w:val="00CC7E41"/>
    <w:rsid w:val="00CF3338"/>
    <w:rsid w:val="00CF7A9F"/>
    <w:rsid w:val="00D02324"/>
    <w:rsid w:val="00D1371F"/>
    <w:rsid w:val="00D502C7"/>
    <w:rsid w:val="00D53AAC"/>
    <w:rsid w:val="00D551E5"/>
    <w:rsid w:val="00D73F26"/>
    <w:rsid w:val="00DB4D11"/>
    <w:rsid w:val="00DE2CBF"/>
    <w:rsid w:val="00E2075B"/>
    <w:rsid w:val="00E21D6E"/>
    <w:rsid w:val="00E300E1"/>
    <w:rsid w:val="00E441DC"/>
    <w:rsid w:val="00E50C98"/>
    <w:rsid w:val="00EB466B"/>
    <w:rsid w:val="00EE4964"/>
    <w:rsid w:val="00F1419A"/>
    <w:rsid w:val="00F75840"/>
    <w:rsid w:val="00F96947"/>
    <w:rsid w:val="00FA3300"/>
    <w:rsid w:val="00FA691A"/>
    <w:rsid w:val="00FA7C9F"/>
    <w:rsid w:val="00FE40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6B6FDA"/>
  <w15:docId w15:val="{F9B84610-1D27-4AE7-9A78-CB897ACE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198"/>
    <w:pPr>
      <w:ind w:left="720"/>
      <w:contextualSpacing/>
    </w:pPr>
  </w:style>
  <w:style w:type="paragraph" w:styleId="Header">
    <w:name w:val="header"/>
    <w:basedOn w:val="Normal"/>
    <w:link w:val="HeaderChar"/>
    <w:uiPriority w:val="99"/>
    <w:unhideWhenUsed/>
    <w:rsid w:val="00AE7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BD1"/>
  </w:style>
  <w:style w:type="paragraph" w:styleId="Footer">
    <w:name w:val="footer"/>
    <w:basedOn w:val="Normal"/>
    <w:link w:val="FooterChar"/>
    <w:uiPriority w:val="99"/>
    <w:unhideWhenUsed/>
    <w:rsid w:val="00AE7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BD1"/>
  </w:style>
  <w:style w:type="paragraph" w:styleId="BalloonText">
    <w:name w:val="Balloon Text"/>
    <w:basedOn w:val="Normal"/>
    <w:link w:val="BalloonTextChar"/>
    <w:uiPriority w:val="99"/>
    <w:semiHidden/>
    <w:unhideWhenUsed/>
    <w:rsid w:val="00B0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00A"/>
    <w:rPr>
      <w:rFonts w:ascii="Tahoma" w:hAnsi="Tahoma" w:cs="Tahoma"/>
      <w:sz w:val="16"/>
      <w:szCs w:val="16"/>
    </w:rPr>
  </w:style>
  <w:style w:type="character" w:customStyle="1" w:styleId="blue">
    <w:name w:val="blue"/>
    <w:basedOn w:val="DefaultParagraphFont"/>
    <w:rsid w:val="00670689"/>
  </w:style>
  <w:style w:type="paragraph" w:customStyle="1" w:styleId="EndNoteBibliographyTitle">
    <w:name w:val="EndNote Bibliography Title"/>
    <w:basedOn w:val="Normal"/>
    <w:link w:val="EndNoteBibliographyTitleChar"/>
    <w:rsid w:val="00A066E8"/>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066E8"/>
    <w:rPr>
      <w:rFonts w:ascii="Calibri" w:hAnsi="Calibri"/>
      <w:noProof/>
      <w:lang w:val="en-US"/>
    </w:rPr>
  </w:style>
  <w:style w:type="paragraph" w:customStyle="1" w:styleId="EndNoteBibliography">
    <w:name w:val="EndNote Bibliography"/>
    <w:basedOn w:val="Normal"/>
    <w:link w:val="EndNoteBibliographyChar"/>
    <w:rsid w:val="00A066E8"/>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066E8"/>
    <w:rPr>
      <w:rFonts w:ascii="Calibri" w:hAnsi="Calibri"/>
      <w:noProof/>
      <w:lang w:val="en-US"/>
    </w:rPr>
  </w:style>
  <w:style w:type="character" w:styleId="Hyperlink">
    <w:name w:val="Hyperlink"/>
    <w:basedOn w:val="DefaultParagraphFont"/>
    <w:uiPriority w:val="99"/>
    <w:unhideWhenUsed/>
    <w:rsid w:val="00A066E8"/>
    <w:rPr>
      <w:color w:val="0000FF" w:themeColor="hyperlink"/>
      <w:u w:val="single"/>
    </w:rPr>
  </w:style>
  <w:style w:type="character" w:styleId="CommentReference">
    <w:name w:val="annotation reference"/>
    <w:basedOn w:val="DefaultParagraphFont"/>
    <w:uiPriority w:val="99"/>
    <w:semiHidden/>
    <w:unhideWhenUsed/>
    <w:rsid w:val="00BA2BA9"/>
    <w:rPr>
      <w:sz w:val="16"/>
      <w:szCs w:val="16"/>
    </w:rPr>
  </w:style>
  <w:style w:type="paragraph" w:styleId="CommentText">
    <w:name w:val="annotation text"/>
    <w:basedOn w:val="Normal"/>
    <w:link w:val="CommentTextChar"/>
    <w:uiPriority w:val="99"/>
    <w:semiHidden/>
    <w:unhideWhenUsed/>
    <w:rsid w:val="00BA2BA9"/>
    <w:pPr>
      <w:spacing w:line="240" w:lineRule="auto"/>
    </w:pPr>
    <w:rPr>
      <w:sz w:val="20"/>
      <w:szCs w:val="20"/>
    </w:rPr>
  </w:style>
  <w:style w:type="character" w:customStyle="1" w:styleId="CommentTextChar">
    <w:name w:val="Comment Text Char"/>
    <w:basedOn w:val="DefaultParagraphFont"/>
    <w:link w:val="CommentText"/>
    <w:uiPriority w:val="99"/>
    <w:semiHidden/>
    <w:rsid w:val="00BA2BA9"/>
    <w:rPr>
      <w:sz w:val="20"/>
      <w:szCs w:val="20"/>
    </w:rPr>
  </w:style>
  <w:style w:type="paragraph" w:styleId="CommentSubject">
    <w:name w:val="annotation subject"/>
    <w:basedOn w:val="CommentText"/>
    <w:next w:val="CommentText"/>
    <w:link w:val="CommentSubjectChar"/>
    <w:uiPriority w:val="99"/>
    <w:semiHidden/>
    <w:unhideWhenUsed/>
    <w:rsid w:val="00BA2BA9"/>
    <w:rPr>
      <w:b/>
      <w:bCs/>
    </w:rPr>
  </w:style>
  <w:style w:type="character" w:customStyle="1" w:styleId="CommentSubjectChar">
    <w:name w:val="Comment Subject Char"/>
    <w:basedOn w:val="CommentTextChar"/>
    <w:link w:val="CommentSubject"/>
    <w:uiPriority w:val="99"/>
    <w:semiHidden/>
    <w:rsid w:val="00BA2BA9"/>
    <w:rPr>
      <w:b/>
      <w:bCs/>
      <w:sz w:val="20"/>
      <w:szCs w:val="20"/>
    </w:rPr>
  </w:style>
  <w:style w:type="paragraph" w:customStyle="1" w:styleId="Footeroption">
    <w:name w:val="Footer option"/>
    <w:basedOn w:val="NoSpacing"/>
    <w:rsid w:val="00403390"/>
    <w:rPr>
      <w:rFonts w:ascii="Arial" w:hAnsi="Arial" w:cs="Arial"/>
      <w:color w:val="595959" w:themeColor="text1" w:themeTint="A6"/>
      <w:sz w:val="16"/>
    </w:rPr>
  </w:style>
  <w:style w:type="paragraph" w:styleId="NoSpacing">
    <w:name w:val="No Spacing"/>
    <w:uiPriority w:val="1"/>
    <w:qFormat/>
    <w:rsid w:val="00403390"/>
    <w:pPr>
      <w:spacing w:after="0" w:line="240" w:lineRule="auto"/>
    </w:pPr>
  </w:style>
  <w:style w:type="paragraph" w:styleId="NormalWeb">
    <w:name w:val="Normal (Web)"/>
    <w:basedOn w:val="Normal"/>
    <w:uiPriority w:val="99"/>
    <w:semiHidden/>
    <w:unhideWhenUsed/>
    <w:rsid w:val="00E207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7BE3"/>
    <w:rPr>
      <w:b/>
      <w:bCs/>
    </w:rPr>
  </w:style>
  <w:style w:type="table" w:styleId="GridTable2-Accent1">
    <w:name w:val="Grid Table 2 Accent 1"/>
    <w:basedOn w:val="TableNormal"/>
    <w:uiPriority w:val="47"/>
    <w:rsid w:val="00E441D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440C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588718">
      <w:bodyDiv w:val="1"/>
      <w:marLeft w:val="0"/>
      <w:marRight w:val="0"/>
      <w:marTop w:val="0"/>
      <w:marBottom w:val="0"/>
      <w:divBdr>
        <w:top w:val="none" w:sz="0" w:space="0" w:color="auto"/>
        <w:left w:val="none" w:sz="0" w:space="0" w:color="auto"/>
        <w:bottom w:val="none" w:sz="0" w:space="0" w:color="auto"/>
        <w:right w:val="none" w:sz="0" w:space="0" w:color="auto"/>
      </w:divBdr>
      <w:divsChild>
        <w:div w:id="294871958">
          <w:marLeft w:val="0"/>
          <w:marRight w:val="0"/>
          <w:marTop w:val="0"/>
          <w:marBottom w:val="0"/>
          <w:divBdr>
            <w:top w:val="none" w:sz="0" w:space="0" w:color="auto"/>
            <w:left w:val="none" w:sz="0" w:space="0" w:color="auto"/>
            <w:bottom w:val="none" w:sz="0" w:space="0" w:color="auto"/>
            <w:right w:val="none" w:sz="0" w:space="0" w:color="auto"/>
          </w:divBdr>
          <w:divsChild>
            <w:div w:id="2006200344">
              <w:marLeft w:val="0"/>
              <w:marRight w:val="0"/>
              <w:marTop w:val="0"/>
              <w:marBottom w:val="0"/>
              <w:divBdr>
                <w:top w:val="none" w:sz="0" w:space="0" w:color="auto"/>
                <w:left w:val="none" w:sz="0" w:space="0" w:color="auto"/>
                <w:bottom w:val="none" w:sz="0" w:space="0" w:color="auto"/>
                <w:right w:val="none" w:sz="0" w:space="0" w:color="auto"/>
              </w:divBdr>
              <w:divsChild>
                <w:div w:id="972179311">
                  <w:marLeft w:val="0"/>
                  <w:marRight w:val="0"/>
                  <w:marTop w:val="0"/>
                  <w:marBottom w:val="0"/>
                  <w:divBdr>
                    <w:top w:val="none" w:sz="0" w:space="0" w:color="auto"/>
                    <w:left w:val="none" w:sz="0" w:space="0" w:color="auto"/>
                    <w:bottom w:val="none" w:sz="0" w:space="0" w:color="auto"/>
                    <w:right w:val="none" w:sz="0" w:space="0" w:color="auto"/>
                  </w:divBdr>
                  <w:divsChild>
                    <w:div w:id="1207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94729">
      <w:bodyDiv w:val="1"/>
      <w:marLeft w:val="0"/>
      <w:marRight w:val="0"/>
      <w:marTop w:val="0"/>
      <w:marBottom w:val="0"/>
      <w:divBdr>
        <w:top w:val="none" w:sz="0" w:space="0" w:color="auto"/>
        <w:left w:val="none" w:sz="0" w:space="0" w:color="auto"/>
        <w:bottom w:val="none" w:sz="0" w:space="0" w:color="auto"/>
        <w:right w:val="none" w:sz="0" w:space="0" w:color="auto"/>
      </w:divBdr>
      <w:divsChild>
        <w:div w:id="875044104">
          <w:marLeft w:val="1166"/>
          <w:marRight w:val="0"/>
          <w:marTop w:val="77"/>
          <w:marBottom w:val="0"/>
          <w:divBdr>
            <w:top w:val="none" w:sz="0" w:space="0" w:color="auto"/>
            <w:left w:val="none" w:sz="0" w:space="0" w:color="auto"/>
            <w:bottom w:val="none" w:sz="0" w:space="0" w:color="auto"/>
            <w:right w:val="none" w:sz="0" w:space="0" w:color="auto"/>
          </w:divBdr>
        </w:div>
        <w:div w:id="767235536">
          <w:marLeft w:val="1166"/>
          <w:marRight w:val="0"/>
          <w:marTop w:val="77"/>
          <w:marBottom w:val="0"/>
          <w:divBdr>
            <w:top w:val="none" w:sz="0" w:space="0" w:color="auto"/>
            <w:left w:val="none" w:sz="0" w:space="0" w:color="auto"/>
            <w:bottom w:val="none" w:sz="0" w:space="0" w:color="auto"/>
            <w:right w:val="none" w:sz="0" w:space="0" w:color="auto"/>
          </w:divBdr>
        </w:div>
        <w:div w:id="143353307">
          <w:marLeft w:val="1166"/>
          <w:marRight w:val="0"/>
          <w:marTop w:val="77"/>
          <w:marBottom w:val="0"/>
          <w:divBdr>
            <w:top w:val="none" w:sz="0" w:space="0" w:color="auto"/>
            <w:left w:val="none" w:sz="0" w:space="0" w:color="auto"/>
            <w:bottom w:val="none" w:sz="0" w:space="0" w:color="auto"/>
            <w:right w:val="none" w:sz="0" w:space="0" w:color="auto"/>
          </w:divBdr>
        </w:div>
      </w:divsChild>
    </w:div>
    <w:div w:id="428626934">
      <w:bodyDiv w:val="1"/>
      <w:marLeft w:val="0"/>
      <w:marRight w:val="0"/>
      <w:marTop w:val="0"/>
      <w:marBottom w:val="0"/>
      <w:divBdr>
        <w:top w:val="none" w:sz="0" w:space="0" w:color="auto"/>
        <w:left w:val="none" w:sz="0" w:space="0" w:color="auto"/>
        <w:bottom w:val="none" w:sz="0" w:space="0" w:color="auto"/>
        <w:right w:val="none" w:sz="0" w:space="0" w:color="auto"/>
      </w:divBdr>
      <w:divsChild>
        <w:div w:id="1320768201">
          <w:marLeft w:val="0"/>
          <w:marRight w:val="0"/>
          <w:marTop w:val="0"/>
          <w:marBottom w:val="0"/>
          <w:divBdr>
            <w:top w:val="none" w:sz="0" w:space="0" w:color="auto"/>
            <w:left w:val="none" w:sz="0" w:space="0" w:color="auto"/>
            <w:bottom w:val="none" w:sz="0" w:space="0" w:color="auto"/>
            <w:right w:val="none" w:sz="0" w:space="0" w:color="auto"/>
          </w:divBdr>
          <w:divsChild>
            <w:div w:id="934942774">
              <w:marLeft w:val="0"/>
              <w:marRight w:val="0"/>
              <w:marTop w:val="0"/>
              <w:marBottom w:val="0"/>
              <w:divBdr>
                <w:top w:val="none" w:sz="0" w:space="0" w:color="auto"/>
                <w:left w:val="none" w:sz="0" w:space="0" w:color="auto"/>
                <w:bottom w:val="none" w:sz="0" w:space="0" w:color="auto"/>
                <w:right w:val="none" w:sz="0" w:space="0" w:color="auto"/>
              </w:divBdr>
              <w:divsChild>
                <w:div w:id="2017072961">
                  <w:marLeft w:val="0"/>
                  <w:marRight w:val="0"/>
                  <w:marTop w:val="0"/>
                  <w:marBottom w:val="0"/>
                  <w:divBdr>
                    <w:top w:val="none" w:sz="0" w:space="0" w:color="auto"/>
                    <w:left w:val="none" w:sz="0" w:space="0" w:color="auto"/>
                    <w:bottom w:val="none" w:sz="0" w:space="0" w:color="auto"/>
                    <w:right w:val="none" w:sz="0" w:space="0" w:color="auto"/>
                  </w:divBdr>
                  <w:divsChild>
                    <w:div w:id="16690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5110">
      <w:bodyDiv w:val="1"/>
      <w:marLeft w:val="0"/>
      <w:marRight w:val="0"/>
      <w:marTop w:val="0"/>
      <w:marBottom w:val="0"/>
      <w:divBdr>
        <w:top w:val="none" w:sz="0" w:space="0" w:color="auto"/>
        <w:left w:val="none" w:sz="0" w:space="0" w:color="auto"/>
        <w:bottom w:val="none" w:sz="0" w:space="0" w:color="auto"/>
        <w:right w:val="none" w:sz="0" w:space="0" w:color="auto"/>
      </w:divBdr>
    </w:div>
    <w:div w:id="1074548408">
      <w:bodyDiv w:val="1"/>
      <w:marLeft w:val="0"/>
      <w:marRight w:val="0"/>
      <w:marTop w:val="0"/>
      <w:marBottom w:val="0"/>
      <w:divBdr>
        <w:top w:val="none" w:sz="0" w:space="0" w:color="auto"/>
        <w:left w:val="none" w:sz="0" w:space="0" w:color="auto"/>
        <w:bottom w:val="none" w:sz="0" w:space="0" w:color="auto"/>
        <w:right w:val="none" w:sz="0" w:space="0" w:color="auto"/>
      </w:divBdr>
    </w:div>
    <w:div w:id="1589849424">
      <w:bodyDiv w:val="1"/>
      <w:marLeft w:val="0"/>
      <w:marRight w:val="0"/>
      <w:marTop w:val="0"/>
      <w:marBottom w:val="0"/>
      <w:divBdr>
        <w:top w:val="none" w:sz="0" w:space="0" w:color="auto"/>
        <w:left w:val="none" w:sz="0" w:space="0" w:color="auto"/>
        <w:bottom w:val="none" w:sz="0" w:space="0" w:color="auto"/>
        <w:right w:val="none" w:sz="0" w:space="0" w:color="auto"/>
      </w:divBdr>
      <w:divsChild>
        <w:div w:id="376901215">
          <w:marLeft w:val="1166"/>
          <w:marRight w:val="0"/>
          <w:marTop w:val="77"/>
          <w:marBottom w:val="0"/>
          <w:divBdr>
            <w:top w:val="none" w:sz="0" w:space="0" w:color="auto"/>
            <w:left w:val="none" w:sz="0" w:space="0" w:color="auto"/>
            <w:bottom w:val="none" w:sz="0" w:space="0" w:color="auto"/>
            <w:right w:val="none" w:sz="0" w:space="0" w:color="auto"/>
          </w:divBdr>
        </w:div>
        <w:div w:id="1630473494">
          <w:marLeft w:val="1166"/>
          <w:marRight w:val="0"/>
          <w:marTop w:val="77"/>
          <w:marBottom w:val="0"/>
          <w:divBdr>
            <w:top w:val="none" w:sz="0" w:space="0" w:color="auto"/>
            <w:left w:val="none" w:sz="0" w:space="0" w:color="auto"/>
            <w:bottom w:val="none" w:sz="0" w:space="0" w:color="auto"/>
            <w:right w:val="none" w:sz="0" w:space="0" w:color="auto"/>
          </w:divBdr>
        </w:div>
        <w:div w:id="1707634950">
          <w:marLeft w:val="1166"/>
          <w:marRight w:val="0"/>
          <w:marTop w:val="77"/>
          <w:marBottom w:val="0"/>
          <w:divBdr>
            <w:top w:val="none" w:sz="0" w:space="0" w:color="auto"/>
            <w:left w:val="none" w:sz="0" w:space="0" w:color="auto"/>
            <w:bottom w:val="none" w:sz="0" w:space="0" w:color="auto"/>
            <w:right w:val="none" w:sz="0" w:space="0" w:color="auto"/>
          </w:divBdr>
        </w:div>
        <w:div w:id="1930116770">
          <w:marLeft w:val="1166"/>
          <w:marRight w:val="0"/>
          <w:marTop w:val="77"/>
          <w:marBottom w:val="0"/>
          <w:divBdr>
            <w:top w:val="none" w:sz="0" w:space="0" w:color="auto"/>
            <w:left w:val="none" w:sz="0" w:space="0" w:color="auto"/>
            <w:bottom w:val="none" w:sz="0" w:space="0" w:color="auto"/>
            <w:right w:val="none" w:sz="0" w:space="0" w:color="auto"/>
          </w:divBdr>
        </w:div>
      </w:divsChild>
    </w:div>
    <w:div w:id="20765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world-asia-india-56507988" TargetMode="External"/><Relationship Id="rId18" Type="http://schemas.openxmlformats.org/officeDocument/2006/relationships/hyperlink" Target="https://cals.ncsu.edu/applied-ecology/news/a-primer-on-coronavirus-variants-mutation-and-evolution/" TargetMode="External"/><Relationship Id="rId26" Type="http://schemas.openxmlformats.org/officeDocument/2006/relationships/hyperlink" Target="https://www.nature.com/articles/d41586-021-00251-4" TargetMode="External"/><Relationship Id="rId39" Type="http://schemas.openxmlformats.org/officeDocument/2006/relationships/hyperlink" Target="https://www.reuters.com/business/healthcare-pharmaceuticals/steroid-should-still-work-new-covid-variant-english-medical-official-2021-01-25/" TargetMode="External"/><Relationship Id="rId21" Type="http://schemas.openxmlformats.org/officeDocument/2006/relationships/hyperlink" Target="https://outbreak.info/situation-reports?pango=B.1.351&amp;selected=ZAF&amp;loc=ZAF&amp;loc=USA&amp;loc=USA_US-CA" TargetMode="External"/><Relationship Id="rId34" Type="http://schemas.openxmlformats.org/officeDocument/2006/relationships/hyperlink" Target="https://www.outlookindia.com/website/story/india-news-covid-19-surge-heres-a-list-of-states-that-have-imposed-night-curfew-partial-lockdown/380304" TargetMode="External"/><Relationship Id="rId42" Type="http://schemas.openxmlformats.org/officeDocument/2006/relationships/hyperlink" Target="https://www.nationalgeographic.com/science/article/how-indias-second-wave-became-the-worst-covid-19-surge-in-the-world"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utbreak.info/situation-reports?pango=B.1.617&amp;loc=IND&amp;loc=GBR&amp;loc=USA&amp;selected=IND" TargetMode="External"/><Relationship Id="rId29" Type="http://schemas.openxmlformats.org/officeDocument/2006/relationships/hyperlink" Target="https://www.aljazeera.com/news/2021/3/28/miracle-i-survived-younger-brazilians-hit-covid-sur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apps.who.int/iris/bitstream/handle/10665/311625/WHO-WHE-CPI-2018.40-eng.pdf" TargetMode="External"/><Relationship Id="rId32" Type="http://schemas.openxmlformats.org/officeDocument/2006/relationships/hyperlink" Target="https://www.abc.net.au/news/2021-04-28/australia-india-flights-travel-ban-covid-outbreak/100099906" TargetMode="External"/><Relationship Id="rId37" Type="http://schemas.openxmlformats.org/officeDocument/2006/relationships/hyperlink" Target="https://www.health.harvard.edu/diseases-and-conditions/treatments-for-covid-19" TargetMode="External"/><Relationship Id="rId40" Type="http://schemas.openxmlformats.org/officeDocument/2006/relationships/hyperlink" Target="https://www.nps.org.au/hcq-and-covid-19"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v-lineages.org/lineages/lineage_B.1.617.html" TargetMode="External"/><Relationship Id="rId23" Type="http://schemas.openxmlformats.org/officeDocument/2006/relationships/hyperlink" Target="https://outbreak.info/situation-reports?pango=P.1&amp;selected=BRA&amp;loc=BRA&amp;loc=USA&amp;loc=USA_US-CA" TargetMode="External"/><Relationship Id="rId28" Type="http://schemas.openxmlformats.org/officeDocument/2006/relationships/hyperlink" Target="https://www.cnbc.com/2021/04/16/covid-more-young-people-hospitalized-as-more-contagious-variants-spread.html" TargetMode="External"/><Relationship Id="rId36" Type="http://schemas.openxmlformats.org/officeDocument/2006/relationships/hyperlink" Target="https://www.ema.europa.eu/en/news/astrazenecas-covid-19-vaccine-ema-finds-possible-link-very-rare-cases-unusual-blood-clots-low-blood" TargetMode="External"/><Relationship Id="rId10" Type="http://schemas.openxmlformats.org/officeDocument/2006/relationships/image" Target="media/image3.jpg"/><Relationship Id="rId19" Type="http://schemas.openxmlformats.org/officeDocument/2006/relationships/hyperlink" Target="https://outbreak.info/situation-reports?pango=B.1.1.7&amp;loc=GBR&amp;loc=USA&amp;loc=USA_US-CA&amp;selected=GBR" TargetMode="External"/><Relationship Id="rId31" Type="http://schemas.openxmlformats.org/officeDocument/2006/relationships/hyperlink" Target="https://www.ncbi.nlm.nih.gov/books/NBK54163/"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who.int/publications/m/item/weekly-epidemiological-update-on-covid-19---27-april-2021" TargetMode="External"/><Relationship Id="rId22" Type="http://schemas.openxmlformats.org/officeDocument/2006/relationships/hyperlink" Target="https://bdnews24.com/coronavirus-pandemic/2021/04/08/south-african-variant-became-most-prevalent-in-bangladesh-in-mid-march-study" TargetMode="External"/><Relationship Id="rId27" Type="http://schemas.openxmlformats.org/officeDocument/2006/relationships/hyperlink" Target="https://www.ucsf.edu/news/2021/02/419896/covid-19-study-finds-increase-coronavirus-variants-san-franciscos-mission" TargetMode="External"/><Relationship Id="rId30" Type="http://schemas.openxmlformats.org/officeDocument/2006/relationships/hyperlink" Target="https://qz.com/india/1997559/indias-second-covid-19-may-be-impacting-more-youth-and-kids/" TargetMode="External"/><Relationship Id="rId35" Type="http://schemas.openxmlformats.org/officeDocument/2006/relationships/hyperlink" Target="https://www.ctvnews.ca/health/coronavirus/covid-19-variant-of-interest-vs-variant-of-concern-what-does-it-mean-1.5398083" TargetMode="External"/><Relationship Id="rId43" Type="http://schemas.openxmlformats.org/officeDocument/2006/relationships/hyperlink" Target="https://www.pharmaceutical-technology.com/features/covid19-vaccine-boosters-pandemic/" TargetMode="External"/><Relationship Id="rId48"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covariants.org/" TargetMode="External"/><Relationship Id="rId17" Type="http://schemas.openxmlformats.org/officeDocument/2006/relationships/hyperlink" Target="https://www.gisaid.org/" TargetMode="External"/><Relationship Id="rId25" Type="http://schemas.openxmlformats.org/officeDocument/2006/relationships/hyperlink" Target="https://www.dailyrounds.org/blog/new-symptoms-high-viral-load-heres-how-indias-second-wave-of-covid-19-looks-different-from-the-first/" TargetMode="External"/><Relationship Id="rId33" Type="http://schemas.openxmlformats.org/officeDocument/2006/relationships/hyperlink" Target="https://www.indiatoday.in/india/story/telangana-imposes-night-curfew-till-april-30-1792950-2021-04-20" TargetMode="External"/><Relationship Id="rId38" Type="http://schemas.openxmlformats.org/officeDocument/2006/relationships/hyperlink" Target="https://medicalxpress.com/news/2021-04-india-export-covid-treatment-drug.html" TargetMode="External"/><Relationship Id="rId46" Type="http://schemas.openxmlformats.org/officeDocument/2006/relationships/footer" Target="footer1.xml"/><Relationship Id="rId20" Type="http://schemas.openxmlformats.org/officeDocument/2006/relationships/hyperlink" Target="https://www.nbcnews.com/science/science-news/uk-coronavirus-variant-now-dominant-strain-us-rcna606" TargetMode="External"/><Relationship Id="rId41" Type="http://schemas.openxmlformats.org/officeDocument/2006/relationships/hyperlink" Target="https://www.fiercepharma.com/pharma/eli-lilly-modifies-covid-19-antibody-agreement-u-s-to-focus-therapy-du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DA3BD-BA6E-4A0F-B87E-EE1AB61A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27</Pages>
  <Words>38905</Words>
  <Characters>221762</Characters>
  <Application>Microsoft Office Word</Application>
  <DocSecurity>0</DocSecurity>
  <Lines>1848</Lines>
  <Paragraphs>520</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260147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Abrar Chughtai</dc:creator>
  <cp:lastModifiedBy>Anjali Kannan</cp:lastModifiedBy>
  <cp:revision>8</cp:revision>
  <cp:lastPrinted>2016-03-16T21:30:00Z</cp:lastPrinted>
  <dcterms:created xsi:type="dcterms:W3CDTF">2018-11-29T05:09:00Z</dcterms:created>
  <dcterms:modified xsi:type="dcterms:W3CDTF">2021-05-22T05:02:00Z</dcterms:modified>
</cp:coreProperties>
</file>